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1FC7AB" w14:textId="1A70C6CA" w:rsidR="003A466F" w:rsidRPr="004324A0" w:rsidRDefault="00B83652">
      <w:pPr>
        <w:rPr>
          <w:rFonts w:ascii="HG正楷書体-PRO" w:eastAsia="HG正楷書体-PRO"/>
          <w:i/>
          <w:spacing w:val="-14"/>
          <w:szCs w:val="21"/>
        </w:rPr>
      </w:pPr>
      <w:r>
        <w:rPr>
          <w:rFonts w:ascii="HG正楷書体-PRO" w:eastAsia="HG正楷書体-PRO"/>
          <w:i/>
          <w:noProof/>
          <w:spacing w:val="-14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928B66" wp14:editId="0AF2639B">
                <wp:simplePos x="0" y="0"/>
                <wp:positionH relativeFrom="column">
                  <wp:posOffset>27305</wp:posOffset>
                </wp:positionH>
                <wp:positionV relativeFrom="paragraph">
                  <wp:posOffset>5939790</wp:posOffset>
                </wp:positionV>
                <wp:extent cx="1190625" cy="39052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F27713" w14:textId="60E46BF6" w:rsidR="002C4DFA" w:rsidRPr="00A720DE" w:rsidRDefault="002C4DFA">
                            <w:pPr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A720DE">
                              <w:rPr>
                                <w:rFonts w:hint="eastAsia"/>
                                <w:color w:val="FFFFFF" w:themeColor="background1"/>
                                <w:sz w:val="14"/>
                                <w:szCs w:val="14"/>
                              </w:rPr>
                              <w:t>150mL \</w:t>
                            </w:r>
                            <w:r w:rsidR="00A720DE" w:rsidRPr="00A720DE"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  <w:t>2,800</w:t>
                            </w:r>
                            <w:r w:rsidRPr="00A720DE">
                              <w:rPr>
                                <w:rFonts w:hint="eastAsia"/>
                                <w:color w:val="FFFFFF" w:themeColor="background1"/>
                                <w:sz w:val="14"/>
                                <w:szCs w:val="14"/>
                              </w:rPr>
                              <w:t>（</w:t>
                            </w:r>
                            <w:r w:rsidR="00A720DE" w:rsidRPr="00A720DE">
                              <w:rPr>
                                <w:rFonts w:hint="eastAsia"/>
                                <w:color w:val="FFFFFF" w:themeColor="background1"/>
                                <w:sz w:val="14"/>
                                <w:szCs w:val="14"/>
                              </w:rPr>
                              <w:t>税抜）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6928B6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6" type="#_x0000_t202" style="position:absolute;left:0;text-align:left;margin-left:2.15pt;margin-top:467.7pt;width:93.75pt;height:30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" filled="f" stroked="f" strokeweight=".5pt">
                <v:textbox>
                  <w:txbxContent>
                    <w:p w14:paraId="2DF27713" w14:textId="60E46BF6" w:rsidR="002C4DFA" w:rsidRPr="00A720DE" w:rsidRDefault="002C4DFA">
                      <w:pPr>
                        <w:rPr>
                          <w:rFonts w:hint="eastAsia"/>
                          <w:color w:val="FFFFFF" w:themeColor="background1"/>
                          <w:sz w:val="14"/>
                          <w:szCs w:val="14"/>
                        </w:rPr>
                      </w:pPr>
                      <w:r w:rsidRPr="00A720DE">
                        <w:rPr>
                          <w:rFonts w:hint="eastAsia"/>
                          <w:color w:val="FFFFFF" w:themeColor="background1"/>
                          <w:sz w:val="14"/>
                          <w:szCs w:val="14"/>
                        </w:rPr>
                        <w:t>150mL \</w:t>
                      </w:r>
                      <w:r w:rsidR="00A720DE" w:rsidRPr="00A720DE">
                        <w:rPr>
                          <w:color w:val="FFFFFF" w:themeColor="background1"/>
                          <w:sz w:val="14"/>
                          <w:szCs w:val="14"/>
                        </w:rPr>
                        <w:t>2,800</w:t>
                      </w:r>
                      <w:r w:rsidRPr="00A720DE">
                        <w:rPr>
                          <w:rFonts w:hint="eastAsia"/>
                          <w:color w:val="FFFFFF" w:themeColor="background1"/>
                          <w:sz w:val="14"/>
                          <w:szCs w:val="14"/>
                        </w:rPr>
                        <w:t>（</w:t>
                      </w:r>
                      <w:r w:rsidR="00A720DE" w:rsidRPr="00A720DE">
                        <w:rPr>
                          <w:rFonts w:hint="eastAsia"/>
                          <w:color w:val="FFFFFF" w:themeColor="background1"/>
                          <w:sz w:val="14"/>
                          <w:szCs w:val="14"/>
                        </w:rPr>
                        <w:t>税抜）</w:t>
                      </w:r>
                    </w:p>
                  </w:txbxContent>
                </v:textbox>
              </v:shape>
            </w:pict>
          </mc:Fallback>
        </mc:AlternateContent>
      </w:r>
      <w:r w:rsidR="009E4CEB">
        <w:rPr>
          <w:rFonts w:ascii="HG正楷書体-PRO" w:eastAsia="HG正楷書体-PRO"/>
          <w:i/>
          <w:noProof/>
          <w:spacing w:val="-14"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B5C672" wp14:editId="7A6C4806">
                <wp:simplePos x="0" y="0"/>
                <wp:positionH relativeFrom="column">
                  <wp:posOffset>1913255</wp:posOffset>
                </wp:positionH>
                <wp:positionV relativeFrom="paragraph">
                  <wp:posOffset>10288905</wp:posOffset>
                </wp:positionV>
                <wp:extent cx="257175" cy="304800"/>
                <wp:effectExtent l="0" t="0" r="0" b="0"/>
                <wp:wrapNone/>
                <wp:docPr id="199010505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E332BE" w14:textId="287C18D3" w:rsidR="009E4CEB" w:rsidRPr="009E4CEB" w:rsidRDefault="009E4CE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E4CE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5C672" id="テキスト ボックス 2" o:spid="_x0000_s1027" type="#_x0000_t202" style="position:absolute;left:0;text-align:left;margin-left:150.65pt;margin-top:810.15pt;width:20.25pt;height:24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" filled="f" stroked="f" strokeweight=".5pt">
                <v:textbox>
                  <w:txbxContent>
                    <w:p w14:paraId="3CE332BE" w14:textId="287C18D3" w:rsidR="009E4CEB" w:rsidRPr="009E4CEB" w:rsidRDefault="009E4CEB">
                      <w:pPr>
                        <w:rPr>
                          <w:sz w:val="16"/>
                          <w:szCs w:val="16"/>
                        </w:rPr>
                      </w:pPr>
                      <w:r w:rsidRPr="009E4CEB">
                        <w:rPr>
                          <w:rFonts w:hint="eastAsia"/>
                          <w:sz w:val="16"/>
                          <w:szCs w:val="16"/>
                        </w:rPr>
                        <w:t>白</w:t>
                      </w:r>
                    </w:p>
                  </w:txbxContent>
                </v:textbox>
              </v:shape>
            </w:pict>
          </mc:Fallback>
        </mc:AlternateContent>
      </w:r>
      <w:r w:rsidR="00122482" w:rsidRPr="004324A0">
        <w:rPr>
          <w:rFonts w:ascii="HG正楷書体-PRO" w:eastAsia="HG正楷書体-PRO"/>
          <w:i/>
          <w:noProof/>
          <w:spacing w:val="-14"/>
          <w:szCs w:val="21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17B99D6" wp14:editId="7E618B21">
                <wp:simplePos x="0" y="0"/>
                <wp:positionH relativeFrom="column">
                  <wp:posOffset>2303780</wp:posOffset>
                </wp:positionH>
                <wp:positionV relativeFrom="paragraph">
                  <wp:posOffset>3509010</wp:posOffset>
                </wp:positionV>
                <wp:extent cx="5458460" cy="2893695"/>
                <wp:effectExtent l="0" t="0" r="27940" b="20955"/>
                <wp:wrapNone/>
                <wp:docPr id="2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8460" cy="28936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3166AB6" w14:textId="2FDCFD4C" w:rsidR="00122482" w:rsidRDefault="00122482" w:rsidP="0003506C">
                            <w:pPr>
                              <w:adjustRightInd/>
                              <w:spacing w:line="380" w:lineRule="exact"/>
                              <w:ind w:left="420" w:hangingChars="200" w:hanging="420"/>
                              <w:textAlignment w:val="auto"/>
                              <w:rPr>
                                <w:spacing w:val="6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一</w:t>
                            </w:r>
                            <w:r w:rsidRPr="0003506C">
                              <w:rPr>
                                <w:rFonts w:hint="eastAsia"/>
                                <w:spacing w:val="6"/>
                              </w:rPr>
                              <w:t xml:space="preserve">　タンニン　新陳代謝の活性化作用や抗酸化作用があり、過酸化脂質の発生を抑制し毛髪を守ると共に</w:t>
                            </w:r>
                            <w:r w:rsidR="00E63CB9">
                              <w:rPr>
                                <w:rFonts w:hint="eastAsia"/>
                                <w:spacing w:val="6"/>
                              </w:rPr>
                              <w:t>、</w:t>
                            </w:r>
                            <w:r w:rsidRPr="0003506C">
                              <w:rPr>
                                <w:rFonts w:hint="eastAsia"/>
                                <w:spacing w:val="6"/>
                              </w:rPr>
                              <w:t>加齢臭の元となるノネラールの発生をも抑制します。</w:t>
                            </w:r>
                          </w:p>
                          <w:p w14:paraId="2343447C" w14:textId="77777777" w:rsidR="0003506C" w:rsidRPr="0003506C" w:rsidRDefault="0003506C" w:rsidP="0003506C">
                            <w:pPr>
                              <w:adjustRightInd/>
                              <w:spacing w:line="380" w:lineRule="exact"/>
                              <w:ind w:left="444" w:hangingChars="200" w:hanging="444"/>
                              <w:textAlignment w:val="auto"/>
                              <w:rPr>
                                <w:spacing w:val="6"/>
                              </w:rPr>
                            </w:pPr>
                          </w:p>
                          <w:p w14:paraId="5E087466" w14:textId="7A5908C1" w:rsidR="00122482" w:rsidRDefault="00122482" w:rsidP="0003506C">
                            <w:pPr>
                              <w:adjustRightInd/>
                              <w:spacing w:line="380" w:lineRule="exact"/>
                              <w:ind w:left="444" w:hangingChars="200" w:hanging="444"/>
                              <w:textAlignment w:val="auto"/>
                              <w:rPr>
                                <w:spacing w:val="6"/>
                              </w:rPr>
                            </w:pPr>
                            <w:r w:rsidRPr="0003506C">
                              <w:rPr>
                                <w:rFonts w:hint="eastAsia"/>
                                <w:spacing w:val="6"/>
                              </w:rPr>
                              <w:t>二　ポリフェノール　殺菌作用や抗炎症作用がありフケの発生を防ぎます。</w:t>
                            </w:r>
                          </w:p>
                          <w:p w14:paraId="3168B8E0" w14:textId="77777777" w:rsidR="0003506C" w:rsidRPr="0003506C" w:rsidRDefault="0003506C" w:rsidP="0003506C">
                            <w:pPr>
                              <w:adjustRightInd/>
                              <w:spacing w:line="380" w:lineRule="exact"/>
                              <w:ind w:left="444" w:hangingChars="200" w:hanging="444"/>
                              <w:textAlignment w:val="auto"/>
                              <w:rPr>
                                <w:spacing w:val="6"/>
                              </w:rPr>
                            </w:pPr>
                          </w:p>
                          <w:p w14:paraId="0566544F" w14:textId="0F5BBA52" w:rsidR="00122482" w:rsidRDefault="0003506C" w:rsidP="0003506C">
                            <w:pPr>
                              <w:adjustRightInd/>
                              <w:spacing w:line="380" w:lineRule="exact"/>
                              <w:ind w:left="444" w:hangingChars="200" w:hanging="444"/>
                              <w:textAlignment w:val="auto"/>
                              <w:rPr>
                                <w:spacing w:val="6"/>
                              </w:rPr>
                            </w:pPr>
                            <w:r w:rsidRPr="0003506C">
                              <w:rPr>
                                <w:rFonts w:hint="eastAsia"/>
                                <w:spacing w:val="6"/>
                              </w:rPr>
                              <w:t xml:space="preserve">三　</w:t>
                            </w:r>
                            <w:r w:rsidR="00122482" w:rsidRPr="0003506C">
                              <w:rPr>
                                <w:rFonts w:hint="eastAsia"/>
                                <w:spacing w:val="6"/>
                              </w:rPr>
                              <w:t>オレイン酸　ヒトの皮脂の成分に近いことから皮膚に対して高い親和性を示し、乾燥から頭皮をまもり保湿することができます。</w:t>
                            </w:r>
                          </w:p>
                          <w:p w14:paraId="40E4922A" w14:textId="77777777" w:rsidR="0003506C" w:rsidRPr="0003506C" w:rsidRDefault="0003506C" w:rsidP="0003506C">
                            <w:pPr>
                              <w:adjustRightInd/>
                              <w:spacing w:line="380" w:lineRule="exact"/>
                              <w:ind w:left="444" w:hangingChars="200" w:hanging="444"/>
                              <w:textAlignment w:val="auto"/>
                              <w:rPr>
                                <w:spacing w:val="6"/>
                              </w:rPr>
                            </w:pPr>
                          </w:p>
                          <w:p w14:paraId="41BD19B7" w14:textId="70054628" w:rsidR="00122482" w:rsidRPr="0003506C" w:rsidRDefault="0003506C" w:rsidP="0003506C">
                            <w:pPr>
                              <w:adjustRightInd/>
                              <w:spacing w:line="380" w:lineRule="exact"/>
                              <w:ind w:left="444" w:hangingChars="200" w:hanging="444"/>
                              <w:textAlignment w:val="auto"/>
                              <w:rPr>
                                <w:spacing w:val="6"/>
                              </w:rPr>
                            </w:pPr>
                            <w:r w:rsidRPr="0003506C">
                              <w:rPr>
                                <w:rFonts w:hint="eastAsia"/>
                                <w:spacing w:val="6"/>
                              </w:rPr>
                              <w:t xml:space="preserve">四　</w:t>
                            </w:r>
                            <w:r w:rsidR="00122482" w:rsidRPr="0003506C">
                              <w:rPr>
                                <w:rFonts w:hint="eastAsia"/>
                                <w:spacing w:val="6"/>
                              </w:rPr>
                              <w:t>マグネシウム　必須ミネラルの一つで、</w:t>
                            </w:r>
                            <w:r w:rsidR="00122482" w:rsidRPr="0003506C">
                              <w:rPr>
                                <w:rFonts w:hint="eastAsia"/>
                                <w:spacing w:val="6"/>
                              </w:rPr>
                              <w:t>300</w:t>
                            </w:r>
                            <w:r w:rsidR="00122482" w:rsidRPr="0003506C">
                              <w:rPr>
                                <w:rFonts w:hint="eastAsia"/>
                                <w:spacing w:val="6"/>
                              </w:rPr>
                              <w:t>種類以上の酵素の働きを助けており、エネルギー産生にも深くかかわり毛髪をすこやかに保つ働きがあります。</w:t>
                            </w:r>
                          </w:p>
                          <w:p w14:paraId="0E90521B" w14:textId="77777777" w:rsidR="00122482" w:rsidRPr="0003506C" w:rsidRDefault="00122482" w:rsidP="0003506C">
                            <w:pPr>
                              <w:pStyle w:val="af"/>
                              <w:spacing w:line="380" w:lineRule="exact"/>
                              <w:ind w:leftChars="0" w:left="360"/>
                              <w:rPr>
                                <w:spacing w:val="6"/>
                              </w:rPr>
                            </w:pPr>
                          </w:p>
                          <w:p w14:paraId="51AA9A5E" w14:textId="456ACCAD" w:rsidR="00122482" w:rsidRPr="0003506C" w:rsidRDefault="00122482" w:rsidP="007056D3">
                            <w:pPr>
                              <w:spacing w:line="380" w:lineRule="exact"/>
                              <w:ind w:firstLineChars="100" w:firstLine="222"/>
                              <w:rPr>
                                <w:spacing w:val="6"/>
                              </w:rPr>
                            </w:pPr>
                            <w:r w:rsidRPr="0003506C">
                              <w:rPr>
                                <w:rFonts w:hint="eastAsia"/>
                                <w:spacing w:val="6"/>
                              </w:rPr>
                              <w:t>このように古代から悪霊を退散させ、長寿に役立つと信じられてきた桃が</w:t>
                            </w:r>
                            <w:r w:rsidR="0003506C">
                              <w:rPr>
                                <w:rFonts w:hint="eastAsia"/>
                                <w:spacing w:val="6"/>
                              </w:rPr>
                              <w:t>、</w:t>
                            </w:r>
                            <w:r w:rsidRPr="0003506C">
                              <w:rPr>
                                <w:rFonts w:hint="eastAsia"/>
                                <w:spacing w:val="6"/>
                              </w:rPr>
                              <w:t>現代では頭皮ケアに大切な役割を果たすという事実は、なんか心をワクワクさせませんか。</w:t>
                            </w:r>
                          </w:p>
                          <w:p w14:paraId="7876CA67" w14:textId="6C5F991A" w:rsidR="00664B26" w:rsidRPr="00122482" w:rsidRDefault="00664B26" w:rsidP="009A7BA9">
                            <w:pPr>
                              <w:spacing w:line="320" w:lineRule="exact"/>
                              <w:rPr>
                                <w:rFonts w:asciiTheme="minorEastAsia" w:eastAsiaTheme="minorEastAsia" w:hAnsiTheme="minorEastAsia" w:cstheme="minorBidi"/>
                                <w:spacing w:val="2"/>
                                <w:kern w:val="24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7B99D6" id="Rectangle 5" o:spid="_x0000_s1028" style="position:absolute;left:0;text-align:left;margin-left:181.4pt;margin-top:276.3pt;width:429.8pt;height:227.8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" filled="f">
                <v:textbox style="layout-flow:vertical-ideographic" inset="0,0,0,0">
                  <w:txbxContent>
                    <w:p w14:paraId="13166AB6" w14:textId="2FDCFD4C" w:rsidR="00122482" w:rsidRDefault="00122482" w:rsidP="0003506C">
                      <w:pPr>
                        <w:adjustRightInd/>
                        <w:spacing w:line="380" w:lineRule="exact"/>
                        <w:ind w:left="420" w:hangingChars="200" w:hanging="420"/>
                        <w:textAlignment w:val="auto"/>
                        <w:rPr>
                          <w:spacing w:val="6"/>
                        </w:rPr>
                      </w:pPr>
                      <w:r>
                        <w:rPr>
                          <w:rFonts w:hint="eastAsia"/>
                        </w:rPr>
                        <w:t>一</w:t>
                      </w:r>
                      <w:r w:rsidRPr="0003506C">
                        <w:rPr>
                          <w:rFonts w:hint="eastAsia"/>
                          <w:spacing w:val="6"/>
                        </w:rPr>
                        <w:t xml:space="preserve">　タンニン　新陳代謝の活性化作用や抗酸化作用があり、過酸化脂質の発生を抑制し毛髪を守ると共に</w:t>
                      </w:r>
                      <w:r w:rsidR="00E63CB9">
                        <w:rPr>
                          <w:rFonts w:hint="eastAsia"/>
                          <w:spacing w:val="6"/>
                        </w:rPr>
                        <w:t>、</w:t>
                      </w:r>
                      <w:r w:rsidRPr="0003506C">
                        <w:rPr>
                          <w:rFonts w:hint="eastAsia"/>
                          <w:spacing w:val="6"/>
                        </w:rPr>
                        <w:t>加齢臭の元となるノネラールの発生をも抑制します。</w:t>
                      </w:r>
                    </w:p>
                    <w:p w14:paraId="2343447C" w14:textId="77777777" w:rsidR="0003506C" w:rsidRPr="0003506C" w:rsidRDefault="0003506C" w:rsidP="0003506C">
                      <w:pPr>
                        <w:adjustRightInd/>
                        <w:spacing w:line="380" w:lineRule="exact"/>
                        <w:ind w:left="444" w:hangingChars="200" w:hanging="444"/>
                        <w:textAlignment w:val="auto"/>
                        <w:rPr>
                          <w:spacing w:val="6"/>
                        </w:rPr>
                      </w:pPr>
                    </w:p>
                    <w:p w14:paraId="5E087466" w14:textId="7A5908C1" w:rsidR="00122482" w:rsidRDefault="00122482" w:rsidP="0003506C">
                      <w:pPr>
                        <w:adjustRightInd/>
                        <w:spacing w:line="380" w:lineRule="exact"/>
                        <w:ind w:left="444" w:hangingChars="200" w:hanging="444"/>
                        <w:textAlignment w:val="auto"/>
                        <w:rPr>
                          <w:spacing w:val="6"/>
                        </w:rPr>
                      </w:pPr>
                      <w:r w:rsidRPr="0003506C">
                        <w:rPr>
                          <w:rFonts w:hint="eastAsia"/>
                          <w:spacing w:val="6"/>
                        </w:rPr>
                        <w:t>二　ポリフェノール　殺菌作用や抗炎症作用がありフケの発生を防ぎます。</w:t>
                      </w:r>
                    </w:p>
                    <w:p w14:paraId="3168B8E0" w14:textId="77777777" w:rsidR="0003506C" w:rsidRPr="0003506C" w:rsidRDefault="0003506C" w:rsidP="0003506C">
                      <w:pPr>
                        <w:adjustRightInd/>
                        <w:spacing w:line="380" w:lineRule="exact"/>
                        <w:ind w:left="444" w:hangingChars="200" w:hanging="444"/>
                        <w:textAlignment w:val="auto"/>
                        <w:rPr>
                          <w:spacing w:val="6"/>
                        </w:rPr>
                      </w:pPr>
                    </w:p>
                    <w:p w14:paraId="0566544F" w14:textId="0F5BBA52" w:rsidR="00122482" w:rsidRDefault="0003506C" w:rsidP="0003506C">
                      <w:pPr>
                        <w:adjustRightInd/>
                        <w:spacing w:line="380" w:lineRule="exact"/>
                        <w:ind w:left="444" w:hangingChars="200" w:hanging="444"/>
                        <w:textAlignment w:val="auto"/>
                        <w:rPr>
                          <w:spacing w:val="6"/>
                        </w:rPr>
                      </w:pPr>
                      <w:r w:rsidRPr="0003506C">
                        <w:rPr>
                          <w:rFonts w:hint="eastAsia"/>
                          <w:spacing w:val="6"/>
                        </w:rPr>
                        <w:t xml:space="preserve">三　</w:t>
                      </w:r>
                      <w:r w:rsidR="00122482" w:rsidRPr="0003506C">
                        <w:rPr>
                          <w:rFonts w:hint="eastAsia"/>
                          <w:spacing w:val="6"/>
                        </w:rPr>
                        <w:t>オレイン酸　ヒトの皮脂の成分に近いことから皮膚に対して高い親和性を示し、乾燥から頭皮をまもり保湿することができます。</w:t>
                      </w:r>
                    </w:p>
                    <w:p w14:paraId="40E4922A" w14:textId="77777777" w:rsidR="0003506C" w:rsidRPr="0003506C" w:rsidRDefault="0003506C" w:rsidP="0003506C">
                      <w:pPr>
                        <w:adjustRightInd/>
                        <w:spacing w:line="380" w:lineRule="exact"/>
                        <w:ind w:left="444" w:hangingChars="200" w:hanging="444"/>
                        <w:textAlignment w:val="auto"/>
                        <w:rPr>
                          <w:spacing w:val="6"/>
                        </w:rPr>
                      </w:pPr>
                    </w:p>
                    <w:p w14:paraId="41BD19B7" w14:textId="70054628" w:rsidR="00122482" w:rsidRPr="0003506C" w:rsidRDefault="0003506C" w:rsidP="0003506C">
                      <w:pPr>
                        <w:adjustRightInd/>
                        <w:spacing w:line="380" w:lineRule="exact"/>
                        <w:ind w:left="444" w:hangingChars="200" w:hanging="444"/>
                        <w:textAlignment w:val="auto"/>
                        <w:rPr>
                          <w:spacing w:val="6"/>
                        </w:rPr>
                      </w:pPr>
                      <w:r w:rsidRPr="0003506C">
                        <w:rPr>
                          <w:rFonts w:hint="eastAsia"/>
                          <w:spacing w:val="6"/>
                        </w:rPr>
                        <w:t xml:space="preserve">四　</w:t>
                      </w:r>
                      <w:r w:rsidR="00122482" w:rsidRPr="0003506C">
                        <w:rPr>
                          <w:rFonts w:hint="eastAsia"/>
                          <w:spacing w:val="6"/>
                        </w:rPr>
                        <w:t>マグネシウム　必須ミネラルの一つで、</w:t>
                      </w:r>
                      <w:r w:rsidR="00122482" w:rsidRPr="0003506C">
                        <w:rPr>
                          <w:rFonts w:hint="eastAsia"/>
                          <w:spacing w:val="6"/>
                        </w:rPr>
                        <w:t>300</w:t>
                      </w:r>
                      <w:r w:rsidR="00122482" w:rsidRPr="0003506C">
                        <w:rPr>
                          <w:rFonts w:hint="eastAsia"/>
                          <w:spacing w:val="6"/>
                        </w:rPr>
                        <w:t>種類以上の酵素の働きを助けており、エネルギー産生にも深くかかわり毛髪をすこやかに保つ働きがあります。</w:t>
                      </w:r>
                    </w:p>
                    <w:p w14:paraId="0E90521B" w14:textId="77777777" w:rsidR="00122482" w:rsidRPr="0003506C" w:rsidRDefault="00122482" w:rsidP="0003506C">
                      <w:pPr>
                        <w:pStyle w:val="af"/>
                        <w:spacing w:line="380" w:lineRule="exact"/>
                        <w:ind w:leftChars="0" w:left="360"/>
                        <w:rPr>
                          <w:spacing w:val="6"/>
                        </w:rPr>
                      </w:pPr>
                    </w:p>
                    <w:p w14:paraId="51AA9A5E" w14:textId="456ACCAD" w:rsidR="00122482" w:rsidRPr="0003506C" w:rsidRDefault="00122482" w:rsidP="007056D3">
                      <w:pPr>
                        <w:spacing w:line="380" w:lineRule="exact"/>
                        <w:ind w:firstLineChars="100" w:firstLine="222"/>
                        <w:rPr>
                          <w:spacing w:val="6"/>
                        </w:rPr>
                      </w:pPr>
                      <w:r w:rsidRPr="0003506C">
                        <w:rPr>
                          <w:rFonts w:hint="eastAsia"/>
                          <w:spacing w:val="6"/>
                        </w:rPr>
                        <w:t>このように古代から悪霊を退散させ、長寿に役立つと信じられてきた桃が</w:t>
                      </w:r>
                      <w:r w:rsidR="0003506C">
                        <w:rPr>
                          <w:rFonts w:hint="eastAsia"/>
                          <w:spacing w:val="6"/>
                        </w:rPr>
                        <w:t>、</w:t>
                      </w:r>
                      <w:r w:rsidRPr="0003506C">
                        <w:rPr>
                          <w:rFonts w:hint="eastAsia"/>
                          <w:spacing w:val="6"/>
                        </w:rPr>
                        <w:t>現代では頭皮ケアに大切な役割を果たすという事実は、なんか心をワクワクさせませんか。</w:t>
                      </w:r>
                    </w:p>
                    <w:p w14:paraId="7876CA67" w14:textId="6C5F991A" w:rsidR="00664B26" w:rsidRPr="00122482" w:rsidRDefault="00664B26" w:rsidP="009A7BA9">
                      <w:pPr>
                        <w:spacing w:line="320" w:lineRule="exact"/>
                        <w:rPr>
                          <w:rFonts w:asciiTheme="minorEastAsia" w:eastAsiaTheme="minorEastAsia" w:hAnsiTheme="minorEastAsia" w:cstheme="minorBidi"/>
                          <w:spacing w:val="2"/>
                          <w:kern w:val="24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22482">
        <w:rPr>
          <w:rFonts w:ascii="HG正楷書体-PRO" w:eastAsia="HG正楷書体-PRO"/>
          <w:i/>
          <w:noProof/>
          <w:spacing w:val="-14"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E75E8D" wp14:editId="55ABFB17">
                <wp:simplePos x="0" y="0"/>
                <wp:positionH relativeFrom="column">
                  <wp:posOffset>5599430</wp:posOffset>
                </wp:positionH>
                <wp:positionV relativeFrom="paragraph">
                  <wp:posOffset>1764030</wp:posOffset>
                </wp:positionV>
                <wp:extent cx="1819275" cy="1657350"/>
                <wp:effectExtent l="0" t="0" r="9525" b="0"/>
                <wp:wrapNone/>
                <wp:docPr id="870246601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65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F876B2" w14:textId="6C5A1F17" w:rsidR="00122482" w:rsidRDefault="001224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3C0741" wp14:editId="1F2BB02F">
                                  <wp:extent cx="1630045" cy="1352550"/>
                                  <wp:effectExtent l="0" t="0" r="8255" b="0"/>
                                  <wp:docPr id="1174316908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0045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E75E8D" id="テキスト ボックス 3" o:spid="_x0000_s1029" type="#_x0000_t202" style="position:absolute;left:0;text-align:left;margin-left:440.9pt;margin-top:138.9pt;width:143.25pt;height:130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" fillcolor="white [3201]" stroked="f" strokeweight=".5pt">
                <v:textbox>
                  <w:txbxContent>
                    <w:p w14:paraId="69F876B2" w14:textId="6C5A1F17" w:rsidR="00122482" w:rsidRDefault="00122482">
                      <w:r>
                        <w:rPr>
                          <w:noProof/>
                        </w:rPr>
                        <w:drawing>
                          <wp:inline distT="0" distB="0" distL="0" distR="0" wp14:anchorId="3B3C0741" wp14:editId="1F2BB02F">
                            <wp:extent cx="1630045" cy="1352550"/>
                            <wp:effectExtent l="0" t="0" r="8255" b="0"/>
                            <wp:docPr id="1174316908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0045" cy="1352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1517">
        <w:rPr>
          <w:rFonts w:ascii="HG正楷書体-PRO" w:eastAsia="HG正楷書体-PRO"/>
          <w:i/>
          <w:noProof/>
          <w:spacing w:val="-14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4C691C" wp14:editId="35CF0531">
                <wp:simplePos x="0" y="0"/>
                <wp:positionH relativeFrom="column">
                  <wp:posOffset>751205</wp:posOffset>
                </wp:positionH>
                <wp:positionV relativeFrom="paragraph">
                  <wp:posOffset>10222229</wp:posOffset>
                </wp:positionV>
                <wp:extent cx="1266825" cy="1666875"/>
                <wp:effectExtent l="0" t="0" r="9525" b="9525"/>
                <wp:wrapNone/>
                <wp:docPr id="3136" name="テキスト ボックス 3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F3936D" w14:textId="7A19FB21" w:rsidR="00061517" w:rsidRDefault="007748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002020" wp14:editId="4E54F656">
                                  <wp:extent cx="1171575" cy="1550809"/>
                                  <wp:effectExtent l="0" t="0" r="0" b="0"/>
                                  <wp:docPr id="1766376969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6524" cy="1557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C691C" id="テキスト ボックス 3136" o:spid="_x0000_s1030" type="#_x0000_t202" style="position:absolute;left:0;text-align:left;margin-left:59.15pt;margin-top:804.9pt;width:99.75pt;height:13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" fillcolor="white [3201]" stroked="f" strokeweight=".5pt">
                <v:textbox>
                  <w:txbxContent>
                    <w:p w14:paraId="6AF3936D" w14:textId="7A19FB21" w:rsidR="00061517" w:rsidRDefault="00774853">
                      <w:r>
                        <w:rPr>
                          <w:noProof/>
                        </w:rPr>
                        <w:drawing>
                          <wp:inline distT="0" distB="0" distL="0" distR="0" wp14:anchorId="47002020" wp14:editId="4E54F656">
                            <wp:extent cx="1171575" cy="1550809"/>
                            <wp:effectExtent l="0" t="0" r="0" b="0"/>
                            <wp:docPr id="1766376969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6524" cy="1557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7467" w:rsidRPr="004324A0">
        <w:rPr>
          <w:rFonts w:ascii="HG正楷書体-PRO" w:eastAsia="HG正楷書体-PRO"/>
          <w:i/>
          <w:noProof/>
          <w:spacing w:val="-14"/>
          <w:szCs w:val="21"/>
        </w:rPr>
        <mc:AlternateContent>
          <mc:Choice Requires="wps">
            <w:drawing>
              <wp:anchor distT="0" distB="0" distL="114300" distR="114300" simplePos="0" relativeHeight="251652096" behindDoc="0" locked="0" layoutInCell="0" allowOverlap="1" wp14:anchorId="78E41007" wp14:editId="29D57851">
                <wp:simplePos x="0" y="0"/>
                <wp:positionH relativeFrom="column">
                  <wp:posOffset>5810250</wp:posOffset>
                </wp:positionH>
                <wp:positionV relativeFrom="paragraph">
                  <wp:posOffset>-160020</wp:posOffset>
                </wp:positionV>
                <wp:extent cx="1847215" cy="229235"/>
                <wp:effectExtent l="0" t="0" r="635" b="0"/>
                <wp:wrapNone/>
                <wp:docPr id="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215" cy="22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3655A45" w14:textId="5B0A7ABD" w:rsidR="00B416F5" w:rsidRDefault="00313537">
                            <w:r>
                              <w:rPr>
                                <w:rFonts w:hint="eastAsia"/>
                              </w:rPr>
                              <w:t>２０</w:t>
                            </w:r>
                            <w:r w:rsidR="00A70498">
                              <w:rPr>
                                <w:rFonts w:hint="eastAsia"/>
                              </w:rPr>
                              <w:t>２</w:t>
                            </w:r>
                            <w:r w:rsidR="003E6C92">
                              <w:rPr>
                                <w:rFonts w:hint="eastAsia"/>
                              </w:rPr>
                              <w:t>４</w:t>
                            </w:r>
                            <w:r>
                              <w:rPr>
                                <w:rFonts w:hint="eastAsia"/>
                              </w:rPr>
                              <w:t>年</w:t>
                            </w:r>
                            <w:r w:rsidR="00A70498">
                              <w:rPr>
                                <w:rFonts w:hint="eastAsia"/>
                              </w:rPr>
                              <w:t>春</w:t>
                            </w:r>
                            <w:r>
                              <w:rPr>
                                <w:rFonts w:hint="eastAsia"/>
                              </w:rPr>
                              <w:t>号（ＮＯ</w:t>
                            </w:r>
                            <w:r>
                              <w:t>.</w:t>
                            </w:r>
                            <w:r w:rsidR="003B7467">
                              <w:rPr>
                                <w:rFonts w:hint="eastAsia"/>
                              </w:rPr>
                              <w:t>１０</w:t>
                            </w:r>
                            <w:r w:rsidR="003E6C92">
                              <w:rPr>
                                <w:rFonts w:hint="eastAsia"/>
                              </w:rPr>
                              <w:t>４</w:t>
                            </w:r>
                            <w:r w:rsidR="001F4B46">
                              <w:rPr>
                                <w:rFonts w:hint="eastAsia"/>
                              </w:rPr>
                              <w:t>）</w:t>
                            </w:r>
                          </w:p>
                          <w:p w14:paraId="10A3203A" w14:textId="06C01EAC" w:rsidR="00313537" w:rsidRDefault="00313537"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  <w:p w14:paraId="5D1809B7" w14:textId="77777777" w:rsidR="00313537" w:rsidRDefault="00313537"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41007" id="Rectangle 9" o:spid="_x0000_s1031" style="position:absolute;left:0;text-align:left;margin-left:457.5pt;margin-top:-12.6pt;width:145.45pt;height:18.0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" o:allowincell="f" stroked="f" strokeweight="0">
                <v:textbox inset="0,0,0,0">
                  <w:txbxContent>
                    <w:p w14:paraId="13655A45" w14:textId="5B0A7ABD" w:rsidR="00B416F5" w:rsidRDefault="00313537">
                      <w:r>
                        <w:rPr>
                          <w:rFonts w:hint="eastAsia"/>
                        </w:rPr>
                        <w:t>２０</w:t>
                      </w:r>
                      <w:r w:rsidR="00A70498">
                        <w:rPr>
                          <w:rFonts w:hint="eastAsia"/>
                        </w:rPr>
                        <w:t>２</w:t>
                      </w:r>
                      <w:r w:rsidR="003E6C92">
                        <w:rPr>
                          <w:rFonts w:hint="eastAsia"/>
                        </w:rPr>
                        <w:t>４</w:t>
                      </w:r>
                      <w:r>
                        <w:rPr>
                          <w:rFonts w:hint="eastAsia"/>
                        </w:rPr>
                        <w:t>年</w:t>
                      </w:r>
                      <w:r w:rsidR="00A70498">
                        <w:rPr>
                          <w:rFonts w:hint="eastAsia"/>
                        </w:rPr>
                        <w:t>春</w:t>
                      </w:r>
                      <w:r>
                        <w:rPr>
                          <w:rFonts w:hint="eastAsia"/>
                        </w:rPr>
                        <w:t>号（ＮＯ</w:t>
                      </w:r>
                      <w:r>
                        <w:t>.</w:t>
                      </w:r>
                      <w:r w:rsidR="003B7467">
                        <w:rPr>
                          <w:rFonts w:hint="eastAsia"/>
                        </w:rPr>
                        <w:t>１０</w:t>
                      </w:r>
                      <w:r w:rsidR="003E6C92">
                        <w:rPr>
                          <w:rFonts w:hint="eastAsia"/>
                        </w:rPr>
                        <w:t>４</w:t>
                      </w:r>
                      <w:r w:rsidR="001F4B46">
                        <w:rPr>
                          <w:rFonts w:hint="eastAsia"/>
                        </w:rPr>
                        <w:t>）</w:t>
                      </w:r>
                    </w:p>
                    <w:p w14:paraId="10A3203A" w14:textId="06C01EAC" w:rsidR="00313537" w:rsidRDefault="00313537">
                      <w:r>
                        <w:rPr>
                          <w:rFonts w:hint="eastAsia"/>
                        </w:rPr>
                        <w:t>）</w:t>
                      </w:r>
                    </w:p>
                    <w:p w14:paraId="5D1809B7" w14:textId="77777777" w:rsidR="00313537" w:rsidRDefault="00313537"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 w:rsidR="00F45516">
        <w:rPr>
          <w:rFonts w:ascii="HG正楷書体-PRO" w:eastAsia="HG正楷書体-PRO"/>
          <w:i/>
          <w:noProof/>
          <w:spacing w:val="-14"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EE7AFF2" wp14:editId="4E2C6154">
                <wp:simplePos x="0" y="0"/>
                <wp:positionH relativeFrom="column">
                  <wp:posOffset>74295</wp:posOffset>
                </wp:positionH>
                <wp:positionV relativeFrom="paragraph">
                  <wp:posOffset>5932170</wp:posOffset>
                </wp:positionV>
                <wp:extent cx="1190625" cy="375285"/>
                <wp:effectExtent l="0" t="0" r="0" b="571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04A5A9" w14:textId="307501C3" w:rsidR="00F45516" w:rsidRPr="00F45516" w:rsidRDefault="00F45516">
                            <w:pPr>
                              <w:rPr>
                                <w:color w:val="FDE9D9" w:themeColor="accent6" w:themeTint="33"/>
                                <w:sz w:val="18"/>
                                <w:szCs w:val="18"/>
                              </w:rPr>
                            </w:pPr>
                            <w:r w:rsidRPr="00F45516">
                              <w:rPr>
                                <w:rFonts w:hint="eastAsia"/>
                                <w:color w:val="FDE9D9" w:themeColor="accent6" w:themeTint="33"/>
                                <w:sz w:val="18"/>
                                <w:szCs w:val="18"/>
                              </w:rPr>
                              <w:t>145</w:t>
                            </w:r>
                            <w:r w:rsidRPr="00F45516">
                              <w:rPr>
                                <w:rFonts w:hint="eastAsia"/>
                                <w:color w:val="FDE9D9" w:themeColor="accent6" w:themeTint="33"/>
                                <w:sz w:val="18"/>
                                <w:szCs w:val="18"/>
                              </w:rPr>
                              <w:t>ｇ￥</w:t>
                            </w:r>
                            <w:r w:rsidRPr="00F45516">
                              <w:rPr>
                                <w:rFonts w:hint="eastAsia"/>
                                <w:color w:val="FDE9D9" w:themeColor="accent6" w:themeTint="33"/>
                                <w:sz w:val="18"/>
                                <w:szCs w:val="18"/>
                              </w:rPr>
                              <w:t>2800(</w:t>
                            </w:r>
                            <w:r w:rsidRPr="00F45516">
                              <w:rPr>
                                <w:rFonts w:hint="eastAsia"/>
                                <w:color w:val="FDE9D9" w:themeColor="accent6" w:themeTint="33"/>
                                <w:sz w:val="18"/>
                                <w:szCs w:val="18"/>
                              </w:rPr>
                              <w:t>税抜</w:t>
                            </w:r>
                            <w:r w:rsidRPr="00F45516">
                              <w:rPr>
                                <w:rFonts w:hint="eastAsia"/>
                                <w:color w:val="FDE9D9" w:themeColor="accent6" w:themeTint="33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7AFF2" id="テキスト ボックス 24" o:spid="_x0000_s1032" type="#_x0000_t202" style="position:absolute;left:0;text-align:left;margin-left:5.85pt;margin-top:467.1pt;width:93.75pt;height:29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" filled="f" stroked="f" strokeweight=".5pt">
                <v:textbox>
                  <w:txbxContent>
                    <w:p w14:paraId="1304A5A9" w14:textId="307501C3" w:rsidR="00F45516" w:rsidRPr="00F45516" w:rsidRDefault="00F45516">
                      <w:pPr>
                        <w:rPr>
                          <w:color w:val="FDE9D9" w:themeColor="accent6" w:themeTint="33"/>
                          <w:sz w:val="18"/>
                          <w:szCs w:val="18"/>
                        </w:rPr>
                      </w:pPr>
                      <w:r w:rsidRPr="00F45516">
                        <w:rPr>
                          <w:rFonts w:hint="eastAsia"/>
                          <w:color w:val="FDE9D9" w:themeColor="accent6" w:themeTint="33"/>
                          <w:sz w:val="18"/>
                          <w:szCs w:val="18"/>
                        </w:rPr>
                        <w:t>145</w:t>
                      </w:r>
                      <w:r w:rsidRPr="00F45516">
                        <w:rPr>
                          <w:rFonts w:hint="eastAsia"/>
                          <w:color w:val="FDE9D9" w:themeColor="accent6" w:themeTint="33"/>
                          <w:sz w:val="18"/>
                          <w:szCs w:val="18"/>
                        </w:rPr>
                        <w:t>ｇ￥</w:t>
                      </w:r>
                      <w:r w:rsidRPr="00F45516">
                        <w:rPr>
                          <w:rFonts w:hint="eastAsia"/>
                          <w:color w:val="FDE9D9" w:themeColor="accent6" w:themeTint="33"/>
                          <w:sz w:val="18"/>
                          <w:szCs w:val="18"/>
                        </w:rPr>
                        <w:t>2800(</w:t>
                      </w:r>
                      <w:r w:rsidRPr="00F45516">
                        <w:rPr>
                          <w:rFonts w:hint="eastAsia"/>
                          <w:color w:val="FDE9D9" w:themeColor="accent6" w:themeTint="33"/>
                          <w:sz w:val="18"/>
                          <w:szCs w:val="18"/>
                        </w:rPr>
                        <w:t>税抜</w:t>
                      </w:r>
                      <w:r w:rsidRPr="00F45516">
                        <w:rPr>
                          <w:rFonts w:hint="eastAsia"/>
                          <w:color w:val="FDE9D9" w:themeColor="accent6" w:themeTint="33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E7F7E">
        <w:rPr>
          <w:rFonts w:ascii="HG正楷書体-PRO" w:eastAsia="HG正楷書体-PRO"/>
          <w:i/>
          <w:noProof/>
          <w:spacing w:val="-14"/>
          <w:szCs w:val="21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13BDD8A" wp14:editId="7F771561">
                <wp:simplePos x="0" y="0"/>
                <wp:positionH relativeFrom="column">
                  <wp:posOffset>208279</wp:posOffset>
                </wp:positionH>
                <wp:positionV relativeFrom="paragraph">
                  <wp:posOffset>10412730</wp:posOffset>
                </wp:positionV>
                <wp:extent cx="1438275" cy="1362075"/>
                <wp:effectExtent l="0" t="0" r="9525" b="952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6B7A31" w14:textId="7B90AD3F" w:rsidR="005E7F7E" w:rsidRDefault="008B7F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1F9D9B" wp14:editId="1277E906">
                                  <wp:extent cx="1249045" cy="1133475"/>
                                  <wp:effectExtent l="0" t="0" r="8255" b="9525"/>
                                  <wp:docPr id="3141" name="図 31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9045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BDD8A" id="_x0000_s1033" type="#_x0000_t202" style="position:absolute;left:0;text-align:left;margin-left:16.4pt;margin-top:819.9pt;width:113.25pt;height:107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" fillcolor="white [3201]" stroked="f" strokeweight=".5pt">
                <v:textbox>
                  <w:txbxContent>
                    <w:p w14:paraId="1B6B7A31" w14:textId="7B90AD3F" w:rsidR="005E7F7E" w:rsidRDefault="008B7FC2">
                      <w:r>
                        <w:rPr>
                          <w:noProof/>
                        </w:rPr>
                        <w:drawing>
                          <wp:inline distT="0" distB="0" distL="0" distR="0" wp14:anchorId="431F9D9B" wp14:editId="1277E906">
                            <wp:extent cx="1249045" cy="1133475"/>
                            <wp:effectExtent l="0" t="0" r="8255" b="9525"/>
                            <wp:docPr id="3141" name="図 31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9045" cy="1133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A01E9" w:rsidRPr="004324A0">
        <w:rPr>
          <w:rFonts w:ascii="HG正楷書体-PRO" w:eastAsia="HG正楷書体-PRO"/>
          <w:i/>
          <w:noProof/>
          <w:spacing w:val="-14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7F56C5" wp14:editId="23439913">
                <wp:simplePos x="0" y="0"/>
                <wp:positionH relativeFrom="column">
                  <wp:posOffset>-1270</wp:posOffset>
                </wp:positionH>
                <wp:positionV relativeFrom="paragraph">
                  <wp:posOffset>3469005</wp:posOffset>
                </wp:positionV>
                <wp:extent cx="2305050" cy="2888615"/>
                <wp:effectExtent l="0" t="0" r="19050" b="26035"/>
                <wp:wrapNone/>
                <wp:docPr id="10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88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8D15C" w14:textId="77777777" w:rsidR="00313537" w:rsidRPr="00BE1CF9" w:rsidRDefault="00BA01E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D9906E" wp14:editId="18869FCF">
                                  <wp:extent cx="2228850" cy="2794909"/>
                                  <wp:effectExtent l="0" t="0" r="0" b="5715"/>
                                  <wp:docPr id="3142" name="図 3142" descr="C:\小島広政\H.Kojima\ミニコミ誌\68\RV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小島広政\H.Kojima\ミニコミ誌\68\RV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5786" cy="28161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84997A" w14:textId="77777777" w:rsidR="00313537" w:rsidRPr="00E349F7" w:rsidRDefault="00313537" w:rsidP="00211F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F56C5" id="Text Box 143" o:spid="_x0000_s1034" type="#_x0000_t202" style="position:absolute;left:0;text-align:left;margin-left:-.1pt;margin-top:273.15pt;width:181.5pt;height:227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">
                <v:textbox inset="5.85pt,.7pt,5.85pt,.7pt">
                  <w:txbxContent>
                    <w:p w14:paraId="43F8D15C" w14:textId="77777777" w:rsidR="00313537" w:rsidRPr="00BE1CF9" w:rsidRDefault="00BA01E9">
                      <w:r>
                        <w:rPr>
                          <w:noProof/>
                        </w:rPr>
                        <w:drawing>
                          <wp:inline distT="0" distB="0" distL="0" distR="0" wp14:anchorId="3FD9906E" wp14:editId="18869FCF">
                            <wp:extent cx="2228850" cy="2794909"/>
                            <wp:effectExtent l="0" t="0" r="0" b="5715"/>
                            <wp:docPr id="3142" name="図 3142" descr="C:\小島広政\H.Kojima\ミニコミ誌\68\RV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小島広政\H.Kojima\ミニコミ誌\68\RV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5786" cy="28161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84997A" w14:textId="77777777" w:rsidR="00313537" w:rsidRPr="00E349F7" w:rsidRDefault="00313537" w:rsidP="00211F1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07647">
        <w:rPr>
          <w:rFonts w:ascii="HG正楷書体-PRO" w:eastAsia="HG正楷書体-PRO"/>
          <w:i/>
          <w:noProof/>
          <w:spacing w:val="-14"/>
          <w:szCs w:val="21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8DAA34F" wp14:editId="43052AF6">
                <wp:simplePos x="0" y="0"/>
                <wp:positionH relativeFrom="column">
                  <wp:posOffset>655955</wp:posOffset>
                </wp:positionH>
                <wp:positionV relativeFrom="paragraph">
                  <wp:posOffset>10288905</wp:posOffset>
                </wp:positionV>
                <wp:extent cx="2057400" cy="157099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570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0C323B" w14:textId="77777777" w:rsidR="000B01A3" w:rsidRDefault="004A7FE8">
                            <w:r w:rsidRPr="005E6D8B">
                              <w:rPr>
                                <w:noProof/>
                              </w:rPr>
                              <w:drawing>
                                <wp:inline distT="0" distB="0" distL="0" distR="0" wp14:anchorId="2DC025A1" wp14:editId="3F704C4F">
                                  <wp:extent cx="1552575" cy="1409700"/>
                                  <wp:effectExtent l="0" t="0" r="9525" b="0"/>
                                  <wp:docPr id="25" name="図 25" descr="20081104140546_000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20081104140546_000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2575" cy="140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AA34F" id="テキスト ボックス 1" o:spid="_x0000_s1035" type="#_x0000_t202" style="position:absolute;left:0;text-align:left;margin-left:51.65pt;margin-top:810.15pt;width:162pt;height:123.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" fillcolor="white [3201]" stroked="f" strokeweight=".5pt">
                <v:textbox>
                  <w:txbxContent>
                    <w:p w14:paraId="700C323B" w14:textId="77777777" w:rsidR="000B01A3" w:rsidRDefault="004A7FE8">
                      <w:r w:rsidRPr="005E6D8B">
                        <w:rPr>
                          <w:noProof/>
                        </w:rPr>
                        <w:drawing>
                          <wp:inline distT="0" distB="0" distL="0" distR="0" wp14:anchorId="2DC025A1" wp14:editId="3F704C4F">
                            <wp:extent cx="1552575" cy="1409700"/>
                            <wp:effectExtent l="0" t="0" r="9525" b="0"/>
                            <wp:docPr id="25" name="図 25" descr="20081104140546_000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20081104140546_000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2575" cy="1409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7647" w:rsidRPr="004324A0">
        <w:rPr>
          <w:rFonts w:ascii="HG正楷書体-PRO" w:eastAsia="HG正楷書体-PRO"/>
          <w:i/>
          <w:noProof/>
          <w:spacing w:val="-14"/>
          <w:szCs w:val="21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554CC2C" wp14:editId="2FB0F2DE">
                <wp:simplePos x="0" y="0"/>
                <wp:positionH relativeFrom="column">
                  <wp:posOffset>2999105</wp:posOffset>
                </wp:positionH>
                <wp:positionV relativeFrom="paragraph">
                  <wp:posOffset>9307829</wp:posOffset>
                </wp:positionV>
                <wp:extent cx="4747260" cy="2581275"/>
                <wp:effectExtent l="0" t="0" r="15240" b="28575"/>
                <wp:wrapNone/>
                <wp:docPr id="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7260" cy="258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AE672F9" w14:textId="08B581E9" w:rsidR="00376162" w:rsidRPr="00774853" w:rsidRDefault="00AB0CF6" w:rsidP="00AB0CF6">
                            <w:pPr>
                              <w:spacing w:line="360" w:lineRule="exact"/>
                              <w:ind w:firstLineChars="100" w:firstLine="222"/>
                              <w:rPr>
                                <w:spacing w:val="6"/>
                                <w:szCs w:val="21"/>
                              </w:rPr>
                            </w:pPr>
                            <w:r w:rsidRPr="00774853">
                              <w:rPr>
                                <w:rFonts w:ascii="ＭＳ 明朝" w:hAnsi="ＭＳ 明朝" w:hint="eastAsia"/>
                                <w:spacing w:val="6"/>
                                <w:szCs w:val="21"/>
                              </w:rPr>
                              <w:t>更に積極的な方法としては、まず風邪を予防し、普段の体調を整え、栄養のバランスを保ち、体の保温とより規則的な生活習慣、そしてストレスが溜まらないようにこころがけ</w:t>
                            </w:r>
                            <w:r w:rsidR="00FA22B7">
                              <w:rPr>
                                <w:rFonts w:ascii="ＭＳ 明朝" w:hAnsi="ＭＳ 明朝" w:hint="eastAsia"/>
                                <w:spacing w:val="6"/>
                                <w:szCs w:val="21"/>
                              </w:rPr>
                              <w:t>ることです</w:t>
                            </w:r>
                            <w:r w:rsidRPr="00774853">
                              <w:rPr>
                                <w:rFonts w:ascii="ＭＳ 明朝" w:hAnsi="ＭＳ 明朝" w:hint="eastAsia"/>
                                <w:spacing w:val="6"/>
                                <w:szCs w:val="21"/>
                              </w:rPr>
                              <w:t>。 これによって、内臓陰陽バランス及び体質を改善する事ができます。</w:t>
                            </w:r>
                            <w:r w:rsidRPr="00774853">
                              <w:rPr>
                                <w:rFonts w:ascii="ＭＳ 明朝" w:hAnsi="ＭＳ 明朝" w:hint="eastAsia"/>
                                <w:spacing w:val="6"/>
                                <w:szCs w:val="21"/>
                              </w:rPr>
                              <w:br/>
                              <w:t xml:space="preserve">　次に、アレルギー鼻炎の予防、治療によく使われる、効果的なツボ及びその指圧法を紹介致します。 まず、毎日寝る前と起きる時に、</w:t>
                            </w:r>
                            <w:r w:rsidR="00774853">
                              <w:rPr>
                                <w:rFonts w:ascii="ＭＳ 明朝" w:hAnsi="ＭＳ 明朝" w:hint="eastAsia"/>
                                <w:spacing w:val="6"/>
                                <w:szCs w:val="21"/>
                              </w:rPr>
                              <w:t>左</w:t>
                            </w:r>
                            <w:r w:rsidRPr="00774853">
                              <w:rPr>
                                <w:rFonts w:ascii="ＭＳ 明朝" w:hAnsi="ＭＳ 明朝" w:hint="eastAsia"/>
                                <w:spacing w:val="6"/>
                                <w:szCs w:val="21"/>
                              </w:rPr>
                              <w:t>記のツボを順番に指圧して（左右対称で、両手同時に一箇所約一分）、あとは両手の人差し指と中指で鼻の両側を上下にマッサージして下さい。（十五～二十回ぐらいで結構です。）</w:t>
                            </w:r>
                            <w:r w:rsidRPr="00774853">
                              <w:rPr>
                                <w:rFonts w:ascii="ＭＳ 明朝" w:hAnsi="ＭＳ 明朝" w:hint="eastAsia"/>
                                <w:spacing w:val="6"/>
                                <w:szCs w:val="21"/>
                              </w:rPr>
                              <w:br/>
                            </w:r>
                            <w:r w:rsidR="00774853">
                              <w:rPr>
                                <w:rFonts w:hint="eastAsia"/>
                                <w:spacing w:val="6"/>
                                <w:szCs w:val="21"/>
                              </w:rPr>
                              <w:t xml:space="preserve">　これによって、アレルギーの症状を軽減することが期待できます。</w:t>
                            </w:r>
                          </w:p>
                          <w:p w14:paraId="5ADCF4B1" w14:textId="77777777" w:rsidR="00702016" w:rsidRPr="00376162" w:rsidRDefault="00702016" w:rsidP="00CD5129">
                            <w:pPr>
                              <w:pStyle w:val="Web"/>
                              <w:spacing w:line="280" w:lineRule="exact"/>
                              <w:rPr>
                                <w:rFonts w:asciiTheme="minorEastAsia" w:eastAsiaTheme="minorEastAsia" w:hAnsiTheme="minorEastAsia"/>
                                <w:spacing w:val="-1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4CC2C" id="Rectangle 15" o:spid="_x0000_s1036" style="position:absolute;left:0;text-align:left;margin-left:236.15pt;margin-top:732.9pt;width:373.8pt;height:203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">
                <v:textbox style="layout-flow:vertical-ideographic" inset="0,0,0,0">
                  <w:txbxContent>
                    <w:p w14:paraId="5AE672F9" w14:textId="08B581E9" w:rsidR="00376162" w:rsidRPr="00774853" w:rsidRDefault="00AB0CF6" w:rsidP="00AB0CF6">
                      <w:pPr>
                        <w:spacing w:line="360" w:lineRule="exact"/>
                        <w:ind w:firstLineChars="100" w:firstLine="222"/>
                        <w:rPr>
                          <w:spacing w:val="6"/>
                          <w:szCs w:val="21"/>
                        </w:rPr>
                      </w:pPr>
                      <w:r w:rsidRPr="00774853">
                        <w:rPr>
                          <w:rFonts w:ascii="ＭＳ 明朝" w:hAnsi="ＭＳ 明朝" w:hint="eastAsia"/>
                          <w:spacing w:val="6"/>
                          <w:szCs w:val="21"/>
                        </w:rPr>
                        <w:t>更に積極的な方法としては、まず風邪を予防し、普段の体調を整え、栄養のバランスを保ち、体の保温とより規則的な生活習慣、そしてストレスが溜まらないようにこころがけ</w:t>
                      </w:r>
                      <w:r w:rsidR="00FA22B7">
                        <w:rPr>
                          <w:rFonts w:ascii="ＭＳ 明朝" w:hAnsi="ＭＳ 明朝" w:hint="eastAsia"/>
                          <w:spacing w:val="6"/>
                          <w:szCs w:val="21"/>
                        </w:rPr>
                        <w:t>ることです</w:t>
                      </w:r>
                      <w:r w:rsidRPr="00774853">
                        <w:rPr>
                          <w:rFonts w:ascii="ＭＳ 明朝" w:hAnsi="ＭＳ 明朝" w:hint="eastAsia"/>
                          <w:spacing w:val="6"/>
                          <w:szCs w:val="21"/>
                        </w:rPr>
                        <w:t>。 これによって、内臓陰陽バランス及び体質を改善する事ができます。</w:t>
                      </w:r>
                      <w:r w:rsidRPr="00774853">
                        <w:rPr>
                          <w:rFonts w:ascii="ＭＳ 明朝" w:hAnsi="ＭＳ 明朝" w:hint="eastAsia"/>
                          <w:spacing w:val="6"/>
                          <w:szCs w:val="21"/>
                        </w:rPr>
                        <w:br/>
                        <w:t xml:space="preserve">　次に、アレルギー鼻炎の予防、治療によく使われる、効果的なツボ及びその指圧法を紹介致します。 まず、毎日寝る前と起きる時に、</w:t>
                      </w:r>
                      <w:r w:rsidR="00774853">
                        <w:rPr>
                          <w:rFonts w:ascii="ＭＳ 明朝" w:hAnsi="ＭＳ 明朝" w:hint="eastAsia"/>
                          <w:spacing w:val="6"/>
                          <w:szCs w:val="21"/>
                        </w:rPr>
                        <w:t>左</w:t>
                      </w:r>
                      <w:r w:rsidRPr="00774853">
                        <w:rPr>
                          <w:rFonts w:ascii="ＭＳ 明朝" w:hAnsi="ＭＳ 明朝" w:hint="eastAsia"/>
                          <w:spacing w:val="6"/>
                          <w:szCs w:val="21"/>
                        </w:rPr>
                        <w:t>記のツボを順番に指圧して（左右対称で、両手同時に一箇所約一分）、あとは両手の人差し指と中指で鼻の両側を上下にマッサージして下さい。（十五～二十回ぐらいで結構です。）</w:t>
                      </w:r>
                      <w:r w:rsidRPr="00774853">
                        <w:rPr>
                          <w:rFonts w:ascii="ＭＳ 明朝" w:hAnsi="ＭＳ 明朝" w:hint="eastAsia"/>
                          <w:spacing w:val="6"/>
                          <w:szCs w:val="21"/>
                        </w:rPr>
                        <w:br/>
                      </w:r>
                      <w:r w:rsidR="00774853">
                        <w:rPr>
                          <w:rFonts w:hint="eastAsia"/>
                          <w:spacing w:val="6"/>
                          <w:szCs w:val="21"/>
                        </w:rPr>
                        <w:t xml:space="preserve">　これによって、アレルギーの症状を軽減することが期待できます。</w:t>
                      </w:r>
                    </w:p>
                    <w:p w14:paraId="5ADCF4B1" w14:textId="77777777" w:rsidR="00702016" w:rsidRPr="00376162" w:rsidRDefault="00702016" w:rsidP="00CD5129">
                      <w:pPr>
                        <w:pStyle w:val="Web"/>
                        <w:spacing w:line="280" w:lineRule="exact"/>
                        <w:rPr>
                          <w:rFonts w:asciiTheme="minorEastAsia" w:eastAsiaTheme="minorEastAsia" w:hAnsiTheme="minorEastAsia"/>
                          <w:spacing w:val="-10"/>
                          <w:sz w:val="21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57861">
        <w:rPr>
          <w:noProof/>
        </w:rPr>
        <w:drawing>
          <wp:inline distT="0" distB="0" distL="0" distR="0" wp14:anchorId="007DBCFC" wp14:editId="4F9C5C20">
            <wp:extent cx="2568656" cy="2086708"/>
            <wp:effectExtent l="0" t="0" r="3175" b="8890"/>
            <wp:docPr id="3146" name="Picture 82" descr="帽子をかぶることで、抜け毛・薄毛のリスクは高くなる!?">
              <a:extLst xmlns:a="http://schemas.openxmlformats.org/drawingml/2006/main">
                <a:ext uri="{FF2B5EF4-FFF2-40B4-BE49-F238E27FC236}">
                  <a16:creationId xmlns:a16="http://schemas.microsoft.com/office/drawing/2014/main" id="{3629EF0F-5A61-43A1-A399-15C4D3EEA1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6" name="Picture 82" descr="帽子をかぶることで、抜け毛・薄毛のリスクは高くなる!?">
                      <a:extLst>
                        <a:ext uri="{FF2B5EF4-FFF2-40B4-BE49-F238E27FC236}">
                          <a16:creationId xmlns:a16="http://schemas.microsoft.com/office/drawing/2014/main" id="{3629EF0F-5A61-43A1-A399-15C4D3EEA1D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656" cy="208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061517">
        <w:rPr>
          <w:noProof/>
        </w:rPr>
        <w:drawing>
          <wp:inline distT="0" distB="0" distL="0" distR="0" wp14:anchorId="37023DB1" wp14:editId="7BEE8A6A">
            <wp:extent cx="2563495" cy="1570632"/>
            <wp:effectExtent l="0" t="0" r="8255" b="0"/>
            <wp:docPr id="28" name="図 28" descr="C:\小島広政\H.Kojima\ミニコミ誌\58\脂質異常のツボ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小島広政\H.Kojima\ミニコミ誌\58\脂質異常のツボ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157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2F56" w:rsidRPr="004324A0">
        <w:rPr>
          <w:rFonts w:ascii="HG正楷書体-PRO" w:eastAsia="HG正楷書体-PRO"/>
          <w:i/>
          <w:noProof/>
          <w:spacing w:val="-14"/>
          <w:szCs w:val="21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66339E6" wp14:editId="731E85B4">
                <wp:simplePos x="0" y="0"/>
                <wp:positionH relativeFrom="column">
                  <wp:posOffset>-1270</wp:posOffset>
                </wp:positionH>
                <wp:positionV relativeFrom="paragraph">
                  <wp:posOffset>573405</wp:posOffset>
                </wp:positionV>
                <wp:extent cx="7772400" cy="2895600"/>
                <wp:effectExtent l="0" t="0" r="19050" b="19050"/>
                <wp:wrapNone/>
                <wp:docPr id="16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289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C1FB1" w14:textId="2AEFDB44" w:rsidR="00AD72D1" w:rsidRDefault="00364B7B" w:rsidP="00364B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eastAsia="HGP創英角ﾎﾟｯﾌﾟ体"/>
                                <w:color w:val="17365D" w:themeColor="text2" w:themeShade="BF"/>
                              </w:rPr>
                            </w:pPr>
                            <w:r>
                              <w:rPr>
                                <w:rFonts w:eastAsia="HGP創英角ﾎﾟｯﾌﾟ体" w:hint="eastAsia"/>
                                <w:color w:val="00B050"/>
                                <w:sz w:val="28"/>
                              </w:rPr>
                              <w:t>頭皮ケアに有用な植物</w:t>
                            </w:r>
                            <w:r>
                              <w:rPr>
                                <w:rFonts w:eastAsia="HGP創英角ﾎﾟｯﾌﾟ体" w:hint="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eastAsia="HGP創英角ﾎﾟｯﾌﾟ体" w:hint="eastAsia"/>
                                <w:sz w:val="28"/>
                              </w:rPr>
                              <w:t>-</w:t>
                            </w:r>
                            <w:r w:rsidR="00122482" w:rsidRPr="00122482">
                              <w:rPr>
                                <w:rFonts w:eastAsia="HGP創英角ﾎﾟｯﾌﾟ体" w:hint="eastAsia"/>
                                <w:color w:val="FB7D7D"/>
                              </w:rPr>
                              <w:t>桃</w:t>
                            </w:r>
                          </w:p>
                          <w:p w14:paraId="72AAD860" w14:textId="77777777" w:rsidR="00364B7B" w:rsidRDefault="00364B7B" w:rsidP="00364B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iraMinProN-W3" w:eastAsia="Meiryo UI" w:hAnsi="Meiryo UI" w:cstheme="minorBidi"/>
                                <w:color w:val="C00000"/>
                                <w:kern w:val="24"/>
                              </w:rPr>
                            </w:pPr>
                          </w:p>
                          <w:p w14:paraId="22D481D3" w14:textId="77777777" w:rsidR="00122482" w:rsidRDefault="00122482" w:rsidP="00122482">
                            <w:pPr>
                              <w:spacing w:line="380" w:lineRule="atLeast"/>
                              <w:rPr>
                                <w:spacing w:val="8"/>
                              </w:rPr>
                            </w:pPr>
                            <w:r>
                              <w:rPr>
                                <w:rFonts w:ascii="HiraMinProN-W3" w:eastAsia="Meiryo UI" w:hAnsi="Meiryo UI" w:cstheme="minorBidi" w:hint="eastAsia"/>
                                <w:color w:val="C00000"/>
                                <w:kern w:val="24"/>
                              </w:rPr>
                              <w:t xml:space="preserve">　</w:t>
                            </w:r>
                            <w:r w:rsidRPr="00122482">
                              <w:rPr>
                                <w:rFonts w:hint="eastAsia"/>
                                <w:spacing w:val="8"/>
                              </w:rPr>
                              <w:t>桃は中国大陸の</w:t>
                            </w:r>
                          </w:p>
                          <w:p w14:paraId="7B0BDDF5" w14:textId="77777777" w:rsidR="00122482" w:rsidRDefault="00122482" w:rsidP="00122482">
                            <w:pPr>
                              <w:spacing w:line="380" w:lineRule="atLeast"/>
                              <w:rPr>
                                <w:spacing w:val="8"/>
                              </w:rPr>
                            </w:pPr>
                            <w:r w:rsidRPr="00122482">
                              <w:rPr>
                                <w:rFonts w:hint="eastAsia"/>
                                <w:spacing w:val="8"/>
                              </w:rPr>
                              <w:t>黄河上流域が原産</w:t>
                            </w:r>
                          </w:p>
                          <w:p w14:paraId="5941922A" w14:textId="77777777" w:rsidR="00122482" w:rsidRDefault="00122482" w:rsidP="00122482">
                            <w:pPr>
                              <w:spacing w:line="380" w:lineRule="atLeast"/>
                              <w:rPr>
                                <w:spacing w:val="8"/>
                              </w:rPr>
                            </w:pPr>
                            <w:r w:rsidRPr="00122482">
                              <w:rPr>
                                <w:rFonts w:hint="eastAsia"/>
                                <w:spacing w:val="8"/>
                              </w:rPr>
                              <w:t>地とされているバ</w:t>
                            </w:r>
                          </w:p>
                          <w:p w14:paraId="6297F588" w14:textId="77777777" w:rsidR="00122482" w:rsidRDefault="00122482" w:rsidP="00122482">
                            <w:pPr>
                              <w:spacing w:line="380" w:lineRule="atLeast"/>
                              <w:rPr>
                                <w:spacing w:val="8"/>
                              </w:rPr>
                            </w:pPr>
                            <w:r w:rsidRPr="00122482">
                              <w:rPr>
                                <w:rFonts w:hint="eastAsia"/>
                                <w:spacing w:val="8"/>
                              </w:rPr>
                              <w:t>ラ科の落葉小高木</w:t>
                            </w:r>
                          </w:p>
                          <w:p w14:paraId="60EA4ACF" w14:textId="30789383" w:rsidR="00122482" w:rsidRPr="00122482" w:rsidRDefault="00122482" w:rsidP="00122482">
                            <w:pPr>
                              <w:spacing w:line="380" w:lineRule="atLeast"/>
                              <w:rPr>
                                <w:spacing w:val="8"/>
                              </w:rPr>
                            </w:pPr>
                            <w:r w:rsidRPr="00122482">
                              <w:rPr>
                                <w:rFonts w:hint="eastAsia"/>
                                <w:spacing w:val="8"/>
                              </w:rPr>
                              <w:t>で、古く</w:t>
                            </w:r>
                            <w:r w:rsidR="007056D3">
                              <w:rPr>
                                <w:rFonts w:hint="eastAsia"/>
                                <w:spacing w:val="8"/>
                              </w:rPr>
                              <w:t>より</w:t>
                            </w:r>
                            <w:r w:rsidRPr="00122482">
                              <w:rPr>
                                <w:rFonts w:hint="eastAsia"/>
                                <w:spacing w:val="8"/>
                              </w:rPr>
                              <w:t>日本</w:t>
                            </w:r>
                          </w:p>
                          <w:p w14:paraId="4A881E22" w14:textId="77777777" w:rsidR="00122482" w:rsidRDefault="00122482" w:rsidP="00122482">
                            <w:pPr>
                              <w:spacing w:line="380" w:lineRule="atLeast"/>
                              <w:rPr>
                                <w:spacing w:val="8"/>
                              </w:rPr>
                            </w:pPr>
                            <w:proofErr w:type="gramStart"/>
                            <w:r w:rsidRPr="00122482">
                              <w:rPr>
                                <w:rFonts w:hint="eastAsia"/>
                                <w:spacing w:val="8"/>
                              </w:rPr>
                              <w:t>に渡</w:t>
                            </w:r>
                            <w:proofErr w:type="gramEnd"/>
                            <w:r w:rsidRPr="00122482">
                              <w:rPr>
                                <w:rFonts w:hint="eastAsia"/>
                                <w:spacing w:val="8"/>
                              </w:rPr>
                              <w:t>来しました。</w:t>
                            </w:r>
                          </w:p>
                          <w:p w14:paraId="315718E3" w14:textId="77777777" w:rsidR="00122482" w:rsidRDefault="00122482" w:rsidP="00122482">
                            <w:pPr>
                              <w:spacing w:line="380" w:lineRule="atLeast"/>
                              <w:rPr>
                                <w:spacing w:val="8"/>
                              </w:rPr>
                            </w:pPr>
                            <w:r w:rsidRPr="00122482">
                              <w:rPr>
                                <w:rFonts w:hint="eastAsia"/>
                                <w:spacing w:val="8"/>
                              </w:rPr>
                              <w:t>桃は鬼や悪霊を退</w:t>
                            </w:r>
                          </w:p>
                          <w:p w14:paraId="7E32ECDE" w14:textId="756280A6" w:rsidR="00122482" w:rsidRPr="00122482" w:rsidRDefault="00122482" w:rsidP="00122482">
                            <w:pPr>
                              <w:spacing w:line="380" w:lineRule="atLeast"/>
                              <w:rPr>
                                <w:spacing w:val="8"/>
                              </w:rPr>
                            </w:pPr>
                            <w:r w:rsidRPr="00122482">
                              <w:rPr>
                                <w:rFonts w:hint="eastAsia"/>
                                <w:spacing w:val="8"/>
                              </w:rPr>
                              <w:t>散させるものと考えられていたようで、「桃から生まれた桃太郎」はこの思想から生まれたのかもしれません。また、長寿の象徴でもあり今でも３月３日の節句には桃の花を飾りますね。</w:t>
                            </w:r>
                          </w:p>
                          <w:p w14:paraId="02B5FB4F" w14:textId="592F10F7" w:rsidR="00122482" w:rsidRPr="00122482" w:rsidRDefault="00122482" w:rsidP="00122482">
                            <w:pPr>
                              <w:spacing w:line="380" w:lineRule="atLeast"/>
                              <w:rPr>
                                <w:spacing w:val="8"/>
                              </w:rPr>
                            </w:pPr>
                            <w:r w:rsidRPr="00122482">
                              <w:rPr>
                                <w:rFonts w:hint="eastAsia"/>
                                <w:spacing w:val="8"/>
                              </w:rPr>
                              <w:t xml:space="preserve">　</w:t>
                            </w:r>
                            <w:r w:rsidRPr="00122482">
                              <w:rPr>
                                <w:rFonts w:hint="eastAsia"/>
                                <w:spacing w:val="8"/>
                              </w:rPr>
                              <w:t>邪馬台国の候補地の一つとされている奈良県の</w:t>
                            </w:r>
                            <w:r w:rsidR="007056D3">
                              <w:rPr>
                                <w:spacing w:val="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056D3" w:rsidRPr="007056D3">
                                    <w:rPr>
                                      <w:rFonts w:ascii="ＭＳ 明朝" w:hAnsi="ＭＳ 明朝" w:hint="eastAsia"/>
                                      <w:spacing w:val="8"/>
                                      <w:sz w:val="10"/>
                                      <w:szCs w:val="21"/>
                                    </w:rPr>
                                    <w:t>まき</w:t>
                                  </w:r>
                                </w:rt>
                                <w:rubyBase>
                                  <w:r w:rsidR="007056D3">
                                    <w:rPr>
                                      <w:rFonts w:hint="eastAsia"/>
                                      <w:spacing w:val="8"/>
                                      <w:szCs w:val="21"/>
                                    </w:rPr>
                                    <w:t>纏</w:t>
                                  </w:r>
                                </w:rubyBase>
                              </w:ruby>
                            </w:r>
                            <w:r w:rsidR="007056D3">
                              <w:rPr>
                                <w:spacing w:val="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056D3" w:rsidRPr="007056D3">
                                    <w:rPr>
                                      <w:rFonts w:ascii="ＭＳ 明朝" w:hAnsi="ＭＳ 明朝" w:hint="eastAsia"/>
                                      <w:spacing w:val="8"/>
                                      <w:sz w:val="10"/>
                                    </w:rPr>
                                    <w:t>むく</w:t>
                                  </w:r>
                                </w:rt>
                                <w:rubyBase>
                                  <w:r w:rsidR="007056D3">
                                    <w:rPr>
                                      <w:rFonts w:hint="eastAsia"/>
                                      <w:spacing w:val="8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122482">
                              <w:rPr>
                                <w:rFonts w:hint="eastAsia"/>
                                <w:spacing w:val="8"/>
                              </w:rPr>
                              <w:t>遺跡の発掘調査で、或いは卑弥呼の宮殿ではと目されている建造物のそばから、桃の種が</w:t>
                            </w:r>
                            <w:r w:rsidRPr="00122482">
                              <w:rPr>
                                <w:rFonts w:hint="eastAsia"/>
                                <w:spacing w:val="8"/>
                              </w:rPr>
                              <w:t>2000</w:t>
                            </w:r>
                            <w:r w:rsidRPr="00122482">
                              <w:rPr>
                                <w:rFonts w:hint="eastAsia"/>
                                <w:spacing w:val="8"/>
                              </w:rPr>
                              <w:t>個以上発見されました。これは祭祀のために供えられたと</w:t>
                            </w:r>
                            <w:proofErr w:type="gramStart"/>
                            <w:r w:rsidRPr="00122482">
                              <w:rPr>
                                <w:rFonts w:hint="eastAsia"/>
                                <w:spacing w:val="8"/>
                              </w:rPr>
                              <w:t>考えられてます</w:t>
                            </w:r>
                            <w:proofErr w:type="gramEnd"/>
                            <w:r w:rsidRPr="00122482">
                              <w:rPr>
                                <w:rFonts w:hint="eastAsia"/>
                                <w:spacing w:val="8"/>
                              </w:rPr>
                              <w:t>。</w:t>
                            </w:r>
                          </w:p>
                          <w:p w14:paraId="1A76C684" w14:textId="28F114BE" w:rsidR="00122482" w:rsidRPr="00122482" w:rsidRDefault="00122482" w:rsidP="00122482">
                            <w:pPr>
                              <w:spacing w:line="380" w:lineRule="atLeast"/>
                              <w:rPr>
                                <w:spacing w:val="8"/>
                              </w:rPr>
                            </w:pPr>
                            <w:r w:rsidRPr="00122482">
                              <w:rPr>
                                <w:rFonts w:hint="eastAsia"/>
                                <w:spacing w:val="8"/>
                              </w:rPr>
                              <w:t xml:space="preserve">　万葉集に桃を詠んだ歌が</w:t>
                            </w:r>
                            <w:r w:rsidR="007056D3">
                              <w:rPr>
                                <w:rFonts w:hint="eastAsia"/>
                                <w:spacing w:val="8"/>
                              </w:rPr>
                              <w:t>七</w:t>
                            </w:r>
                            <w:r w:rsidRPr="00122482">
                              <w:rPr>
                                <w:rFonts w:hint="eastAsia"/>
                                <w:spacing w:val="8"/>
                              </w:rPr>
                              <w:t>首あります。そのうちの一</w:t>
                            </w:r>
                            <w:r w:rsidR="007056D3">
                              <w:rPr>
                                <w:rFonts w:hint="eastAsia"/>
                                <w:spacing w:val="8"/>
                              </w:rPr>
                              <w:t>首</w:t>
                            </w:r>
                            <w:r w:rsidRPr="00122482">
                              <w:rPr>
                                <w:rFonts w:hint="eastAsia"/>
                                <w:spacing w:val="8"/>
                              </w:rPr>
                              <w:t>を紹介いたします。</w:t>
                            </w:r>
                          </w:p>
                          <w:p w14:paraId="3B0AE378" w14:textId="77777777" w:rsidR="00122482" w:rsidRPr="00122482" w:rsidRDefault="00122482" w:rsidP="00122482">
                            <w:pPr>
                              <w:spacing w:line="380" w:lineRule="atLeast"/>
                              <w:rPr>
                                <w:spacing w:val="8"/>
                              </w:rPr>
                            </w:pPr>
                          </w:p>
                          <w:p w14:paraId="017000BF" w14:textId="4A011349" w:rsidR="00122482" w:rsidRPr="00122482" w:rsidRDefault="00122482" w:rsidP="00122482">
                            <w:pPr>
                              <w:spacing w:line="380" w:lineRule="atLeast"/>
                              <w:rPr>
                                <w:spacing w:val="8"/>
                              </w:rPr>
                            </w:pPr>
                            <w:r w:rsidRPr="00122482">
                              <w:rPr>
                                <w:rFonts w:hint="eastAsia"/>
                                <w:spacing w:val="8"/>
                              </w:rPr>
                              <w:t>春の園　紅に</w:t>
                            </w:r>
                            <w:proofErr w:type="gramStart"/>
                            <w:r w:rsidRPr="00122482">
                              <w:rPr>
                                <w:rFonts w:hint="eastAsia"/>
                                <w:spacing w:val="8"/>
                              </w:rPr>
                              <w:t>ほふ</w:t>
                            </w:r>
                            <w:proofErr w:type="gramEnd"/>
                            <w:r w:rsidRPr="00122482">
                              <w:rPr>
                                <w:rFonts w:hint="eastAsia"/>
                                <w:spacing w:val="8"/>
                              </w:rPr>
                              <w:t>桃の花　下照る道に　　　出でたつ娘子</w:t>
                            </w:r>
                          </w:p>
                          <w:p w14:paraId="40D94B4C" w14:textId="77777777" w:rsidR="00122482" w:rsidRPr="00122482" w:rsidRDefault="00122482" w:rsidP="00122482">
                            <w:pPr>
                              <w:spacing w:line="380" w:lineRule="atLeast"/>
                              <w:rPr>
                                <w:spacing w:val="8"/>
                              </w:rPr>
                            </w:pPr>
                            <w:r w:rsidRPr="00122482">
                              <w:rPr>
                                <w:rFonts w:hint="eastAsia"/>
                                <w:spacing w:val="8"/>
                              </w:rPr>
                              <w:t>（春の園は桃の花で紅に輝いています。その下に立つ少女も輝いて見えます）</w:t>
                            </w:r>
                          </w:p>
                          <w:p w14:paraId="6B2A6705" w14:textId="77777777" w:rsidR="00122482" w:rsidRPr="00122482" w:rsidRDefault="00122482" w:rsidP="00122482">
                            <w:pPr>
                              <w:spacing w:line="380" w:lineRule="atLeast"/>
                              <w:rPr>
                                <w:spacing w:val="8"/>
                              </w:rPr>
                            </w:pPr>
                          </w:p>
                          <w:p w14:paraId="54BF09E6" w14:textId="77777777" w:rsidR="00122482" w:rsidRPr="00122482" w:rsidRDefault="00122482" w:rsidP="003824E4">
                            <w:pPr>
                              <w:spacing w:line="340" w:lineRule="atLeast"/>
                              <w:rPr>
                                <w:spacing w:val="8"/>
                              </w:rPr>
                            </w:pPr>
                            <w:r w:rsidRPr="00122482">
                              <w:rPr>
                                <w:rFonts w:hint="eastAsia"/>
                                <w:spacing w:val="8"/>
                              </w:rPr>
                              <w:t>このように古代から尊ばれてきた桃ですが、その葉には頭皮ケアに有用な物質が豊富に含まれており、その主なものを次に紹介いたします。</w:t>
                            </w:r>
                          </w:p>
                          <w:p w14:paraId="59AA6E00" w14:textId="77777777" w:rsidR="00122482" w:rsidRPr="00122482" w:rsidRDefault="00122482" w:rsidP="00122482">
                            <w:pPr>
                              <w:rPr>
                                <w:spacing w:val="6"/>
                              </w:rPr>
                            </w:pPr>
                          </w:p>
                          <w:p w14:paraId="696E391D" w14:textId="7A4AE1BE" w:rsidR="00122482" w:rsidRPr="00122482" w:rsidRDefault="00122482" w:rsidP="00364B7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iraMinProN-W3" w:eastAsia="Meiryo UI" w:hAnsi="Meiryo UI" w:cstheme="minorBidi"/>
                                <w:color w:val="C00000"/>
                                <w:kern w:val="24"/>
                              </w:rPr>
                            </w:pP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6339E6" id="_x0000_t202" coordsize="21600,21600" o:spt="202" path="m,l,21600r21600,l21600,xe">
                <v:stroke joinstyle="miter"/>
                <v:path gradientshapeok="t" o:connecttype="rect"/>
              </v:shapetype>
              <v:shape id="Text Box 102" o:spid="_x0000_s1037" type="#_x0000_t202" style="position:absolute;left:0;text-align:left;margin-left:-.1pt;margin-top:45.15pt;width:612pt;height:228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">
                <v:textbox style="layout-flow:vertical-ideographic" inset="5.85pt,.7pt,5.85pt,.7pt">
                  <w:txbxContent>
                    <w:p w14:paraId="6AEC1FB1" w14:textId="2AEFDB44" w:rsidR="00AD72D1" w:rsidRDefault="00364B7B" w:rsidP="00364B7B">
                      <w:pPr>
                        <w:pStyle w:val="Web"/>
                        <w:spacing w:before="0" w:beforeAutospacing="0" w:after="0" w:afterAutospacing="0"/>
                        <w:rPr>
                          <w:rFonts w:eastAsia="HGP創英角ﾎﾟｯﾌﾟ体"/>
                          <w:color w:val="17365D" w:themeColor="text2" w:themeShade="BF"/>
                        </w:rPr>
                      </w:pPr>
                      <w:r>
                        <w:rPr>
                          <w:rFonts w:eastAsia="HGP創英角ﾎﾟｯﾌﾟ体" w:hint="eastAsia"/>
                          <w:color w:val="00B050"/>
                          <w:sz w:val="28"/>
                        </w:rPr>
                        <w:t>頭皮ケアに有用な植物</w:t>
                      </w:r>
                      <w:r>
                        <w:rPr>
                          <w:rFonts w:eastAsia="HGP創英角ﾎﾟｯﾌﾟ体" w:hint="eastAsia"/>
                          <w:sz w:val="28"/>
                        </w:rPr>
                        <w:t xml:space="preserve">　</w:t>
                      </w:r>
                      <w:r>
                        <w:rPr>
                          <w:rFonts w:eastAsia="HGP創英角ﾎﾟｯﾌﾟ体" w:hint="eastAsia"/>
                          <w:sz w:val="28"/>
                        </w:rPr>
                        <w:t>-</w:t>
                      </w:r>
                      <w:r w:rsidR="00122482" w:rsidRPr="00122482">
                        <w:rPr>
                          <w:rFonts w:eastAsia="HGP創英角ﾎﾟｯﾌﾟ体" w:hint="eastAsia"/>
                          <w:color w:val="FB7D7D"/>
                        </w:rPr>
                        <w:t>桃</w:t>
                      </w:r>
                    </w:p>
                    <w:p w14:paraId="72AAD860" w14:textId="77777777" w:rsidR="00364B7B" w:rsidRDefault="00364B7B" w:rsidP="00364B7B">
                      <w:pPr>
                        <w:pStyle w:val="Web"/>
                        <w:spacing w:before="0" w:beforeAutospacing="0" w:after="0" w:afterAutospacing="0"/>
                        <w:rPr>
                          <w:rFonts w:ascii="HiraMinProN-W3" w:eastAsia="Meiryo UI" w:hAnsi="Meiryo UI" w:cstheme="minorBidi"/>
                          <w:color w:val="C00000"/>
                          <w:kern w:val="24"/>
                        </w:rPr>
                      </w:pPr>
                    </w:p>
                    <w:p w14:paraId="22D481D3" w14:textId="77777777" w:rsidR="00122482" w:rsidRDefault="00122482" w:rsidP="00122482">
                      <w:pPr>
                        <w:spacing w:line="380" w:lineRule="atLeast"/>
                        <w:rPr>
                          <w:spacing w:val="8"/>
                        </w:rPr>
                      </w:pPr>
                      <w:r>
                        <w:rPr>
                          <w:rFonts w:ascii="HiraMinProN-W3" w:eastAsia="Meiryo UI" w:hAnsi="Meiryo UI" w:cstheme="minorBidi" w:hint="eastAsia"/>
                          <w:color w:val="C00000"/>
                          <w:kern w:val="24"/>
                        </w:rPr>
                        <w:t xml:space="preserve">　</w:t>
                      </w:r>
                      <w:r w:rsidRPr="00122482">
                        <w:rPr>
                          <w:rFonts w:hint="eastAsia"/>
                          <w:spacing w:val="8"/>
                        </w:rPr>
                        <w:t>桃は中国大陸の</w:t>
                      </w:r>
                    </w:p>
                    <w:p w14:paraId="7B0BDDF5" w14:textId="77777777" w:rsidR="00122482" w:rsidRDefault="00122482" w:rsidP="00122482">
                      <w:pPr>
                        <w:spacing w:line="380" w:lineRule="atLeast"/>
                        <w:rPr>
                          <w:spacing w:val="8"/>
                        </w:rPr>
                      </w:pPr>
                      <w:r w:rsidRPr="00122482">
                        <w:rPr>
                          <w:rFonts w:hint="eastAsia"/>
                          <w:spacing w:val="8"/>
                        </w:rPr>
                        <w:t>黄河上流域が原産</w:t>
                      </w:r>
                    </w:p>
                    <w:p w14:paraId="5941922A" w14:textId="77777777" w:rsidR="00122482" w:rsidRDefault="00122482" w:rsidP="00122482">
                      <w:pPr>
                        <w:spacing w:line="380" w:lineRule="atLeast"/>
                        <w:rPr>
                          <w:spacing w:val="8"/>
                        </w:rPr>
                      </w:pPr>
                      <w:r w:rsidRPr="00122482">
                        <w:rPr>
                          <w:rFonts w:hint="eastAsia"/>
                          <w:spacing w:val="8"/>
                        </w:rPr>
                        <w:t>地とされているバ</w:t>
                      </w:r>
                    </w:p>
                    <w:p w14:paraId="6297F588" w14:textId="77777777" w:rsidR="00122482" w:rsidRDefault="00122482" w:rsidP="00122482">
                      <w:pPr>
                        <w:spacing w:line="380" w:lineRule="atLeast"/>
                        <w:rPr>
                          <w:spacing w:val="8"/>
                        </w:rPr>
                      </w:pPr>
                      <w:r w:rsidRPr="00122482">
                        <w:rPr>
                          <w:rFonts w:hint="eastAsia"/>
                          <w:spacing w:val="8"/>
                        </w:rPr>
                        <w:t>ラ科の落葉小高木</w:t>
                      </w:r>
                    </w:p>
                    <w:p w14:paraId="60EA4ACF" w14:textId="30789383" w:rsidR="00122482" w:rsidRPr="00122482" w:rsidRDefault="00122482" w:rsidP="00122482">
                      <w:pPr>
                        <w:spacing w:line="380" w:lineRule="atLeast"/>
                        <w:rPr>
                          <w:spacing w:val="8"/>
                        </w:rPr>
                      </w:pPr>
                      <w:r w:rsidRPr="00122482">
                        <w:rPr>
                          <w:rFonts w:hint="eastAsia"/>
                          <w:spacing w:val="8"/>
                        </w:rPr>
                        <w:t>で、古く</w:t>
                      </w:r>
                      <w:r w:rsidR="007056D3">
                        <w:rPr>
                          <w:rFonts w:hint="eastAsia"/>
                          <w:spacing w:val="8"/>
                        </w:rPr>
                        <w:t>より</w:t>
                      </w:r>
                      <w:r w:rsidRPr="00122482">
                        <w:rPr>
                          <w:rFonts w:hint="eastAsia"/>
                          <w:spacing w:val="8"/>
                        </w:rPr>
                        <w:t>日本</w:t>
                      </w:r>
                    </w:p>
                    <w:p w14:paraId="4A881E22" w14:textId="77777777" w:rsidR="00122482" w:rsidRDefault="00122482" w:rsidP="00122482">
                      <w:pPr>
                        <w:spacing w:line="380" w:lineRule="atLeast"/>
                        <w:rPr>
                          <w:spacing w:val="8"/>
                        </w:rPr>
                      </w:pPr>
                      <w:proofErr w:type="gramStart"/>
                      <w:r w:rsidRPr="00122482">
                        <w:rPr>
                          <w:rFonts w:hint="eastAsia"/>
                          <w:spacing w:val="8"/>
                        </w:rPr>
                        <w:t>に渡</w:t>
                      </w:r>
                      <w:proofErr w:type="gramEnd"/>
                      <w:r w:rsidRPr="00122482">
                        <w:rPr>
                          <w:rFonts w:hint="eastAsia"/>
                          <w:spacing w:val="8"/>
                        </w:rPr>
                        <w:t>来しました。</w:t>
                      </w:r>
                    </w:p>
                    <w:p w14:paraId="315718E3" w14:textId="77777777" w:rsidR="00122482" w:rsidRDefault="00122482" w:rsidP="00122482">
                      <w:pPr>
                        <w:spacing w:line="380" w:lineRule="atLeast"/>
                        <w:rPr>
                          <w:spacing w:val="8"/>
                        </w:rPr>
                      </w:pPr>
                      <w:r w:rsidRPr="00122482">
                        <w:rPr>
                          <w:rFonts w:hint="eastAsia"/>
                          <w:spacing w:val="8"/>
                        </w:rPr>
                        <w:t>桃は鬼や悪霊を退</w:t>
                      </w:r>
                    </w:p>
                    <w:p w14:paraId="7E32ECDE" w14:textId="756280A6" w:rsidR="00122482" w:rsidRPr="00122482" w:rsidRDefault="00122482" w:rsidP="00122482">
                      <w:pPr>
                        <w:spacing w:line="380" w:lineRule="atLeast"/>
                        <w:rPr>
                          <w:spacing w:val="8"/>
                        </w:rPr>
                      </w:pPr>
                      <w:r w:rsidRPr="00122482">
                        <w:rPr>
                          <w:rFonts w:hint="eastAsia"/>
                          <w:spacing w:val="8"/>
                        </w:rPr>
                        <w:t>散させるものと考えられていたようで、「桃から生まれた桃太郎」はこの思想から生まれたのかもしれません。また、長寿の象徴でもあり今でも３月３日の節句には桃の花を飾りますね。</w:t>
                      </w:r>
                    </w:p>
                    <w:p w14:paraId="02B5FB4F" w14:textId="592F10F7" w:rsidR="00122482" w:rsidRPr="00122482" w:rsidRDefault="00122482" w:rsidP="00122482">
                      <w:pPr>
                        <w:spacing w:line="380" w:lineRule="atLeast"/>
                        <w:rPr>
                          <w:spacing w:val="8"/>
                        </w:rPr>
                      </w:pPr>
                      <w:r w:rsidRPr="00122482">
                        <w:rPr>
                          <w:rFonts w:hint="eastAsia"/>
                          <w:spacing w:val="8"/>
                        </w:rPr>
                        <w:t xml:space="preserve">　</w:t>
                      </w:r>
                      <w:r w:rsidRPr="00122482">
                        <w:rPr>
                          <w:rFonts w:hint="eastAsia"/>
                          <w:spacing w:val="8"/>
                        </w:rPr>
                        <w:t>邪馬台国の候補地の一つとされている奈良県の</w:t>
                      </w:r>
                      <w:r w:rsidR="007056D3">
                        <w:rPr>
                          <w:spacing w:val="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056D3" w:rsidRPr="007056D3">
                              <w:rPr>
                                <w:rFonts w:ascii="ＭＳ 明朝" w:hAnsi="ＭＳ 明朝" w:hint="eastAsia"/>
                                <w:spacing w:val="8"/>
                                <w:sz w:val="10"/>
                                <w:szCs w:val="21"/>
                              </w:rPr>
                              <w:t>まき</w:t>
                            </w:r>
                          </w:rt>
                          <w:rubyBase>
                            <w:r w:rsidR="007056D3">
                              <w:rPr>
                                <w:rFonts w:hint="eastAsia"/>
                                <w:spacing w:val="8"/>
                                <w:szCs w:val="21"/>
                              </w:rPr>
                              <w:t>纏</w:t>
                            </w:r>
                          </w:rubyBase>
                        </w:ruby>
                      </w:r>
                      <w:r w:rsidR="007056D3">
                        <w:rPr>
                          <w:spacing w:val="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056D3" w:rsidRPr="007056D3">
                              <w:rPr>
                                <w:rFonts w:ascii="ＭＳ 明朝" w:hAnsi="ＭＳ 明朝" w:hint="eastAsia"/>
                                <w:spacing w:val="8"/>
                                <w:sz w:val="10"/>
                              </w:rPr>
                              <w:t>むく</w:t>
                            </w:r>
                          </w:rt>
                          <w:rubyBase>
                            <w:r w:rsidR="007056D3">
                              <w:rPr>
                                <w:rFonts w:hint="eastAsia"/>
                                <w:spacing w:val="8"/>
                              </w:rPr>
                              <w:t>向</w:t>
                            </w:r>
                          </w:rubyBase>
                        </w:ruby>
                      </w:r>
                      <w:r w:rsidRPr="00122482">
                        <w:rPr>
                          <w:rFonts w:hint="eastAsia"/>
                          <w:spacing w:val="8"/>
                        </w:rPr>
                        <w:t>遺跡の発掘調査で、或いは卑弥呼の宮殿ではと目されている建造物のそばから、桃の種が</w:t>
                      </w:r>
                      <w:r w:rsidRPr="00122482">
                        <w:rPr>
                          <w:rFonts w:hint="eastAsia"/>
                          <w:spacing w:val="8"/>
                        </w:rPr>
                        <w:t>2000</w:t>
                      </w:r>
                      <w:r w:rsidRPr="00122482">
                        <w:rPr>
                          <w:rFonts w:hint="eastAsia"/>
                          <w:spacing w:val="8"/>
                        </w:rPr>
                        <w:t>個以上発見されました。これは祭祀のために供えられたと</w:t>
                      </w:r>
                      <w:proofErr w:type="gramStart"/>
                      <w:r w:rsidRPr="00122482">
                        <w:rPr>
                          <w:rFonts w:hint="eastAsia"/>
                          <w:spacing w:val="8"/>
                        </w:rPr>
                        <w:t>考えられてます</w:t>
                      </w:r>
                      <w:proofErr w:type="gramEnd"/>
                      <w:r w:rsidRPr="00122482">
                        <w:rPr>
                          <w:rFonts w:hint="eastAsia"/>
                          <w:spacing w:val="8"/>
                        </w:rPr>
                        <w:t>。</w:t>
                      </w:r>
                    </w:p>
                    <w:p w14:paraId="1A76C684" w14:textId="28F114BE" w:rsidR="00122482" w:rsidRPr="00122482" w:rsidRDefault="00122482" w:rsidP="00122482">
                      <w:pPr>
                        <w:spacing w:line="380" w:lineRule="atLeast"/>
                        <w:rPr>
                          <w:spacing w:val="8"/>
                        </w:rPr>
                      </w:pPr>
                      <w:r w:rsidRPr="00122482">
                        <w:rPr>
                          <w:rFonts w:hint="eastAsia"/>
                          <w:spacing w:val="8"/>
                        </w:rPr>
                        <w:t xml:space="preserve">　万葉集に桃を詠んだ歌が</w:t>
                      </w:r>
                      <w:r w:rsidR="007056D3">
                        <w:rPr>
                          <w:rFonts w:hint="eastAsia"/>
                          <w:spacing w:val="8"/>
                        </w:rPr>
                        <w:t>七</w:t>
                      </w:r>
                      <w:r w:rsidRPr="00122482">
                        <w:rPr>
                          <w:rFonts w:hint="eastAsia"/>
                          <w:spacing w:val="8"/>
                        </w:rPr>
                        <w:t>首あります。そのうちの一</w:t>
                      </w:r>
                      <w:r w:rsidR="007056D3">
                        <w:rPr>
                          <w:rFonts w:hint="eastAsia"/>
                          <w:spacing w:val="8"/>
                        </w:rPr>
                        <w:t>首</w:t>
                      </w:r>
                      <w:r w:rsidRPr="00122482">
                        <w:rPr>
                          <w:rFonts w:hint="eastAsia"/>
                          <w:spacing w:val="8"/>
                        </w:rPr>
                        <w:t>を紹介いたします。</w:t>
                      </w:r>
                    </w:p>
                    <w:p w14:paraId="3B0AE378" w14:textId="77777777" w:rsidR="00122482" w:rsidRPr="00122482" w:rsidRDefault="00122482" w:rsidP="00122482">
                      <w:pPr>
                        <w:spacing w:line="380" w:lineRule="atLeast"/>
                        <w:rPr>
                          <w:spacing w:val="8"/>
                        </w:rPr>
                      </w:pPr>
                    </w:p>
                    <w:p w14:paraId="017000BF" w14:textId="4A011349" w:rsidR="00122482" w:rsidRPr="00122482" w:rsidRDefault="00122482" w:rsidP="00122482">
                      <w:pPr>
                        <w:spacing w:line="380" w:lineRule="atLeast"/>
                        <w:rPr>
                          <w:spacing w:val="8"/>
                        </w:rPr>
                      </w:pPr>
                      <w:r w:rsidRPr="00122482">
                        <w:rPr>
                          <w:rFonts w:hint="eastAsia"/>
                          <w:spacing w:val="8"/>
                        </w:rPr>
                        <w:t>春の園　紅に</w:t>
                      </w:r>
                      <w:proofErr w:type="gramStart"/>
                      <w:r w:rsidRPr="00122482">
                        <w:rPr>
                          <w:rFonts w:hint="eastAsia"/>
                          <w:spacing w:val="8"/>
                        </w:rPr>
                        <w:t>ほふ</w:t>
                      </w:r>
                      <w:proofErr w:type="gramEnd"/>
                      <w:r w:rsidRPr="00122482">
                        <w:rPr>
                          <w:rFonts w:hint="eastAsia"/>
                          <w:spacing w:val="8"/>
                        </w:rPr>
                        <w:t>桃の花　下照る道に　　　出でたつ娘子</w:t>
                      </w:r>
                    </w:p>
                    <w:p w14:paraId="40D94B4C" w14:textId="77777777" w:rsidR="00122482" w:rsidRPr="00122482" w:rsidRDefault="00122482" w:rsidP="00122482">
                      <w:pPr>
                        <w:spacing w:line="380" w:lineRule="atLeast"/>
                        <w:rPr>
                          <w:spacing w:val="8"/>
                        </w:rPr>
                      </w:pPr>
                      <w:r w:rsidRPr="00122482">
                        <w:rPr>
                          <w:rFonts w:hint="eastAsia"/>
                          <w:spacing w:val="8"/>
                        </w:rPr>
                        <w:t>（春の園は桃の花で紅に輝いています。その下に立つ少女も輝いて見えます）</w:t>
                      </w:r>
                    </w:p>
                    <w:p w14:paraId="6B2A6705" w14:textId="77777777" w:rsidR="00122482" w:rsidRPr="00122482" w:rsidRDefault="00122482" w:rsidP="00122482">
                      <w:pPr>
                        <w:spacing w:line="380" w:lineRule="atLeast"/>
                        <w:rPr>
                          <w:spacing w:val="8"/>
                        </w:rPr>
                      </w:pPr>
                    </w:p>
                    <w:p w14:paraId="54BF09E6" w14:textId="77777777" w:rsidR="00122482" w:rsidRPr="00122482" w:rsidRDefault="00122482" w:rsidP="003824E4">
                      <w:pPr>
                        <w:spacing w:line="340" w:lineRule="atLeast"/>
                        <w:rPr>
                          <w:spacing w:val="8"/>
                        </w:rPr>
                      </w:pPr>
                      <w:r w:rsidRPr="00122482">
                        <w:rPr>
                          <w:rFonts w:hint="eastAsia"/>
                          <w:spacing w:val="8"/>
                        </w:rPr>
                        <w:t>このように古代から尊ばれてきた桃ですが、その葉には頭皮ケアに有用な物質が豊富に含まれており、その主なものを次に紹介いたします。</w:t>
                      </w:r>
                    </w:p>
                    <w:p w14:paraId="59AA6E00" w14:textId="77777777" w:rsidR="00122482" w:rsidRPr="00122482" w:rsidRDefault="00122482" w:rsidP="00122482">
                      <w:pPr>
                        <w:rPr>
                          <w:spacing w:val="6"/>
                        </w:rPr>
                      </w:pPr>
                    </w:p>
                    <w:p w14:paraId="696E391D" w14:textId="7A4AE1BE" w:rsidR="00122482" w:rsidRPr="00122482" w:rsidRDefault="00122482" w:rsidP="00364B7B">
                      <w:pPr>
                        <w:pStyle w:val="Web"/>
                        <w:spacing w:before="0" w:beforeAutospacing="0" w:after="0" w:afterAutospacing="0"/>
                        <w:rPr>
                          <w:rFonts w:ascii="HiraMinProN-W3" w:eastAsia="Meiryo UI" w:hAnsi="Meiryo UI" w:cstheme="minorBidi"/>
                          <w:color w:val="C00000"/>
                          <w:kern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0DEA" w:rsidRPr="004324A0">
        <w:rPr>
          <w:rFonts w:ascii="HG正楷書体-PRO" w:eastAsia="HG正楷書体-PRO"/>
          <w:i/>
          <w:noProof/>
          <w:spacing w:val="-14"/>
          <w:szCs w:val="21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26827B9" wp14:editId="11EF2C26">
                <wp:simplePos x="0" y="0"/>
                <wp:positionH relativeFrom="column">
                  <wp:posOffset>-1270</wp:posOffset>
                </wp:positionH>
                <wp:positionV relativeFrom="paragraph">
                  <wp:posOffset>9260205</wp:posOffset>
                </wp:positionV>
                <wp:extent cx="3048000" cy="2628900"/>
                <wp:effectExtent l="0" t="0" r="19050" b="19050"/>
                <wp:wrapNone/>
                <wp:docPr id="1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0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EB3817E" w14:textId="2CCD590A" w:rsidR="00061517" w:rsidRDefault="00061517" w:rsidP="00061517">
                            <w:pPr>
                              <w:rPr>
                                <w:spacing w:val="-12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１</w:t>
                            </w:r>
                            <w:r w:rsidRPr="004941EE">
                              <w:rPr>
                                <w:rFonts w:hint="eastAsia"/>
                                <w:spacing w:val="-42"/>
                              </w:rPr>
                              <w:t>．</w:t>
                            </w:r>
                            <w:r w:rsidR="00774853">
                              <w:rPr>
                                <w:rFonts w:ascii="ＭＳ 明朝" w:hAnsi="ＭＳ 明朝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4853" w:rsidRPr="00774853">
                                    <w:rPr>
                                      <w:rFonts w:ascii="ＭＳ 明朝" w:hAnsi="ＭＳ 明朝"/>
                                      <w:sz w:val="10"/>
                                      <w:szCs w:val="21"/>
                                    </w:rPr>
                                    <w:t>よう</w:t>
                                  </w:r>
                                </w:rt>
                                <w:rubyBase>
                                  <w:r w:rsidR="00774853">
                                    <w:rPr>
                                      <w:rFonts w:ascii="ＭＳ 明朝" w:hAnsi="ＭＳ 明朝"/>
                                      <w:szCs w:val="21"/>
                                    </w:rPr>
                                    <w:t>陽</w:t>
                                  </w:r>
                                </w:rubyBase>
                              </w:ruby>
                            </w:r>
                            <w:r w:rsidR="00774853" w:rsidRPr="00655B9A">
                              <w:rPr>
                                <w:rFonts w:ascii="ＭＳ 明朝" w:hAnsi="ＭＳ 明朝" w:hint="eastAsia"/>
                                <w:szCs w:val="21"/>
                              </w:rPr>
                              <w:t xml:space="preserve">　</w:t>
                            </w:r>
                            <w:r w:rsidR="00774853">
                              <w:rPr>
                                <w:rFonts w:ascii="ＭＳ 明朝" w:hAnsi="ＭＳ 明朝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4853" w:rsidRPr="00774853">
                                    <w:rPr>
                                      <w:rFonts w:ascii="ＭＳ 明朝" w:hAnsi="ＭＳ 明朝"/>
                                      <w:sz w:val="10"/>
                                      <w:szCs w:val="21"/>
                                    </w:rPr>
                                    <w:t>はく</w:t>
                                  </w:r>
                                </w:rt>
                                <w:rubyBase>
                                  <w:r w:rsidR="00774853">
                                    <w:rPr>
                                      <w:rFonts w:ascii="ＭＳ 明朝" w:hAnsi="ＭＳ 明朝"/>
                                      <w:szCs w:val="21"/>
                                    </w:rPr>
                                    <w:t>白</w:t>
                                  </w:r>
                                </w:rubyBase>
                              </w:ruby>
                            </w:r>
                            <w:r w:rsidRPr="003633A1">
                              <w:rPr>
                                <w:rFonts w:hint="eastAsia"/>
                              </w:rPr>
                              <w:t>：</w:t>
                            </w:r>
                            <w:r w:rsidR="00774853" w:rsidRPr="00655B9A">
                              <w:rPr>
                                <w:rFonts w:ascii="ＭＳ 明朝" w:hAnsi="ＭＳ 明朝" w:hint="eastAsia"/>
                                <w:szCs w:val="21"/>
                              </w:rPr>
                              <w:t>眉毛の中央から１寸上にある。</w:t>
                            </w:r>
                          </w:p>
                          <w:p w14:paraId="477BC5CB" w14:textId="33F9E317" w:rsidR="00061517" w:rsidRPr="00A90F74" w:rsidRDefault="00061517" w:rsidP="00061517">
                            <w:pPr>
                              <w:rPr>
                                <w:spacing w:val="-12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pacing w:val="-12"/>
                                <w:sz w:val="20"/>
                              </w:rPr>
                              <w:t>２．</w:t>
                            </w:r>
                            <w:r w:rsidR="00774853">
                              <w:rPr>
                                <w:rFonts w:ascii="ＭＳ 明朝" w:hAnsi="ＭＳ 明朝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4853" w:rsidRPr="00774853">
                                    <w:rPr>
                                      <w:rFonts w:ascii="ＭＳ 明朝" w:hAnsi="ＭＳ 明朝"/>
                                      <w:sz w:val="10"/>
                                      <w:szCs w:val="21"/>
                                    </w:rPr>
                                    <w:t>し</w:t>
                                  </w:r>
                                </w:rt>
                                <w:rubyBase>
                                  <w:r w:rsidR="00774853">
                                    <w:rPr>
                                      <w:rFonts w:ascii="ＭＳ 明朝" w:hAnsi="ＭＳ 明朝"/>
                                      <w:szCs w:val="21"/>
                                    </w:rPr>
                                    <w:t>四</w:t>
                                  </w:r>
                                </w:rubyBase>
                              </w:ruby>
                            </w:r>
                            <w:r w:rsidR="00774853" w:rsidRPr="00655B9A">
                              <w:rPr>
                                <w:rFonts w:ascii="ＭＳ 明朝" w:hAnsi="ＭＳ 明朝" w:hint="eastAsia"/>
                                <w:szCs w:val="21"/>
                              </w:rPr>
                              <w:t xml:space="preserve">　</w:t>
                            </w:r>
                            <w:r w:rsidR="00774853">
                              <w:rPr>
                                <w:rFonts w:ascii="ＭＳ 明朝" w:hAnsi="ＭＳ 明朝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4853" w:rsidRPr="00774853">
                                    <w:rPr>
                                      <w:rFonts w:ascii="ＭＳ 明朝" w:hAnsi="ＭＳ 明朝"/>
                                      <w:sz w:val="10"/>
                                      <w:szCs w:val="21"/>
                                    </w:rPr>
                                    <w:t>はく</w:t>
                                  </w:r>
                                </w:rt>
                                <w:rubyBase>
                                  <w:r w:rsidR="00774853">
                                    <w:rPr>
                                      <w:rFonts w:ascii="ＭＳ 明朝" w:hAnsi="ＭＳ 明朝"/>
                                      <w:szCs w:val="21"/>
                                    </w:rPr>
                                    <w:t>白</w:t>
                                  </w:r>
                                </w:rubyBase>
                              </w:ruby>
                            </w:r>
                            <w:r w:rsidRPr="00826455">
                              <w:rPr>
                                <w:rFonts w:hint="eastAsia"/>
                                <w:spacing w:val="-4"/>
                              </w:rPr>
                              <w:t>：</w:t>
                            </w:r>
                            <w:r w:rsidR="00774853" w:rsidRPr="00655B9A">
                              <w:rPr>
                                <w:rFonts w:ascii="ＭＳ 明朝" w:hAnsi="ＭＳ 明朝" w:hint="eastAsia"/>
                                <w:szCs w:val="21"/>
                              </w:rPr>
                              <w:t>頬の内側で、瞳の真下1寸のところ。</w:t>
                            </w:r>
                          </w:p>
                          <w:p w14:paraId="691C5065" w14:textId="4F229DB6" w:rsidR="00774853" w:rsidRDefault="00061517" w:rsidP="00774853">
                            <w:pPr>
                              <w:spacing w:line="320" w:lineRule="exact"/>
                              <w:ind w:left="1260" w:hangingChars="600" w:hanging="1260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３</w:t>
                            </w:r>
                            <w:r w:rsidRPr="00DD70A8">
                              <w:rPr>
                                <w:rFonts w:hint="eastAsia"/>
                                <w:spacing w:val="-40"/>
                              </w:rPr>
                              <w:t>．</w:t>
                            </w:r>
                            <w:r w:rsidR="00774853">
                              <w:rPr>
                                <w:rFonts w:ascii="ＭＳ 明朝" w:hAnsi="ＭＳ 明朝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4853" w:rsidRPr="00774853">
                                    <w:rPr>
                                      <w:rFonts w:ascii="ＭＳ 明朝" w:hAnsi="ＭＳ 明朝"/>
                                      <w:sz w:val="10"/>
                                      <w:szCs w:val="21"/>
                                    </w:rPr>
                                    <w:t>び</w:t>
                                  </w:r>
                                </w:rt>
                                <w:rubyBase>
                                  <w:r w:rsidR="00774853">
                                    <w:rPr>
                                      <w:rFonts w:ascii="ＭＳ 明朝" w:hAnsi="ＭＳ 明朝"/>
                                      <w:szCs w:val="21"/>
                                    </w:rPr>
                                    <w:t>鼻</w:t>
                                  </w:r>
                                </w:rubyBase>
                              </w:ruby>
                            </w:r>
                            <w:r w:rsidR="00774853" w:rsidRPr="00655B9A">
                              <w:rPr>
                                <w:rFonts w:ascii="ＭＳ 明朝" w:hAnsi="ＭＳ 明朝" w:hint="eastAsia"/>
                                <w:szCs w:val="21"/>
                              </w:rPr>
                              <w:t xml:space="preserve">　</w:t>
                            </w:r>
                            <w:r w:rsidR="00774853">
                              <w:rPr>
                                <w:rFonts w:ascii="ＭＳ 明朝" w:hAnsi="ＭＳ 明朝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4853" w:rsidRPr="00774853">
                                    <w:rPr>
                                      <w:rFonts w:ascii="ＭＳ 明朝" w:hAnsi="ＭＳ 明朝"/>
                                      <w:sz w:val="10"/>
                                      <w:szCs w:val="21"/>
                                    </w:rPr>
                                    <w:t>つう</w:t>
                                  </w:r>
                                </w:rt>
                                <w:rubyBase>
                                  <w:r w:rsidR="00774853">
                                    <w:rPr>
                                      <w:rFonts w:ascii="ＭＳ 明朝" w:hAnsi="ＭＳ 明朝"/>
                                      <w:szCs w:val="21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8E1FD0">
                              <w:rPr>
                                <w:rFonts w:hint="eastAsia"/>
                                <w:spacing w:val="-10"/>
                              </w:rPr>
                              <w:t>：</w:t>
                            </w:r>
                            <w:r w:rsidR="00774853" w:rsidRPr="00655B9A">
                              <w:rPr>
                                <w:rFonts w:ascii="ＭＳ 明朝" w:hAnsi="ＭＳ 明朝" w:hint="eastAsia"/>
                                <w:szCs w:val="21"/>
                              </w:rPr>
                              <w:t>小鼻の両横のシワの上端にある</w:t>
                            </w:r>
                            <w:r w:rsidR="00774853">
                              <w:rPr>
                                <w:rFonts w:ascii="ＭＳ 明朝" w:hAnsi="ＭＳ 明朝" w:hint="eastAsia"/>
                                <w:szCs w:val="21"/>
                              </w:rPr>
                              <w:t>。</w:t>
                            </w:r>
                          </w:p>
                          <w:p w14:paraId="638F74F4" w14:textId="52125FA4" w:rsidR="00061517" w:rsidRDefault="00061517" w:rsidP="00774853">
                            <w:pPr>
                              <w:spacing w:line="320" w:lineRule="exact"/>
                              <w:ind w:left="1140" w:hangingChars="600" w:hanging="1140"/>
                            </w:pPr>
                            <w:r>
                              <w:rPr>
                                <w:rFonts w:hint="eastAsia"/>
                                <w:spacing w:val="-10"/>
                              </w:rPr>
                              <w:t>４</w:t>
                            </w:r>
                            <w:r w:rsidRPr="00DD70A8">
                              <w:rPr>
                                <w:rFonts w:hint="eastAsia"/>
                                <w:spacing w:val="-40"/>
                              </w:rPr>
                              <w:t>．</w:t>
                            </w:r>
                            <w:r w:rsidR="00774853">
                              <w:rPr>
                                <w:rFonts w:ascii="ＭＳ 明朝" w:hAnsi="ＭＳ 明朝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4853" w:rsidRPr="00774853">
                                    <w:rPr>
                                      <w:rFonts w:ascii="ＭＳ 明朝" w:hAnsi="ＭＳ 明朝"/>
                                      <w:sz w:val="10"/>
                                      <w:szCs w:val="21"/>
                                    </w:rPr>
                                    <w:t>げい</w:t>
                                  </w:r>
                                </w:rt>
                                <w:rubyBase>
                                  <w:r w:rsidR="00774853">
                                    <w:rPr>
                                      <w:rFonts w:ascii="ＭＳ 明朝" w:hAnsi="ＭＳ 明朝"/>
                                      <w:szCs w:val="21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 w:rsidR="00774853" w:rsidRPr="00655B9A">
                              <w:rPr>
                                <w:rFonts w:ascii="ＭＳ 明朝" w:hAnsi="ＭＳ 明朝" w:hint="eastAsia"/>
                                <w:szCs w:val="21"/>
                              </w:rPr>
                              <w:t xml:space="preserve">　</w:t>
                            </w:r>
                            <w:r w:rsidR="00774853">
                              <w:rPr>
                                <w:rFonts w:ascii="ＭＳ 明朝" w:hAnsi="ＭＳ 明朝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74853" w:rsidRPr="00774853">
                                    <w:rPr>
                                      <w:rFonts w:ascii="ＭＳ 明朝" w:hAnsi="ＭＳ 明朝"/>
                                      <w:sz w:val="10"/>
                                      <w:szCs w:val="21"/>
                                    </w:rPr>
                                    <w:t>こう</w:t>
                                  </w:r>
                                </w:rt>
                                <w:rubyBase>
                                  <w:r w:rsidR="00774853">
                                    <w:rPr>
                                      <w:rFonts w:ascii="ＭＳ 明朝" w:hAnsi="ＭＳ 明朝"/>
                                      <w:szCs w:val="21"/>
                                    </w:rPr>
                                    <w:t>香</w:t>
                                  </w:r>
                                </w:rubyBase>
                              </w:ruby>
                            </w:r>
                            <w:r w:rsidRPr="008E1FD0">
                              <w:rPr>
                                <w:rFonts w:hint="eastAsia"/>
                                <w:spacing w:val="-8"/>
                              </w:rPr>
                              <w:t>：</w:t>
                            </w:r>
                            <w:r w:rsidR="00774853" w:rsidRPr="00655B9A">
                              <w:rPr>
                                <w:rFonts w:ascii="ＭＳ 明朝" w:hAnsi="ＭＳ 明朝" w:hint="eastAsia"/>
                                <w:szCs w:val="21"/>
                              </w:rPr>
                              <w:t>鼻翼のかたわら、鼻唇溝の上にある。</w:t>
                            </w:r>
                          </w:p>
                          <w:p w14:paraId="17218CB3" w14:textId="3DDEB49A" w:rsidR="00061517" w:rsidRDefault="00061517" w:rsidP="00061517">
                            <w:pPr>
                              <w:spacing w:line="320" w:lineRule="exact"/>
                              <w:ind w:left="1259" w:hanging="1259"/>
                            </w:pPr>
                          </w:p>
                          <w:p w14:paraId="30D4F484" w14:textId="0B66E015" w:rsidR="00061517" w:rsidRDefault="00061517" w:rsidP="00061517">
                            <w:pPr>
                              <w:spacing w:line="320" w:lineRule="exact"/>
                              <w:ind w:left="1259" w:hanging="1259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9E4CEB">
                              <w:rPr>
                                <w:rFonts w:hint="eastAsia"/>
                              </w:rPr>
                              <w:t xml:space="preserve">　　　　　　　　　　　　　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6827B9" id="Rectangle 12" o:spid="_x0000_s1038" style="position:absolute;left:0;text-align:left;margin-left:-.1pt;margin-top:729.15pt;width:240pt;height:20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">
                <v:textbox inset="0,0,0,0">
                  <w:txbxContent>
                    <w:p w14:paraId="7EB3817E" w14:textId="2CCD590A" w:rsidR="00061517" w:rsidRDefault="00061517" w:rsidP="00061517">
                      <w:pPr>
                        <w:rPr>
                          <w:spacing w:val="-12"/>
                          <w:sz w:val="20"/>
                        </w:rPr>
                      </w:pPr>
                      <w:r>
                        <w:rPr>
                          <w:rFonts w:hint="eastAsia"/>
                        </w:rPr>
                        <w:t>１</w:t>
                      </w:r>
                      <w:r w:rsidRPr="004941EE">
                        <w:rPr>
                          <w:rFonts w:hint="eastAsia"/>
                          <w:spacing w:val="-42"/>
                        </w:rPr>
                        <w:t>．</w:t>
                      </w:r>
                      <w:r w:rsidR="00774853">
                        <w:rPr>
                          <w:rFonts w:ascii="ＭＳ 明朝" w:hAnsi="ＭＳ 明朝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4853" w:rsidRPr="00774853">
                              <w:rPr>
                                <w:rFonts w:ascii="ＭＳ 明朝" w:hAnsi="ＭＳ 明朝"/>
                                <w:sz w:val="10"/>
                                <w:szCs w:val="21"/>
                              </w:rPr>
                              <w:t>よう</w:t>
                            </w:r>
                          </w:rt>
                          <w:rubyBase>
                            <w:r w:rsidR="00774853">
                              <w:rPr>
                                <w:rFonts w:ascii="ＭＳ 明朝" w:hAnsi="ＭＳ 明朝"/>
                                <w:szCs w:val="21"/>
                              </w:rPr>
                              <w:t>陽</w:t>
                            </w:r>
                          </w:rubyBase>
                        </w:ruby>
                      </w:r>
                      <w:r w:rsidR="00774853" w:rsidRPr="00655B9A">
                        <w:rPr>
                          <w:rFonts w:ascii="ＭＳ 明朝" w:hAnsi="ＭＳ 明朝" w:hint="eastAsia"/>
                          <w:szCs w:val="21"/>
                        </w:rPr>
                        <w:t xml:space="preserve">　</w:t>
                      </w:r>
                      <w:r w:rsidR="00774853">
                        <w:rPr>
                          <w:rFonts w:ascii="ＭＳ 明朝" w:hAnsi="ＭＳ 明朝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4853" w:rsidRPr="00774853">
                              <w:rPr>
                                <w:rFonts w:ascii="ＭＳ 明朝" w:hAnsi="ＭＳ 明朝"/>
                                <w:sz w:val="10"/>
                                <w:szCs w:val="21"/>
                              </w:rPr>
                              <w:t>はく</w:t>
                            </w:r>
                          </w:rt>
                          <w:rubyBase>
                            <w:r w:rsidR="00774853">
                              <w:rPr>
                                <w:rFonts w:ascii="ＭＳ 明朝" w:hAnsi="ＭＳ 明朝"/>
                                <w:szCs w:val="21"/>
                              </w:rPr>
                              <w:t>白</w:t>
                            </w:r>
                          </w:rubyBase>
                        </w:ruby>
                      </w:r>
                      <w:r w:rsidRPr="003633A1">
                        <w:rPr>
                          <w:rFonts w:hint="eastAsia"/>
                        </w:rPr>
                        <w:t>：</w:t>
                      </w:r>
                      <w:r w:rsidR="00774853" w:rsidRPr="00655B9A">
                        <w:rPr>
                          <w:rFonts w:ascii="ＭＳ 明朝" w:hAnsi="ＭＳ 明朝" w:hint="eastAsia"/>
                          <w:szCs w:val="21"/>
                        </w:rPr>
                        <w:t>眉毛の中央から１寸上にある。</w:t>
                      </w:r>
                    </w:p>
                    <w:p w14:paraId="477BC5CB" w14:textId="33F9E317" w:rsidR="00061517" w:rsidRPr="00A90F74" w:rsidRDefault="00061517" w:rsidP="00061517">
                      <w:pPr>
                        <w:rPr>
                          <w:spacing w:val="-12"/>
                          <w:sz w:val="20"/>
                        </w:rPr>
                      </w:pPr>
                      <w:r>
                        <w:rPr>
                          <w:rFonts w:hint="eastAsia"/>
                          <w:spacing w:val="-12"/>
                          <w:sz w:val="20"/>
                        </w:rPr>
                        <w:t>２．</w:t>
                      </w:r>
                      <w:r w:rsidR="00774853">
                        <w:rPr>
                          <w:rFonts w:ascii="ＭＳ 明朝" w:hAnsi="ＭＳ 明朝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4853" w:rsidRPr="00774853">
                              <w:rPr>
                                <w:rFonts w:ascii="ＭＳ 明朝" w:hAnsi="ＭＳ 明朝"/>
                                <w:sz w:val="10"/>
                                <w:szCs w:val="21"/>
                              </w:rPr>
                              <w:t>し</w:t>
                            </w:r>
                          </w:rt>
                          <w:rubyBase>
                            <w:r w:rsidR="00774853">
                              <w:rPr>
                                <w:rFonts w:ascii="ＭＳ 明朝" w:hAnsi="ＭＳ 明朝"/>
                                <w:szCs w:val="21"/>
                              </w:rPr>
                              <w:t>四</w:t>
                            </w:r>
                          </w:rubyBase>
                        </w:ruby>
                      </w:r>
                      <w:r w:rsidR="00774853" w:rsidRPr="00655B9A">
                        <w:rPr>
                          <w:rFonts w:ascii="ＭＳ 明朝" w:hAnsi="ＭＳ 明朝" w:hint="eastAsia"/>
                          <w:szCs w:val="21"/>
                        </w:rPr>
                        <w:t xml:space="preserve">　</w:t>
                      </w:r>
                      <w:r w:rsidR="00774853">
                        <w:rPr>
                          <w:rFonts w:ascii="ＭＳ 明朝" w:hAnsi="ＭＳ 明朝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4853" w:rsidRPr="00774853">
                              <w:rPr>
                                <w:rFonts w:ascii="ＭＳ 明朝" w:hAnsi="ＭＳ 明朝"/>
                                <w:sz w:val="10"/>
                                <w:szCs w:val="21"/>
                              </w:rPr>
                              <w:t>はく</w:t>
                            </w:r>
                          </w:rt>
                          <w:rubyBase>
                            <w:r w:rsidR="00774853">
                              <w:rPr>
                                <w:rFonts w:ascii="ＭＳ 明朝" w:hAnsi="ＭＳ 明朝"/>
                                <w:szCs w:val="21"/>
                              </w:rPr>
                              <w:t>白</w:t>
                            </w:r>
                          </w:rubyBase>
                        </w:ruby>
                      </w:r>
                      <w:r w:rsidRPr="00826455">
                        <w:rPr>
                          <w:rFonts w:hint="eastAsia"/>
                          <w:spacing w:val="-4"/>
                        </w:rPr>
                        <w:t>：</w:t>
                      </w:r>
                      <w:r w:rsidR="00774853" w:rsidRPr="00655B9A">
                        <w:rPr>
                          <w:rFonts w:ascii="ＭＳ 明朝" w:hAnsi="ＭＳ 明朝" w:hint="eastAsia"/>
                          <w:szCs w:val="21"/>
                        </w:rPr>
                        <w:t>頬の内側で、瞳の真下1寸のところ。</w:t>
                      </w:r>
                    </w:p>
                    <w:p w14:paraId="691C5065" w14:textId="4F229DB6" w:rsidR="00774853" w:rsidRDefault="00061517" w:rsidP="00774853">
                      <w:pPr>
                        <w:spacing w:line="320" w:lineRule="exact"/>
                        <w:ind w:left="1260" w:hangingChars="600" w:hanging="1260"/>
                        <w:rPr>
                          <w:rFonts w:ascii="ＭＳ 明朝" w:hAnsi="ＭＳ 明朝"/>
                          <w:szCs w:val="21"/>
                        </w:rPr>
                      </w:pPr>
                      <w:r>
                        <w:rPr>
                          <w:rFonts w:hint="eastAsia"/>
                        </w:rPr>
                        <w:t>３</w:t>
                      </w:r>
                      <w:r w:rsidRPr="00DD70A8">
                        <w:rPr>
                          <w:rFonts w:hint="eastAsia"/>
                          <w:spacing w:val="-40"/>
                        </w:rPr>
                        <w:t>．</w:t>
                      </w:r>
                      <w:r w:rsidR="00774853">
                        <w:rPr>
                          <w:rFonts w:ascii="ＭＳ 明朝" w:hAnsi="ＭＳ 明朝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4853" w:rsidRPr="00774853">
                              <w:rPr>
                                <w:rFonts w:ascii="ＭＳ 明朝" w:hAnsi="ＭＳ 明朝"/>
                                <w:sz w:val="10"/>
                                <w:szCs w:val="21"/>
                              </w:rPr>
                              <w:t>び</w:t>
                            </w:r>
                          </w:rt>
                          <w:rubyBase>
                            <w:r w:rsidR="00774853">
                              <w:rPr>
                                <w:rFonts w:ascii="ＭＳ 明朝" w:hAnsi="ＭＳ 明朝"/>
                                <w:szCs w:val="21"/>
                              </w:rPr>
                              <w:t>鼻</w:t>
                            </w:r>
                          </w:rubyBase>
                        </w:ruby>
                      </w:r>
                      <w:r w:rsidR="00774853" w:rsidRPr="00655B9A">
                        <w:rPr>
                          <w:rFonts w:ascii="ＭＳ 明朝" w:hAnsi="ＭＳ 明朝" w:hint="eastAsia"/>
                          <w:szCs w:val="21"/>
                        </w:rPr>
                        <w:t xml:space="preserve">　</w:t>
                      </w:r>
                      <w:r w:rsidR="00774853">
                        <w:rPr>
                          <w:rFonts w:ascii="ＭＳ 明朝" w:hAnsi="ＭＳ 明朝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4853" w:rsidRPr="00774853">
                              <w:rPr>
                                <w:rFonts w:ascii="ＭＳ 明朝" w:hAnsi="ＭＳ 明朝"/>
                                <w:sz w:val="10"/>
                                <w:szCs w:val="21"/>
                              </w:rPr>
                              <w:t>つう</w:t>
                            </w:r>
                          </w:rt>
                          <w:rubyBase>
                            <w:r w:rsidR="00774853">
                              <w:rPr>
                                <w:rFonts w:ascii="ＭＳ 明朝" w:hAnsi="ＭＳ 明朝"/>
                                <w:szCs w:val="21"/>
                              </w:rPr>
                              <w:t>通</w:t>
                            </w:r>
                          </w:rubyBase>
                        </w:ruby>
                      </w:r>
                      <w:r w:rsidRPr="008E1FD0">
                        <w:rPr>
                          <w:rFonts w:hint="eastAsia"/>
                          <w:spacing w:val="-10"/>
                        </w:rPr>
                        <w:t>：</w:t>
                      </w:r>
                      <w:r w:rsidR="00774853" w:rsidRPr="00655B9A">
                        <w:rPr>
                          <w:rFonts w:ascii="ＭＳ 明朝" w:hAnsi="ＭＳ 明朝" w:hint="eastAsia"/>
                          <w:szCs w:val="21"/>
                        </w:rPr>
                        <w:t>小鼻の両横のシワの上端にある</w:t>
                      </w:r>
                      <w:r w:rsidR="00774853">
                        <w:rPr>
                          <w:rFonts w:ascii="ＭＳ 明朝" w:hAnsi="ＭＳ 明朝" w:hint="eastAsia"/>
                          <w:szCs w:val="21"/>
                        </w:rPr>
                        <w:t>。</w:t>
                      </w:r>
                    </w:p>
                    <w:p w14:paraId="638F74F4" w14:textId="52125FA4" w:rsidR="00061517" w:rsidRDefault="00061517" w:rsidP="00774853">
                      <w:pPr>
                        <w:spacing w:line="320" w:lineRule="exact"/>
                        <w:ind w:left="1140" w:hangingChars="600" w:hanging="1140"/>
                      </w:pPr>
                      <w:r>
                        <w:rPr>
                          <w:rFonts w:hint="eastAsia"/>
                          <w:spacing w:val="-10"/>
                        </w:rPr>
                        <w:t>４</w:t>
                      </w:r>
                      <w:r w:rsidRPr="00DD70A8">
                        <w:rPr>
                          <w:rFonts w:hint="eastAsia"/>
                          <w:spacing w:val="-40"/>
                        </w:rPr>
                        <w:t>．</w:t>
                      </w:r>
                      <w:r w:rsidR="00774853">
                        <w:rPr>
                          <w:rFonts w:ascii="ＭＳ 明朝" w:hAnsi="ＭＳ 明朝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4853" w:rsidRPr="00774853">
                              <w:rPr>
                                <w:rFonts w:ascii="ＭＳ 明朝" w:hAnsi="ＭＳ 明朝"/>
                                <w:sz w:val="10"/>
                                <w:szCs w:val="21"/>
                              </w:rPr>
                              <w:t>げい</w:t>
                            </w:r>
                          </w:rt>
                          <w:rubyBase>
                            <w:r w:rsidR="00774853">
                              <w:rPr>
                                <w:rFonts w:ascii="ＭＳ 明朝" w:hAnsi="ＭＳ 明朝"/>
                                <w:szCs w:val="21"/>
                              </w:rPr>
                              <w:t>迎</w:t>
                            </w:r>
                          </w:rubyBase>
                        </w:ruby>
                      </w:r>
                      <w:r w:rsidR="00774853" w:rsidRPr="00655B9A">
                        <w:rPr>
                          <w:rFonts w:ascii="ＭＳ 明朝" w:hAnsi="ＭＳ 明朝" w:hint="eastAsia"/>
                          <w:szCs w:val="21"/>
                        </w:rPr>
                        <w:t xml:space="preserve">　</w:t>
                      </w:r>
                      <w:r w:rsidR="00774853">
                        <w:rPr>
                          <w:rFonts w:ascii="ＭＳ 明朝" w:hAnsi="ＭＳ 明朝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74853" w:rsidRPr="00774853">
                              <w:rPr>
                                <w:rFonts w:ascii="ＭＳ 明朝" w:hAnsi="ＭＳ 明朝"/>
                                <w:sz w:val="10"/>
                                <w:szCs w:val="21"/>
                              </w:rPr>
                              <w:t>こう</w:t>
                            </w:r>
                          </w:rt>
                          <w:rubyBase>
                            <w:r w:rsidR="00774853">
                              <w:rPr>
                                <w:rFonts w:ascii="ＭＳ 明朝" w:hAnsi="ＭＳ 明朝"/>
                                <w:szCs w:val="21"/>
                              </w:rPr>
                              <w:t>香</w:t>
                            </w:r>
                          </w:rubyBase>
                        </w:ruby>
                      </w:r>
                      <w:r w:rsidRPr="008E1FD0">
                        <w:rPr>
                          <w:rFonts w:hint="eastAsia"/>
                          <w:spacing w:val="-8"/>
                        </w:rPr>
                        <w:t>：</w:t>
                      </w:r>
                      <w:r w:rsidR="00774853" w:rsidRPr="00655B9A">
                        <w:rPr>
                          <w:rFonts w:ascii="ＭＳ 明朝" w:hAnsi="ＭＳ 明朝" w:hint="eastAsia"/>
                          <w:szCs w:val="21"/>
                        </w:rPr>
                        <w:t>鼻翼のかたわら、鼻唇溝の上にある。</w:t>
                      </w:r>
                    </w:p>
                    <w:p w14:paraId="17218CB3" w14:textId="3DDEB49A" w:rsidR="00061517" w:rsidRDefault="00061517" w:rsidP="00061517">
                      <w:pPr>
                        <w:spacing w:line="320" w:lineRule="exact"/>
                        <w:ind w:left="1259" w:hanging="1259"/>
                      </w:pPr>
                    </w:p>
                    <w:p w14:paraId="30D4F484" w14:textId="0B66E015" w:rsidR="00061517" w:rsidRDefault="00061517" w:rsidP="00061517">
                      <w:pPr>
                        <w:spacing w:line="320" w:lineRule="exact"/>
                        <w:ind w:left="1259" w:hanging="1259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="009E4CEB">
                        <w:rPr>
                          <w:rFonts w:hint="eastAsia"/>
                        </w:rPr>
                        <w:t xml:space="preserve">　　　　　　　　　　　　　　</w:t>
                      </w:r>
                    </w:p>
                  </w:txbxContent>
                </v:textbox>
              </v:rect>
            </w:pict>
          </mc:Fallback>
        </mc:AlternateContent>
      </w:r>
      <w:r w:rsidR="00B90DEA" w:rsidRPr="004324A0">
        <w:rPr>
          <w:rFonts w:ascii="HG正楷書体-PRO" w:eastAsia="HG正楷書体-PRO"/>
          <w:i/>
          <w:noProof/>
          <w:spacing w:val="-14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7CE986" wp14:editId="575867F7">
                <wp:simplePos x="0" y="0"/>
                <wp:positionH relativeFrom="column">
                  <wp:posOffset>3046730</wp:posOffset>
                </wp:positionH>
                <wp:positionV relativeFrom="paragraph">
                  <wp:posOffset>9374505</wp:posOffset>
                </wp:positionV>
                <wp:extent cx="485775" cy="2400300"/>
                <wp:effectExtent l="0" t="0" r="28575" b="19050"/>
                <wp:wrapNone/>
                <wp:docPr id="1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7E29931" w14:textId="77777777" w:rsidR="00313537" w:rsidRDefault="00313537" w:rsidP="00453AEF">
                            <w:pPr>
                              <w:pStyle w:val="20"/>
                              <w:spacing w:line="220" w:lineRule="exact"/>
                            </w:pPr>
                            <w:r>
                              <w:rPr>
                                <w:rFonts w:hint="eastAsia"/>
                              </w:rPr>
                              <w:t>★ツボ探す時に用いる一寸とは、親指の関節部横幅の長さです。三寸は、親指を除く４本指の幅です。</w:t>
                            </w:r>
                          </w:p>
                          <w:p w14:paraId="0B1BC18C" w14:textId="77777777" w:rsidR="00313537" w:rsidRDefault="00313537"/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7CE986" id="Rectangle 16" o:spid="_x0000_s1039" style="position:absolute;left:0;text-align:left;margin-left:239.9pt;margin-top:738.15pt;width:38.25pt;height:18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">
                <v:textbox style="layout-flow:vertical-ideographic" inset="0,0,0,0">
                  <w:txbxContent>
                    <w:p w14:paraId="37E29931" w14:textId="77777777" w:rsidR="00313537" w:rsidRDefault="00313537" w:rsidP="00453AEF">
                      <w:pPr>
                        <w:pStyle w:val="20"/>
                        <w:spacing w:line="220" w:lineRule="exact"/>
                      </w:pPr>
                      <w:r>
                        <w:rPr>
                          <w:rFonts w:hint="eastAsia"/>
                        </w:rPr>
                        <w:t>★ツボ探す時に用いる一寸とは、親指の関節部横幅の長さです。三寸は、親指を除く４本指の幅です。</w:t>
                      </w:r>
                    </w:p>
                    <w:p w14:paraId="0B1BC18C" w14:textId="77777777" w:rsidR="00313537" w:rsidRDefault="00313537"/>
                  </w:txbxContent>
                </v:textbox>
              </v:rect>
            </w:pict>
          </mc:Fallback>
        </mc:AlternateContent>
      </w:r>
      <w:r w:rsidR="000C207F" w:rsidRPr="004324A0">
        <w:rPr>
          <w:rFonts w:ascii="HG正楷書体-PRO" w:eastAsia="HG正楷書体-PRO"/>
          <w:i/>
          <w:noProof/>
          <w:spacing w:val="-14"/>
          <w:szCs w:val="21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4D049F0" wp14:editId="7D98A2DD">
                <wp:simplePos x="0" y="0"/>
                <wp:positionH relativeFrom="column">
                  <wp:posOffset>-9525</wp:posOffset>
                </wp:positionH>
                <wp:positionV relativeFrom="paragraph">
                  <wp:posOffset>6401435</wp:posOffset>
                </wp:positionV>
                <wp:extent cx="7773035" cy="2857500"/>
                <wp:effectExtent l="0" t="0" r="18415" b="19050"/>
                <wp:wrapNone/>
                <wp:docPr id="1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3035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2B44180" w14:textId="77777777" w:rsidR="00313537" w:rsidRPr="00354C55" w:rsidRDefault="00EE7EB2" w:rsidP="00EE7EB2">
                            <w:pPr>
                              <w:spacing w:line="280" w:lineRule="exact"/>
                              <w:ind w:firstLineChars="200" w:firstLine="560"/>
                              <w:rPr>
                                <w:rFonts w:ascii="HG行書体" w:eastAsia="HG行書体"/>
                                <w:b/>
                                <w:color w:val="AF2B41"/>
                                <w:sz w:val="28"/>
                                <w:szCs w:val="28"/>
                              </w:rPr>
                            </w:pPr>
                            <w:r w:rsidRPr="00354C55">
                              <w:rPr>
                                <w:rFonts w:ascii="HG行書体" w:eastAsia="HG行書体" w:hint="eastAsia"/>
                                <w:b/>
                                <w:color w:val="AF2B41"/>
                                <w:sz w:val="28"/>
                                <w:szCs w:val="28"/>
                              </w:rPr>
                              <w:t>東</w:t>
                            </w:r>
                            <w:r w:rsidR="00313537" w:rsidRPr="00354C55">
                              <w:rPr>
                                <w:rFonts w:ascii="HG行書体" w:eastAsia="HG行書体" w:hint="eastAsia"/>
                                <w:b/>
                                <w:color w:val="AF2B41"/>
                                <w:sz w:val="28"/>
                                <w:szCs w:val="28"/>
                              </w:rPr>
                              <w:t>洋医学による健康法</w:t>
                            </w:r>
                          </w:p>
                          <w:p w14:paraId="78418531" w14:textId="5DD1EDF2" w:rsidR="00313537" w:rsidRPr="003E7EB3" w:rsidRDefault="003E7EB3" w:rsidP="00EE3440">
                            <w:pPr>
                              <w:spacing w:line="280" w:lineRule="exact"/>
                              <w:ind w:firstLineChars="400" w:firstLine="840"/>
                              <w:rPr>
                                <w:rFonts w:ascii="HG楷書体" w:eastAsia="HG楷書体"/>
                                <w:color w:val="632423" w:themeColor="accent2" w:themeShade="80"/>
                                <w:szCs w:val="21"/>
                              </w:rPr>
                            </w:pPr>
                            <w:r w:rsidRPr="003E7EB3">
                              <w:rPr>
                                <w:rFonts w:ascii="HG行書体" w:eastAsia="HG行書体" w:hAnsi="ＭＳ ゴシック" w:hint="eastAsia"/>
                                <w:b/>
                                <w:color w:val="632423" w:themeColor="accent2" w:themeShade="80"/>
                                <w:szCs w:val="21"/>
                              </w:rPr>
                              <w:t>春の</w:t>
                            </w:r>
                            <w:r w:rsidR="00AB0CF6">
                              <w:rPr>
                                <w:rFonts w:ascii="HG行書体" w:eastAsia="HG行書体" w:hAnsi="ＭＳ ゴシック" w:hint="eastAsia"/>
                                <w:b/>
                                <w:color w:val="632423" w:themeColor="accent2" w:themeShade="80"/>
                                <w:szCs w:val="21"/>
                              </w:rPr>
                              <w:t>アレルギー性鼻炎</w:t>
                            </w:r>
                            <w:r w:rsidRPr="003E7EB3">
                              <w:rPr>
                                <w:rFonts w:ascii="HG行書体" w:eastAsia="HG行書体" w:hAnsi="ＭＳ ゴシック" w:hint="eastAsia"/>
                                <w:b/>
                                <w:color w:val="632423" w:themeColor="accent2" w:themeShade="80"/>
                                <w:szCs w:val="21"/>
                              </w:rPr>
                              <w:t>対策の巻</w:t>
                            </w:r>
                            <w:r w:rsidR="00313537" w:rsidRPr="003E7EB3">
                              <w:rPr>
                                <w:rFonts w:ascii="HG行書体" w:eastAsia="HG行書体" w:hAnsi="ＭＳ ゴシック" w:hint="eastAsia"/>
                                <w:b/>
                                <w:color w:val="632423" w:themeColor="accent2" w:themeShade="80"/>
                                <w:szCs w:val="21"/>
                              </w:rPr>
                              <w:t xml:space="preserve">　</w:t>
                            </w:r>
                          </w:p>
                          <w:p w14:paraId="049FA3C3" w14:textId="77777777" w:rsidR="00313537" w:rsidRPr="00354C55" w:rsidRDefault="00313537" w:rsidP="00C44E02">
                            <w:pPr>
                              <w:spacing w:line="280" w:lineRule="exact"/>
                              <w:ind w:firstLine="210"/>
                              <w:rPr>
                                <w:rFonts w:ascii="HG行書体" w:eastAsia="HG行書体"/>
                                <w:b/>
                                <w:color w:val="651137"/>
                                <w:szCs w:val="21"/>
                              </w:rPr>
                            </w:pPr>
                            <w:r>
                              <w:rPr>
                                <w:rFonts w:eastAsia="ＡＲ行楷書体Ｈ" w:hint="eastAsia"/>
                                <w:sz w:val="24"/>
                              </w:rPr>
                              <w:t xml:space="preserve">　　　　　　　　　</w:t>
                            </w:r>
                            <w:r w:rsidRPr="00354C55">
                              <w:rPr>
                                <w:rFonts w:ascii="HG行書体" w:eastAsia="HG行書体" w:hint="eastAsia"/>
                                <w:b/>
                                <w:color w:val="651137"/>
                                <w:szCs w:val="21"/>
                              </w:rPr>
                              <w:t>中医師　　黄　懐龍</w:t>
                            </w:r>
                          </w:p>
                          <w:p w14:paraId="7B5A2629" w14:textId="77777777" w:rsidR="00C3165F" w:rsidRDefault="00C3165F" w:rsidP="00C3165F">
                            <w:pPr>
                              <w:spacing w:line="280" w:lineRule="exact"/>
                            </w:pPr>
                          </w:p>
                          <w:p w14:paraId="4C76E72F" w14:textId="77777777" w:rsidR="00C3165F" w:rsidRDefault="00C3165F" w:rsidP="00C3165F">
                            <w:pPr>
                              <w:spacing w:line="280" w:lineRule="exact"/>
                            </w:pPr>
                          </w:p>
                          <w:p w14:paraId="088FCC52" w14:textId="77777777" w:rsidR="00C3165F" w:rsidRDefault="00C3165F" w:rsidP="00C3165F">
                            <w:pPr>
                              <w:spacing w:line="280" w:lineRule="exact"/>
                            </w:pPr>
                          </w:p>
                          <w:p w14:paraId="0F9E1BE4" w14:textId="77777777" w:rsidR="00C3165F" w:rsidRDefault="00C3165F" w:rsidP="00C3165F">
                            <w:pPr>
                              <w:spacing w:line="280" w:lineRule="exact"/>
                            </w:pPr>
                          </w:p>
                          <w:p w14:paraId="009BA4A9" w14:textId="603EE5EA" w:rsidR="00AB0CF6" w:rsidRPr="00AB0CF6" w:rsidRDefault="00AB0CF6" w:rsidP="00AB0CF6">
                            <w:pPr>
                              <w:spacing w:line="360" w:lineRule="exact"/>
                              <w:rPr>
                                <w:rFonts w:ascii="ＭＳ 明朝" w:hAnsi="ＭＳ 明朝"/>
                                <w:spacing w:val="6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AB0CF6">
                              <w:rPr>
                                <w:rFonts w:ascii="ＭＳ 明朝" w:hAnsi="ＭＳ 明朝" w:hint="eastAsia"/>
                                <w:spacing w:val="6"/>
                                <w:szCs w:val="21"/>
                              </w:rPr>
                              <w:t>アレルギー性鼻炎は、抗原抗体反応による鼻粘膜のアレルギー性炎症で、大部分は吸入性抗原により惹起され、春にはスギ、ヒノキなどの花粉が主なアレルゲンとなります。</w:t>
                            </w:r>
                            <w:r w:rsidRPr="00AB0CF6">
                              <w:rPr>
                                <w:rFonts w:ascii="ＭＳ 明朝" w:hAnsi="ＭＳ 明朝" w:hint="eastAsia"/>
                                <w:spacing w:val="6"/>
                                <w:szCs w:val="21"/>
                              </w:rPr>
                              <w:br/>
                              <w:t xml:space="preserve">　発症</w:t>
                            </w:r>
                            <w:r w:rsidR="00FA22B7">
                              <w:rPr>
                                <w:rFonts w:ascii="ＭＳ 明朝" w:hAnsi="ＭＳ 明朝" w:hint="eastAsia"/>
                                <w:spacing w:val="6"/>
                                <w:szCs w:val="21"/>
                              </w:rPr>
                              <w:t>に</w:t>
                            </w:r>
                            <w:r w:rsidRPr="00AB0CF6">
                              <w:rPr>
                                <w:rFonts w:ascii="ＭＳ 明朝" w:hAnsi="ＭＳ 明朝" w:hint="eastAsia"/>
                                <w:spacing w:val="6"/>
                                <w:szCs w:val="21"/>
                              </w:rPr>
                              <w:t>は、主にＩｇＥ抗体というものが　関与して</w:t>
                            </w:r>
                            <w:r>
                              <w:rPr>
                                <w:rFonts w:ascii="ＭＳ 明朝" w:hAnsi="ＭＳ 明朝" w:hint="eastAsia"/>
                                <w:spacing w:val="6"/>
                                <w:szCs w:val="21"/>
                              </w:rPr>
                              <w:t>いて、</w:t>
                            </w:r>
                            <w:r w:rsidRPr="00AB0CF6">
                              <w:rPr>
                                <w:rFonts w:ascii="ＭＳ 明朝" w:hAnsi="ＭＳ 明朝" w:hint="eastAsia"/>
                                <w:spacing w:val="6"/>
                                <w:szCs w:val="21"/>
                              </w:rPr>
                              <w:t>鼻粘膜に存在する</w:t>
                            </w:r>
                            <w:r>
                              <w:rPr>
                                <w:rFonts w:ascii="ＭＳ 明朝" w:hAnsi="ＭＳ 明朝" w:hint="eastAsia"/>
                                <w:spacing w:val="6"/>
                                <w:szCs w:val="21"/>
                              </w:rPr>
                              <w:t>「</w:t>
                            </w:r>
                            <w:r w:rsidRPr="00AB0CF6">
                              <w:rPr>
                                <w:rFonts w:ascii="ＭＳ 明朝" w:hAnsi="ＭＳ 明朝" w:hint="eastAsia"/>
                                <w:spacing w:val="6"/>
                                <w:szCs w:val="21"/>
                              </w:rPr>
                              <w:t>マスト細胞</w:t>
                            </w:r>
                            <w:r>
                              <w:rPr>
                                <w:rFonts w:ascii="ＭＳ 明朝" w:hAnsi="ＭＳ 明朝" w:hint="eastAsia"/>
                                <w:spacing w:val="6"/>
                                <w:szCs w:val="21"/>
                              </w:rPr>
                              <w:t>」</w:t>
                            </w:r>
                            <w:r w:rsidRPr="00AB0CF6">
                              <w:rPr>
                                <w:rFonts w:ascii="ＭＳ 明朝" w:hAnsi="ＭＳ 明朝" w:hint="eastAsia"/>
                                <w:spacing w:val="6"/>
                                <w:szCs w:val="21"/>
                              </w:rPr>
                              <w:t>が抗原と結合すると、ヒスタミンなどの化学伝達物質が放出され、鼻粘膜に炎症を引き起こします。</w:t>
                            </w:r>
                            <w:r w:rsidRPr="00AB0CF6">
                              <w:rPr>
                                <w:rFonts w:ascii="ＭＳ 明朝" w:hAnsi="ＭＳ 明朝" w:hint="eastAsia"/>
                                <w:spacing w:val="6"/>
                                <w:szCs w:val="21"/>
                              </w:rPr>
                              <w:br/>
                              <w:t xml:space="preserve">　主な症状は、鼻内のカユミ、くしゃみ、鼻水、鼻詰まりなどで、よく早朝起床時に発作し、臨床では季節性と通年性の二</w:t>
                            </w:r>
                            <w:r>
                              <w:rPr>
                                <w:rFonts w:ascii="ＭＳ 明朝" w:hAnsi="ＭＳ 明朝" w:hint="eastAsia"/>
                                <w:spacing w:val="6"/>
                                <w:szCs w:val="21"/>
                              </w:rPr>
                              <w:t>つの</w:t>
                            </w:r>
                            <w:r w:rsidRPr="00AB0CF6">
                              <w:rPr>
                                <w:rFonts w:ascii="ＭＳ 明朝" w:hAnsi="ＭＳ 明朝" w:hint="eastAsia"/>
                                <w:spacing w:val="6"/>
                                <w:szCs w:val="21"/>
                              </w:rPr>
                              <w:t>タイプがあります。</w:t>
                            </w:r>
                            <w:r w:rsidRPr="00AB0CF6">
                              <w:rPr>
                                <w:rFonts w:ascii="ＭＳ 明朝" w:hAnsi="ＭＳ 明朝" w:hint="eastAsia"/>
                                <w:spacing w:val="6"/>
                                <w:szCs w:val="21"/>
                              </w:rPr>
                              <w:br/>
                              <w:t xml:space="preserve">　中医学では、大まかに内因（体質の素因）と外因（外から風邪と寒邪などの邪気に侵入される）に分けられています。一般には肺気と脾腎の気が弱っている人がアレルギー体質になりやすく、いいかえれば、ＩｇＥ抗体が生じやすい体質</w:t>
                            </w:r>
                            <w:r>
                              <w:rPr>
                                <w:rFonts w:ascii="ＭＳ 明朝" w:hAnsi="ＭＳ 明朝" w:hint="eastAsia"/>
                                <w:spacing w:val="6"/>
                                <w:szCs w:val="21"/>
                              </w:rPr>
                              <w:t>の人</w:t>
                            </w:r>
                            <w:r w:rsidRPr="00AB0CF6">
                              <w:rPr>
                                <w:rFonts w:ascii="ＭＳ 明朝" w:hAnsi="ＭＳ 明朝" w:hint="eastAsia"/>
                                <w:spacing w:val="6"/>
                                <w:szCs w:val="21"/>
                              </w:rPr>
                              <w:t>ともいえます。その上で、風寒などの邪気（アレルゲンなど）に侵され、鼻粘膜で邪気と正気（免疫力）が闘い合うことにより、アレルギー反応が引き起こされると考え</w:t>
                            </w:r>
                            <w:r>
                              <w:rPr>
                                <w:rFonts w:ascii="ＭＳ 明朝" w:hAnsi="ＭＳ 明朝" w:hint="eastAsia"/>
                                <w:spacing w:val="6"/>
                                <w:szCs w:val="21"/>
                              </w:rPr>
                              <w:t>られ</w:t>
                            </w:r>
                            <w:r w:rsidRPr="00AB0CF6">
                              <w:rPr>
                                <w:rFonts w:ascii="ＭＳ 明朝" w:hAnsi="ＭＳ 明朝" w:hint="eastAsia"/>
                                <w:spacing w:val="6"/>
                                <w:szCs w:val="21"/>
                              </w:rPr>
                              <w:t>ています。</w:t>
                            </w:r>
                          </w:p>
                          <w:p w14:paraId="4E3C4A9C" w14:textId="6B05AD09" w:rsidR="00AB0CF6" w:rsidRPr="00AB0CF6" w:rsidRDefault="00AB0CF6" w:rsidP="00AB0CF6">
                            <w:pPr>
                              <w:spacing w:line="360" w:lineRule="exact"/>
                              <w:ind w:firstLineChars="100" w:firstLine="222"/>
                              <w:rPr>
                                <w:spacing w:val="6"/>
                              </w:rPr>
                            </w:pPr>
                            <w:r w:rsidRPr="00AB0CF6">
                              <w:rPr>
                                <w:rFonts w:ascii="ＭＳ 明朝" w:hAnsi="ＭＳ 明朝" w:hint="eastAsia"/>
                                <w:spacing w:val="6"/>
                                <w:szCs w:val="21"/>
                              </w:rPr>
                              <w:t>日常対策としては、まずアレルゲンの除去</w:t>
                            </w:r>
                            <w:r>
                              <w:rPr>
                                <w:rFonts w:ascii="ＭＳ 明朝" w:hAnsi="ＭＳ 明朝" w:hint="eastAsia"/>
                                <w:spacing w:val="6"/>
                                <w:szCs w:val="21"/>
                              </w:rPr>
                              <w:t>や</w:t>
                            </w:r>
                            <w:r w:rsidRPr="00AB0CF6">
                              <w:rPr>
                                <w:rFonts w:ascii="ＭＳ 明朝" w:hAnsi="ＭＳ 明朝" w:hint="eastAsia"/>
                                <w:spacing w:val="6"/>
                                <w:szCs w:val="21"/>
                              </w:rPr>
                              <w:t>回避が大切です。</w:t>
                            </w:r>
                            <w:r>
                              <w:rPr>
                                <w:rFonts w:ascii="ＭＳ 明朝" w:hAnsi="ＭＳ 明朝" w:hint="eastAsia"/>
                                <w:spacing w:val="6"/>
                                <w:szCs w:val="21"/>
                              </w:rPr>
                              <w:t>そのためには</w:t>
                            </w:r>
                            <w:r w:rsidRPr="00AB0CF6">
                              <w:rPr>
                                <w:rFonts w:ascii="ＭＳ 明朝" w:hAnsi="ＭＳ 明朝" w:hint="eastAsia"/>
                                <w:spacing w:val="6"/>
                                <w:szCs w:val="21"/>
                              </w:rPr>
                              <w:t>家の掃除、除湿などでハウスダスト中のダニを少なくし、外出時にはマスク</w:t>
                            </w:r>
                            <w:r>
                              <w:rPr>
                                <w:rFonts w:ascii="ＭＳ 明朝" w:hAnsi="ＭＳ 明朝" w:hint="eastAsia"/>
                                <w:spacing w:val="6"/>
                                <w:szCs w:val="21"/>
                              </w:rPr>
                              <w:t>や眼鏡</w:t>
                            </w:r>
                            <w:r w:rsidRPr="00AB0CF6">
                              <w:rPr>
                                <w:rFonts w:ascii="ＭＳ 明朝" w:hAnsi="ＭＳ 明朝" w:hint="eastAsia"/>
                                <w:spacing w:val="6"/>
                                <w:szCs w:val="21"/>
                              </w:rPr>
                              <w:t>をかけるなどの注意が大切です。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D049F0" id="Rectangle 8" o:spid="_x0000_s1040" style="position:absolute;left:0;text-align:left;margin-left:-.75pt;margin-top:504.05pt;width:612.05pt;height:2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">
                <v:textbox style="layout-flow:vertical-ideographic" inset="0,0,0,0">
                  <w:txbxContent>
                    <w:p w14:paraId="22B44180" w14:textId="77777777" w:rsidR="00313537" w:rsidRPr="00354C55" w:rsidRDefault="00EE7EB2" w:rsidP="00EE7EB2">
                      <w:pPr>
                        <w:spacing w:line="280" w:lineRule="exact"/>
                        <w:ind w:firstLineChars="200" w:firstLine="562"/>
                        <w:rPr>
                          <w:rFonts w:ascii="HG行書体" w:eastAsia="HG行書体"/>
                          <w:b/>
                          <w:color w:val="AF2B41"/>
                          <w:sz w:val="28"/>
                          <w:szCs w:val="28"/>
                        </w:rPr>
                      </w:pPr>
                      <w:r w:rsidRPr="00354C55">
                        <w:rPr>
                          <w:rFonts w:ascii="HG行書体" w:eastAsia="HG行書体" w:hint="eastAsia"/>
                          <w:b/>
                          <w:color w:val="AF2B41"/>
                          <w:sz w:val="28"/>
                          <w:szCs w:val="28"/>
                        </w:rPr>
                        <w:t>東</w:t>
                      </w:r>
                      <w:r w:rsidR="00313537" w:rsidRPr="00354C55">
                        <w:rPr>
                          <w:rFonts w:ascii="HG行書体" w:eastAsia="HG行書体" w:hint="eastAsia"/>
                          <w:b/>
                          <w:color w:val="AF2B41"/>
                          <w:sz w:val="28"/>
                          <w:szCs w:val="28"/>
                        </w:rPr>
                        <w:t>洋医学による健康法</w:t>
                      </w:r>
                    </w:p>
                    <w:p w14:paraId="78418531" w14:textId="5DD1EDF2" w:rsidR="00313537" w:rsidRPr="003E7EB3" w:rsidRDefault="003E7EB3" w:rsidP="00EE3440">
                      <w:pPr>
                        <w:spacing w:line="280" w:lineRule="exact"/>
                        <w:ind w:firstLineChars="400" w:firstLine="843"/>
                        <w:rPr>
                          <w:rFonts w:ascii="HG楷書体" w:eastAsia="HG楷書体"/>
                          <w:color w:val="632423" w:themeColor="accent2" w:themeShade="80"/>
                          <w:szCs w:val="21"/>
                        </w:rPr>
                      </w:pPr>
                      <w:r w:rsidRPr="003E7EB3">
                        <w:rPr>
                          <w:rFonts w:ascii="HG行書体" w:eastAsia="HG行書体" w:hAnsi="ＭＳ ゴシック" w:hint="eastAsia"/>
                          <w:b/>
                          <w:color w:val="632423" w:themeColor="accent2" w:themeShade="80"/>
                          <w:szCs w:val="21"/>
                        </w:rPr>
                        <w:t>春の</w:t>
                      </w:r>
                      <w:r w:rsidR="00AB0CF6">
                        <w:rPr>
                          <w:rFonts w:ascii="HG行書体" w:eastAsia="HG行書体" w:hAnsi="ＭＳ ゴシック" w:hint="eastAsia"/>
                          <w:b/>
                          <w:color w:val="632423" w:themeColor="accent2" w:themeShade="80"/>
                          <w:szCs w:val="21"/>
                        </w:rPr>
                        <w:t>アレルギー性鼻炎</w:t>
                      </w:r>
                      <w:r w:rsidRPr="003E7EB3">
                        <w:rPr>
                          <w:rFonts w:ascii="HG行書体" w:eastAsia="HG行書体" w:hAnsi="ＭＳ ゴシック" w:hint="eastAsia"/>
                          <w:b/>
                          <w:color w:val="632423" w:themeColor="accent2" w:themeShade="80"/>
                          <w:szCs w:val="21"/>
                        </w:rPr>
                        <w:t>対策の巻</w:t>
                      </w:r>
                      <w:r w:rsidR="00313537" w:rsidRPr="003E7EB3">
                        <w:rPr>
                          <w:rFonts w:ascii="HG行書体" w:eastAsia="HG行書体" w:hAnsi="ＭＳ ゴシック" w:hint="eastAsia"/>
                          <w:b/>
                          <w:color w:val="632423" w:themeColor="accent2" w:themeShade="80"/>
                          <w:szCs w:val="21"/>
                        </w:rPr>
                        <w:t xml:space="preserve">　</w:t>
                      </w:r>
                    </w:p>
                    <w:p w14:paraId="049FA3C3" w14:textId="77777777" w:rsidR="00313537" w:rsidRPr="00354C55" w:rsidRDefault="00313537" w:rsidP="00C44E02">
                      <w:pPr>
                        <w:spacing w:line="280" w:lineRule="exact"/>
                        <w:ind w:firstLine="210"/>
                        <w:rPr>
                          <w:rFonts w:ascii="HG行書体" w:eastAsia="HG行書体"/>
                          <w:b/>
                          <w:color w:val="651137"/>
                          <w:szCs w:val="21"/>
                        </w:rPr>
                      </w:pPr>
                      <w:r>
                        <w:rPr>
                          <w:rFonts w:eastAsia="ＡＲ行楷書体Ｈ" w:hint="eastAsia"/>
                          <w:sz w:val="24"/>
                        </w:rPr>
                        <w:t xml:space="preserve">　　　　　　　　　</w:t>
                      </w:r>
                      <w:r w:rsidRPr="00354C55">
                        <w:rPr>
                          <w:rFonts w:ascii="HG行書体" w:eastAsia="HG行書体" w:hint="eastAsia"/>
                          <w:b/>
                          <w:color w:val="651137"/>
                          <w:szCs w:val="21"/>
                        </w:rPr>
                        <w:t>中医師　　黄　懐龍</w:t>
                      </w:r>
                    </w:p>
                    <w:p w14:paraId="7B5A2629" w14:textId="77777777" w:rsidR="00C3165F" w:rsidRDefault="00C3165F" w:rsidP="00C3165F">
                      <w:pPr>
                        <w:spacing w:line="280" w:lineRule="exact"/>
                      </w:pPr>
                    </w:p>
                    <w:p w14:paraId="4C76E72F" w14:textId="77777777" w:rsidR="00C3165F" w:rsidRDefault="00C3165F" w:rsidP="00C3165F">
                      <w:pPr>
                        <w:spacing w:line="280" w:lineRule="exact"/>
                      </w:pPr>
                    </w:p>
                    <w:p w14:paraId="088FCC52" w14:textId="77777777" w:rsidR="00C3165F" w:rsidRDefault="00C3165F" w:rsidP="00C3165F">
                      <w:pPr>
                        <w:spacing w:line="280" w:lineRule="exact"/>
                      </w:pPr>
                    </w:p>
                    <w:p w14:paraId="0F9E1BE4" w14:textId="77777777" w:rsidR="00C3165F" w:rsidRDefault="00C3165F" w:rsidP="00C3165F">
                      <w:pPr>
                        <w:spacing w:line="280" w:lineRule="exact"/>
                      </w:pPr>
                    </w:p>
                    <w:p w14:paraId="009BA4A9" w14:textId="603EE5EA" w:rsidR="00AB0CF6" w:rsidRPr="00AB0CF6" w:rsidRDefault="00AB0CF6" w:rsidP="00AB0CF6">
                      <w:pPr>
                        <w:spacing w:line="360" w:lineRule="exact"/>
                        <w:rPr>
                          <w:rFonts w:ascii="ＭＳ 明朝" w:hAnsi="ＭＳ 明朝"/>
                          <w:spacing w:val="6"/>
                          <w:szCs w:val="21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AB0CF6">
                        <w:rPr>
                          <w:rFonts w:ascii="ＭＳ 明朝" w:hAnsi="ＭＳ 明朝" w:hint="eastAsia"/>
                          <w:spacing w:val="6"/>
                          <w:szCs w:val="21"/>
                        </w:rPr>
                        <w:t>アレルギー性鼻炎は、抗原抗体反応による鼻粘膜のアレルギー性炎症で、大部分は吸入性抗原により惹起され、春にはスギ、ヒノキなどの花粉が主なアレルゲンとなります。</w:t>
                      </w:r>
                      <w:r w:rsidRPr="00AB0CF6">
                        <w:rPr>
                          <w:rFonts w:ascii="ＭＳ 明朝" w:hAnsi="ＭＳ 明朝" w:hint="eastAsia"/>
                          <w:spacing w:val="6"/>
                          <w:szCs w:val="21"/>
                        </w:rPr>
                        <w:br/>
                        <w:t xml:space="preserve">　発症</w:t>
                      </w:r>
                      <w:r w:rsidR="00FA22B7">
                        <w:rPr>
                          <w:rFonts w:ascii="ＭＳ 明朝" w:hAnsi="ＭＳ 明朝" w:hint="eastAsia"/>
                          <w:spacing w:val="6"/>
                          <w:szCs w:val="21"/>
                        </w:rPr>
                        <w:t>に</w:t>
                      </w:r>
                      <w:r w:rsidRPr="00AB0CF6">
                        <w:rPr>
                          <w:rFonts w:ascii="ＭＳ 明朝" w:hAnsi="ＭＳ 明朝" w:hint="eastAsia"/>
                          <w:spacing w:val="6"/>
                          <w:szCs w:val="21"/>
                        </w:rPr>
                        <w:t>は、主にＩｇＥ抗体というものが　関与して</w:t>
                      </w:r>
                      <w:r>
                        <w:rPr>
                          <w:rFonts w:ascii="ＭＳ 明朝" w:hAnsi="ＭＳ 明朝" w:hint="eastAsia"/>
                          <w:spacing w:val="6"/>
                          <w:szCs w:val="21"/>
                        </w:rPr>
                        <w:t>いて、</w:t>
                      </w:r>
                      <w:r w:rsidRPr="00AB0CF6">
                        <w:rPr>
                          <w:rFonts w:ascii="ＭＳ 明朝" w:hAnsi="ＭＳ 明朝" w:hint="eastAsia"/>
                          <w:spacing w:val="6"/>
                          <w:szCs w:val="21"/>
                        </w:rPr>
                        <w:t>鼻粘膜に存在する</w:t>
                      </w:r>
                      <w:r>
                        <w:rPr>
                          <w:rFonts w:ascii="ＭＳ 明朝" w:hAnsi="ＭＳ 明朝" w:hint="eastAsia"/>
                          <w:spacing w:val="6"/>
                          <w:szCs w:val="21"/>
                        </w:rPr>
                        <w:t>「</w:t>
                      </w:r>
                      <w:r w:rsidRPr="00AB0CF6">
                        <w:rPr>
                          <w:rFonts w:ascii="ＭＳ 明朝" w:hAnsi="ＭＳ 明朝" w:hint="eastAsia"/>
                          <w:spacing w:val="6"/>
                          <w:szCs w:val="21"/>
                        </w:rPr>
                        <w:t>マスト細胞</w:t>
                      </w:r>
                      <w:r>
                        <w:rPr>
                          <w:rFonts w:ascii="ＭＳ 明朝" w:hAnsi="ＭＳ 明朝" w:hint="eastAsia"/>
                          <w:spacing w:val="6"/>
                          <w:szCs w:val="21"/>
                        </w:rPr>
                        <w:t>」</w:t>
                      </w:r>
                      <w:r w:rsidRPr="00AB0CF6">
                        <w:rPr>
                          <w:rFonts w:ascii="ＭＳ 明朝" w:hAnsi="ＭＳ 明朝" w:hint="eastAsia"/>
                          <w:spacing w:val="6"/>
                          <w:szCs w:val="21"/>
                        </w:rPr>
                        <w:t>が抗原と結合すると、ヒスタミンなどの化学伝達物質が放出され、鼻粘膜に炎症を引き起こします。</w:t>
                      </w:r>
                      <w:r w:rsidRPr="00AB0CF6">
                        <w:rPr>
                          <w:rFonts w:ascii="ＭＳ 明朝" w:hAnsi="ＭＳ 明朝" w:hint="eastAsia"/>
                          <w:spacing w:val="6"/>
                          <w:szCs w:val="21"/>
                        </w:rPr>
                        <w:br/>
                        <w:t xml:space="preserve">　主な症状は、鼻内のカユミ、くしゃみ、鼻水、鼻詰まりなどで、よく早朝起床時に発作し、臨床では季節性と通年性の二</w:t>
                      </w:r>
                      <w:r>
                        <w:rPr>
                          <w:rFonts w:ascii="ＭＳ 明朝" w:hAnsi="ＭＳ 明朝" w:hint="eastAsia"/>
                          <w:spacing w:val="6"/>
                          <w:szCs w:val="21"/>
                        </w:rPr>
                        <w:t>つの</w:t>
                      </w:r>
                      <w:r w:rsidRPr="00AB0CF6">
                        <w:rPr>
                          <w:rFonts w:ascii="ＭＳ 明朝" w:hAnsi="ＭＳ 明朝" w:hint="eastAsia"/>
                          <w:spacing w:val="6"/>
                          <w:szCs w:val="21"/>
                        </w:rPr>
                        <w:t>タイプがあります。</w:t>
                      </w:r>
                      <w:r w:rsidRPr="00AB0CF6">
                        <w:rPr>
                          <w:rFonts w:ascii="ＭＳ 明朝" w:hAnsi="ＭＳ 明朝" w:hint="eastAsia"/>
                          <w:spacing w:val="6"/>
                          <w:szCs w:val="21"/>
                        </w:rPr>
                        <w:br/>
                        <w:t xml:space="preserve">　中医学では、大まかに内因（体質の素因）と外因（外から風邪と寒邪などの邪気に侵入される）に分けられています。一般には肺気と脾腎の気が弱っている人がアレルギー体質になりやすく、いいかえれば、ＩｇＥ抗体が生じやすい体質</w:t>
                      </w:r>
                      <w:r>
                        <w:rPr>
                          <w:rFonts w:ascii="ＭＳ 明朝" w:hAnsi="ＭＳ 明朝" w:hint="eastAsia"/>
                          <w:spacing w:val="6"/>
                          <w:szCs w:val="21"/>
                        </w:rPr>
                        <w:t>の人</w:t>
                      </w:r>
                      <w:r w:rsidRPr="00AB0CF6">
                        <w:rPr>
                          <w:rFonts w:ascii="ＭＳ 明朝" w:hAnsi="ＭＳ 明朝" w:hint="eastAsia"/>
                          <w:spacing w:val="6"/>
                          <w:szCs w:val="21"/>
                        </w:rPr>
                        <w:t>ともいえます。その上で、風寒などの邪気（アレルゲンなど）に侵され、鼻粘膜で邪気と正気（免疫力）が闘い合うことにより、アレルギー反応が引き起こされると考え</w:t>
                      </w:r>
                      <w:r>
                        <w:rPr>
                          <w:rFonts w:ascii="ＭＳ 明朝" w:hAnsi="ＭＳ 明朝" w:hint="eastAsia"/>
                          <w:spacing w:val="6"/>
                          <w:szCs w:val="21"/>
                        </w:rPr>
                        <w:t>られ</w:t>
                      </w:r>
                      <w:r w:rsidRPr="00AB0CF6">
                        <w:rPr>
                          <w:rFonts w:ascii="ＭＳ 明朝" w:hAnsi="ＭＳ 明朝" w:hint="eastAsia"/>
                          <w:spacing w:val="6"/>
                          <w:szCs w:val="21"/>
                        </w:rPr>
                        <w:t>ています。</w:t>
                      </w:r>
                    </w:p>
                    <w:p w14:paraId="4E3C4A9C" w14:textId="6B05AD09" w:rsidR="00AB0CF6" w:rsidRPr="00AB0CF6" w:rsidRDefault="00AB0CF6" w:rsidP="00AB0CF6">
                      <w:pPr>
                        <w:spacing w:line="360" w:lineRule="exact"/>
                        <w:ind w:firstLineChars="100" w:firstLine="222"/>
                        <w:rPr>
                          <w:spacing w:val="6"/>
                        </w:rPr>
                      </w:pPr>
                      <w:r w:rsidRPr="00AB0CF6">
                        <w:rPr>
                          <w:rFonts w:ascii="ＭＳ 明朝" w:hAnsi="ＭＳ 明朝" w:hint="eastAsia"/>
                          <w:spacing w:val="6"/>
                          <w:szCs w:val="21"/>
                        </w:rPr>
                        <w:t>日常対策としては、まずアレルゲンの除去</w:t>
                      </w:r>
                      <w:r>
                        <w:rPr>
                          <w:rFonts w:ascii="ＭＳ 明朝" w:hAnsi="ＭＳ 明朝" w:hint="eastAsia"/>
                          <w:spacing w:val="6"/>
                          <w:szCs w:val="21"/>
                        </w:rPr>
                        <w:t>や</w:t>
                      </w:r>
                      <w:r w:rsidRPr="00AB0CF6">
                        <w:rPr>
                          <w:rFonts w:ascii="ＭＳ 明朝" w:hAnsi="ＭＳ 明朝" w:hint="eastAsia"/>
                          <w:spacing w:val="6"/>
                          <w:szCs w:val="21"/>
                        </w:rPr>
                        <w:t>回避が大切です。</w:t>
                      </w:r>
                      <w:r>
                        <w:rPr>
                          <w:rFonts w:ascii="ＭＳ 明朝" w:hAnsi="ＭＳ 明朝" w:hint="eastAsia"/>
                          <w:spacing w:val="6"/>
                          <w:szCs w:val="21"/>
                        </w:rPr>
                        <w:t>そのためには</w:t>
                      </w:r>
                      <w:r w:rsidRPr="00AB0CF6">
                        <w:rPr>
                          <w:rFonts w:ascii="ＭＳ 明朝" w:hAnsi="ＭＳ 明朝" w:hint="eastAsia"/>
                          <w:spacing w:val="6"/>
                          <w:szCs w:val="21"/>
                        </w:rPr>
                        <w:t>家の掃除、除湿などでハウスダスト中のダニを少なくし、外出時にはマスク</w:t>
                      </w:r>
                      <w:r>
                        <w:rPr>
                          <w:rFonts w:ascii="ＭＳ 明朝" w:hAnsi="ＭＳ 明朝" w:hint="eastAsia"/>
                          <w:spacing w:val="6"/>
                          <w:szCs w:val="21"/>
                        </w:rPr>
                        <w:t>や眼鏡</w:t>
                      </w:r>
                      <w:r w:rsidRPr="00AB0CF6">
                        <w:rPr>
                          <w:rFonts w:ascii="ＭＳ 明朝" w:hAnsi="ＭＳ 明朝" w:hint="eastAsia"/>
                          <w:spacing w:val="6"/>
                          <w:szCs w:val="21"/>
                        </w:rPr>
                        <w:t>をかけるなどの注意が大切です。</w:t>
                      </w:r>
                    </w:p>
                  </w:txbxContent>
                </v:textbox>
              </v:rect>
            </w:pict>
          </mc:Fallback>
        </mc:AlternateContent>
      </w:r>
      <w:r w:rsidR="00201E5F" w:rsidRPr="004324A0">
        <w:rPr>
          <w:rFonts w:ascii="HG正楷書体-PRO" w:eastAsia="HG正楷書体-PRO"/>
          <w:i/>
          <w:noProof/>
          <w:spacing w:val="-14"/>
          <w:szCs w:val="21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A9DD17F" wp14:editId="087D6DD5">
                <wp:simplePos x="0" y="0"/>
                <wp:positionH relativeFrom="column">
                  <wp:posOffset>6551930</wp:posOffset>
                </wp:positionH>
                <wp:positionV relativeFrom="paragraph">
                  <wp:posOffset>7793355</wp:posOffset>
                </wp:positionV>
                <wp:extent cx="666750" cy="1264285"/>
                <wp:effectExtent l="0" t="0" r="0" b="8255"/>
                <wp:wrapNone/>
                <wp:docPr id="13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1264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360427" w14:textId="77777777" w:rsidR="00313537" w:rsidRDefault="00D46476">
                            <w:r>
                              <w:rPr>
                                <w:noProof/>
                              </w:rPr>
                              <w:object w:dxaOrig="1005" w:dyaOrig="2085" w14:anchorId="522C3CBA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alt="" style="width:50.45pt;height:104.3pt;mso-width-percent:0;mso-height-percent:0;mso-width-percent:0;mso-height-percent:0" filled="t" fillcolor="#f2dbdb [661]">
                                  <v:imagedata r:id="rId20" o:title=""/>
                                </v:shape>
                                <o:OLEObject Type="Embed" ProgID="Unknown" ShapeID="_x0000_i1025" DrawAspect="Content" ObjectID="_1768886210" r:id="rId21"/>
                              </w:object>
                            </w:r>
                          </w:p>
                        </w:txbxContent>
                      </wps:txbx>
                      <wps:bodyPr rot="0" vert="eaVert" wrap="non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DD17F" id="Text Box 273" o:spid="_x0000_s1041" type="#_x0000_t202" style="position:absolute;left:0;text-align:left;margin-left:515.9pt;margin-top:613.65pt;width:52.5pt;height:99.55pt;z-index:25166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" stroked="f">
                <v:textbox style="layout-flow:vertical-ideographic" inset="5.85pt,.7pt,5.85pt,.7pt">
                  <w:txbxContent>
                    <w:p w14:paraId="77360427" w14:textId="77777777" w:rsidR="00313537" w:rsidRDefault="00D46476">
                      <w:r>
                        <w:rPr>
                          <w:noProof/>
                        </w:rPr>
                        <w:object w:dxaOrig="1005" w:dyaOrig="2085" w14:anchorId="522C3CBA">
                          <v:shape id="_x0000_i1025" type="#_x0000_t75" alt="" style="width:50.45pt;height:104.3pt;mso-width-percent:0;mso-height-percent:0;mso-width-percent:0;mso-height-percent:0" filled="t" fillcolor="#f2dbdb [661]">
                            <v:imagedata r:id="rId20" o:title=""/>
                          </v:shape>
                          <o:OLEObject Type="Embed" ProgID="Unknown" ShapeID="_x0000_i1025" DrawAspect="Content" ObjectID="_1768886210" r:id="rId2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630804" w:rsidRPr="004324A0">
        <w:rPr>
          <w:rFonts w:ascii="HG正楷書体-PRO" w:eastAsia="HG正楷書体-PRO"/>
          <w:i/>
          <w:noProof/>
          <w:spacing w:val="-14"/>
          <w:szCs w:val="21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4ACD4E32" wp14:editId="682E92C9">
                <wp:simplePos x="0" y="0"/>
                <wp:positionH relativeFrom="column">
                  <wp:posOffset>-635</wp:posOffset>
                </wp:positionH>
                <wp:positionV relativeFrom="paragraph">
                  <wp:posOffset>114935</wp:posOffset>
                </wp:positionV>
                <wp:extent cx="7773670" cy="457200"/>
                <wp:effectExtent l="0" t="0" r="17780" b="19050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3670" cy="457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89F7886" w14:textId="76BE29C4" w:rsidR="00313537" w:rsidRDefault="00FE1DB7">
                            <w:pPr>
                              <w:jc w:val="center"/>
                              <w:rPr>
                                <w:position w:val="-6"/>
                                <w:sz w:val="12"/>
                              </w:rPr>
                            </w:pPr>
                            <w:r>
                              <w:rPr>
                                <w:rFonts w:eastAsia="ＭＳ ゴシック" w:hint="eastAsia"/>
                                <w:b/>
                                <w:i/>
                                <w:color w:val="984806" w:themeColor="accent6" w:themeShade="80"/>
                                <w:position w:val="-6"/>
                                <w:sz w:val="32"/>
                              </w:rPr>
                              <w:t>よ　く　わ　か　る　皮　膚　科　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CD4E32" id="Rectangle 3" o:spid="_x0000_s1042" style="position:absolute;left:0;text-align:left;margin-left:-.05pt;margin-top:9.05pt;width:612.1pt;height:3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" o:allowincell="f" fillcolor="#fde9d9 [665]">
                <v:textbox inset="0,0,0,0">
                  <w:txbxContent>
                    <w:p w14:paraId="389F7886" w14:textId="76BE29C4" w:rsidR="00313537" w:rsidRDefault="00FE1DB7">
                      <w:pPr>
                        <w:jc w:val="center"/>
                        <w:rPr>
                          <w:position w:val="-6"/>
                          <w:sz w:val="12"/>
                        </w:rPr>
                      </w:pPr>
                      <w:r>
                        <w:rPr>
                          <w:rFonts w:eastAsia="ＭＳ ゴシック" w:hint="eastAsia"/>
                          <w:b/>
                          <w:i/>
                          <w:color w:val="984806" w:themeColor="accent6" w:themeShade="80"/>
                          <w:position w:val="-6"/>
                          <w:sz w:val="32"/>
                        </w:rPr>
                        <w:t>よ　く　わ　か　る　皮　膚　科　学</w:t>
                      </w:r>
                    </w:p>
                  </w:txbxContent>
                </v:textbox>
              </v:rect>
            </w:pict>
          </mc:Fallback>
        </mc:AlternateContent>
      </w:r>
      <w:r w:rsidR="00630804" w:rsidRPr="004324A0">
        <w:rPr>
          <w:rFonts w:ascii="HG正楷書体-PRO" w:eastAsia="HG正楷書体-PRO"/>
          <w:i/>
          <w:noProof/>
          <w:spacing w:val="-14"/>
          <w:szCs w:val="21"/>
        </w:rPr>
        <mc:AlternateContent>
          <mc:Choice Requires="wps">
            <w:drawing>
              <wp:anchor distT="0" distB="0" distL="114300" distR="114300" simplePos="0" relativeHeight="251660800" behindDoc="0" locked="0" layoutInCell="0" allowOverlap="1" wp14:anchorId="404E18BD" wp14:editId="4FA646E9">
                <wp:simplePos x="0" y="0"/>
                <wp:positionH relativeFrom="column">
                  <wp:posOffset>1256665</wp:posOffset>
                </wp:positionH>
                <wp:positionV relativeFrom="paragraph">
                  <wp:posOffset>9917430</wp:posOffset>
                </wp:positionV>
                <wp:extent cx="37465" cy="27305"/>
                <wp:effectExtent l="0" t="0" r="0" b="0"/>
                <wp:wrapNone/>
                <wp:docPr id="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" cy="27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27A0541" w14:textId="77777777" w:rsidR="00313537" w:rsidRDefault="0031353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4E18BD" id="Rectangle 14" o:spid="_x0000_s1043" style="position:absolute;left:0;text-align:left;margin-left:98.95pt;margin-top:780.9pt;width:2.95pt;height:2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" o:allowincell="f" filled="f" stroked="f" strokeweight="0">
                <v:textbox inset="0,0,0,0">
                  <w:txbxContent>
                    <w:p w14:paraId="027A0541" w14:textId="77777777" w:rsidR="00313537" w:rsidRDefault="00313537"/>
                  </w:txbxContent>
                </v:textbox>
              </v:rect>
            </w:pict>
          </mc:Fallback>
        </mc:AlternateContent>
      </w:r>
    </w:p>
    <w:sectPr w:rsidR="003A466F" w:rsidRPr="004324A0" w:rsidSect="00A75374">
      <w:pgSz w:w="14572" w:h="20639" w:code="12"/>
      <w:pgMar w:top="567" w:right="1247" w:bottom="289" w:left="1247" w:header="851" w:footer="992" w:gutter="0"/>
      <w:cols w:space="42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87754B" w14:textId="77777777" w:rsidR="00D46476" w:rsidRDefault="00D46476" w:rsidP="00352288">
      <w:pPr>
        <w:spacing w:line="240" w:lineRule="auto"/>
      </w:pPr>
      <w:r>
        <w:separator/>
      </w:r>
    </w:p>
  </w:endnote>
  <w:endnote w:type="continuationSeparator" w:id="0">
    <w:p w14:paraId="10F19AFC" w14:textId="77777777" w:rsidR="00D46476" w:rsidRDefault="00D46476" w:rsidP="0035228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altName w:val="MS PMincho"/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ＡＲペン楷書体Ｌ">
    <w:altName w:val="ＭＳ 明朝"/>
    <w:panose1 w:val="020B0604020202020204"/>
    <w:charset w:val="80"/>
    <w:family w:val="auto"/>
    <w:pitch w:val="fixed"/>
    <w:sig w:usb0="00000000" w:usb1="08070000" w:usb2="00000010" w:usb3="00000000" w:csb0="00020000" w:csb1="00000000"/>
  </w:font>
  <w:font w:name="Mincho">
    <w:altName w:val="明朝"/>
    <w:panose1 w:val="020B0604020202020204"/>
    <w:charset w:val="80"/>
    <w:family w:val="roman"/>
    <w:notTrueType/>
    <w:pitch w:val="fixed"/>
    <w:sig w:usb0="00000001" w:usb1="08070000" w:usb2="00000010" w:usb3="00000000" w:csb0="00020000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正楷書体-PRO">
    <w:altName w:val="Yu Gothic"/>
    <w:panose1 w:val="020B0604020202020204"/>
    <w:charset w:val="80"/>
    <w:family w:val="script"/>
    <w:pitch w:val="variable"/>
    <w:sig w:usb0="80000281" w:usb1="28C76CF8" w:usb2="00000010" w:usb3="00000000" w:csb0="00020000" w:csb1="00000000"/>
  </w:font>
  <w:font w:name="HGP創英角ﾎﾟｯﾌﾟ体">
    <w:altName w:val="Yu Gothic"/>
    <w:panose1 w:val="020B0604020202020204"/>
    <w:charset w:val="80"/>
    <w:family w:val="modern"/>
    <w:pitch w:val="variable"/>
    <w:sig w:usb0="E00002FF" w:usb1="6AC7FDFB" w:usb2="00000012" w:usb3="00000000" w:csb0="0002009F" w:csb1="00000000"/>
  </w:font>
  <w:font w:name="HiraMinProN-W3">
    <w:altName w:val="Cambria"/>
    <w:panose1 w:val="02020300000000000000"/>
    <w:charset w:val="00"/>
    <w:family w:val="roman"/>
    <w:pitch w:val="default"/>
  </w:font>
  <w:font w:name="Meiryo UI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HG行書体">
    <w:altName w:val="Yu Gothic"/>
    <w:panose1 w:val="020B0604020202020204"/>
    <w:charset w:val="80"/>
    <w:family w:val="script"/>
    <w:pitch w:val="fixed"/>
    <w:sig w:usb0="80000281" w:usb1="28C76CF8" w:usb2="00000010" w:usb3="00000000" w:csb0="00020000" w:csb1="00000000"/>
  </w:font>
  <w:font w:name="HG楷書体">
    <w:altName w:val="ＭＳ Ｐ明朝"/>
    <w:panose1 w:val="020B0604020202020204"/>
    <w:charset w:val="80"/>
    <w:family w:val="script"/>
    <w:pitch w:val="fixed"/>
    <w:sig w:usb0="00000000" w:usb1="28C76CF8" w:usb2="00000010" w:usb3="00000000" w:csb0="00020000" w:csb1="00000000"/>
  </w:font>
  <w:font w:name="ＡＲ行楷書体Ｈ">
    <w:altName w:val="ＭＳ 明朝"/>
    <w:panose1 w:val="020B0604020202020204"/>
    <w:charset w:val="80"/>
    <w:family w:val="auto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96B4EF" w14:textId="77777777" w:rsidR="00D46476" w:rsidRDefault="00D46476" w:rsidP="00352288">
      <w:pPr>
        <w:spacing w:line="240" w:lineRule="auto"/>
      </w:pPr>
      <w:r>
        <w:separator/>
      </w:r>
    </w:p>
  </w:footnote>
  <w:footnote w:type="continuationSeparator" w:id="0">
    <w:p w14:paraId="5286F59B" w14:textId="77777777" w:rsidR="00D46476" w:rsidRDefault="00D46476" w:rsidP="0035228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DA193E"/>
    <w:multiLevelType w:val="hybridMultilevel"/>
    <w:tmpl w:val="5E0E9D72"/>
    <w:lvl w:ilvl="0" w:tplc="C3261426">
      <w:start w:val="1"/>
      <w:numFmt w:val="decimalEnclosedCircle"/>
      <w:lvlText w:val="%1"/>
      <w:lvlJc w:val="left"/>
      <w:pPr>
        <w:ind w:left="5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5" w:hanging="420"/>
      </w:pPr>
    </w:lvl>
  </w:abstractNum>
  <w:abstractNum w:abstractNumId="1" w15:restartNumberingAfterBreak="0">
    <w:nsid w:val="1B374BCF"/>
    <w:multiLevelType w:val="hybridMultilevel"/>
    <w:tmpl w:val="B6E873E2"/>
    <w:lvl w:ilvl="0" w:tplc="0D5026B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B9F34CD"/>
    <w:multiLevelType w:val="hybridMultilevel"/>
    <w:tmpl w:val="32DCAD68"/>
    <w:lvl w:ilvl="0" w:tplc="F830D426">
      <w:start w:val="40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5E607C2"/>
    <w:multiLevelType w:val="hybridMultilevel"/>
    <w:tmpl w:val="A9FA6D48"/>
    <w:lvl w:ilvl="0" w:tplc="775EBEE4">
      <w:start w:val="1"/>
      <w:numFmt w:val="japaneseCounting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40DB40AA"/>
    <w:multiLevelType w:val="hybridMultilevel"/>
    <w:tmpl w:val="E7EAA732"/>
    <w:lvl w:ilvl="0" w:tplc="DCB2289A">
      <w:numFmt w:val="bullet"/>
      <w:lvlText w:val="◇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5" w15:restartNumberingAfterBreak="0">
    <w:nsid w:val="4CF52B65"/>
    <w:multiLevelType w:val="multilevel"/>
    <w:tmpl w:val="CCA2ECF8"/>
    <w:lvl w:ilvl="0">
      <w:start w:val="4"/>
      <w:numFmt w:val="decimalEnclosedCircle"/>
      <w:lvlText w:val="%1"/>
      <w:lvlJc w:val="left"/>
      <w:pPr>
        <w:ind w:left="945" w:hanging="360"/>
      </w:pPr>
      <w:rPr>
        <w:rFonts w:hint="default"/>
      </w:rPr>
    </w:lvl>
    <w:lvl w:ilvl="1">
      <w:start w:val="1"/>
      <w:numFmt w:val="aiueoFullWidth"/>
      <w:lvlText w:val="(%2)"/>
      <w:lvlJc w:val="left"/>
      <w:pPr>
        <w:ind w:left="1425" w:hanging="420"/>
      </w:pPr>
    </w:lvl>
    <w:lvl w:ilvl="2">
      <w:start w:val="1"/>
      <w:numFmt w:val="decimalEnclosedCircle"/>
      <w:lvlText w:val="%3"/>
      <w:lvlJc w:val="left"/>
      <w:pPr>
        <w:ind w:left="1845" w:hanging="420"/>
      </w:pPr>
    </w:lvl>
    <w:lvl w:ilvl="3">
      <w:start w:val="1"/>
      <w:numFmt w:val="decimal"/>
      <w:lvlText w:val="%4."/>
      <w:lvlJc w:val="left"/>
      <w:pPr>
        <w:ind w:left="2265" w:hanging="420"/>
      </w:pPr>
    </w:lvl>
    <w:lvl w:ilvl="4">
      <w:start w:val="1"/>
      <w:numFmt w:val="aiueoFullWidth"/>
      <w:lvlText w:val="(%5)"/>
      <w:lvlJc w:val="left"/>
      <w:pPr>
        <w:ind w:left="2685" w:hanging="420"/>
      </w:pPr>
    </w:lvl>
    <w:lvl w:ilvl="5">
      <w:start w:val="1"/>
      <w:numFmt w:val="decimalEnclosedCircle"/>
      <w:lvlText w:val="%6"/>
      <w:lvlJc w:val="left"/>
      <w:pPr>
        <w:ind w:left="3105" w:hanging="420"/>
      </w:pPr>
    </w:lvl>
    <w:lvl w:ilvl="6">
      <w:start w:val="1"/>
      <w:numFmt w:val="decimal"/>
      <w:lvlText w:val="%7."/>
      <w:lvlJc w:val="left"/>
      <w:pPr>
        <w:ind w:left="3525" w:hanging="420"/>
      </w:pPr>
    </w:lvl>
    <w:lvl w:ilvl="7">
      <w:start w:val="1"/>
      <w:numFmt w:val="aiueoFullWidth"/>
      <w:lvlText w:val="(%8)"/>
      <w:lvlJc w:val="left"/>
      <w:pPr>
        <w:ind w:left="3945" w:hanging="420"/>
      </w:pPr>
    </w:lvl>
    <w:lvl w:ilvl="8">
      <w:start w:val="1"/>
      <w:numFmt w:val="decimalEnclosedCircle"/>
      <w:lvlText w:val="%9"/>
      <w:lvlJc w:val="left"/>
      <w:pPr>
        <w:ind w:left="4365" w:hanging="420"/>
      </w:pPr>
    </w:lvl>
  </w:abstractNum>
  <w:abstractNum w:abstractNumId="6" w15:restartNumberingAfterBreak="0">
    <w:nsid w:val="526F252F"/>
    <w:multiLevelType w:val="multilevel"/>
    <w:tmpl w:val="7BD290FC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7" w15:restartNumberingAfterBreak="0">
    <w:nsid w:val="56471E29"/>
    <w:multiLevelType w:val="hybridMultilevel"/>
    <w:tmpl w:val="6BB44FC4"/>
    <w:lvl w:ilvl="0" w:tplc="277AC9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" w15:restartNumberingAfterBreak="0">
    <w:nsid w:val="5DA5435F"/>
    <w:multiLevelType w:val="hybridMultilevel"/>
    <w:tmpl w:val="EE0CCFE8"/>
    <w:lvl w:ilvl="0" w:tplc="0652BAF6">
      <w:start w:val="1"/>
      <w:numFmt w:val="decimalEnclosedCircle"/>
      <w:lvlText w:val="%1"/>
      <w:lvlJc w:val="left"/>
      <w:pPr>
        <w:ind w:left="360" w:hanging="360"/>
      </w:pPr>
      <w:rPr>
        <w:rFonts w:ascii="ＭＳ 明朝" w:eastAsia="ＭＳ 明朝" w:hAnsi="ＭＳ 明朝" w:cstheme="minorBidi" w:hint="default"/>
        <w:color w:val="000000" w:themeColor="text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5DEA27B1"/>
    <w:multiLevelType w:val="hybridMultilevel"/>
    <w:tmpl w:val="682CBCCA"/>
    <w:lvl w:ilvl="0" w:tplc="20A480EC">
      <w:start w:val="1"/>
      <w:numFmt w:val="japaneseCounting"/>
      <w:lvlText w:val="(%1)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63A87ACD"/>
    <w:multiLevelType w:val="hybridMultilevel"/>
    <w:tmpl w:val="8E9EC62C"/>
    <w:lvl w:ilvl="0" w:tplc="CF50CDE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95121A7"/>
    <w:multiLevelType w:val="hybridMultilevel"/>
    <w:tmpl w:val="DFBA7306"/>
    <w:lvl w:ilvl="0" w:tplc="A088FB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6BDC2E86"/>
    <w:multiLevelType w:val="hybridMultilevel"/>
    <w:tmpl w:val="F7E4AEA2"/>
    <w:lvl w:ilvl="0" w:tplc="7CC4DEE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6BEB761C"/>
    <w:multiLevelType w:val="hybridMultilevel"/>
    <w:tmpl w:val="25AECA38"/>
    <w:lvl w:ilvl="0" w:tplc="61847EDC">
      <w:start w:val="1"/>
      <w:numFmt w:val="japaneseCounting"/>
      <w:lvlText w:val="%1．"/>
      <w:lvlJc w:val="left"/>
      <w:pPr>
        <w:tabs>
          <w:tab w:val="num" w:pos="390"/>
        </w:tabs>
        <w:ind w:left="390" w:hanging="39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6D645B6F"/>
    <w:multiLevelType w:val="hybridMultilevel"/>
    <w:tmpl w:val="1E0291C0"/>
    <w:lvl w:ilvl="0" w:tplc="512EE580">
      <w:start w:val="40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75A0718"/>
    <w:multiLevelType w:val="hybridMultilevel"/>
    <w:tmpl w:val="F5F093D0"/>
    <w:lvl w:ilvl="0" w:tplc="2376B73A">
      <w:start w:val="4"/>
      <w:numFmt w:val="decimalEnclosedCircle"/>
      <w:lvlText w:val="%1"/>
      <w:lvlJc w:val="left"/>
      <w:pPr>
        <w:ind w:left="94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25" w:hanging="420"/>
      </w:pPr>
    </w:lvl>
    <w:lvl w:ilvl="2" w:tplc="04090011" w:tentative="1">
      <w:start w:val="1"/>
      <w:numFmt w:val="decimalEnclosedCircle"/>
      <w:lvlText w:val="%3"/>
      <w:lvlJc w:val="left"/>
      <w:pPr>
        <w:ind w:left="1845" w:hanging="420"/>
      </w:pPr>
    </w:lvl>
    <w:lvl w:ilvl="3" w:tplc="0409000F" w:tentative="1">
      <w:start w:val="1"/>
      <w:numFmt w:val="decimal"/>
      <w:lvlText w:val="%4."/>
      <w:lvlJc w:val="left"/>
      <w:pPr>
        <w:ind w:left="2265" w:hanging="420"/>
      </w:pPr>
    </w:lvl>
    <w:lvl w:ilvl="4" w:tplc="04090017" w:tentative="1">
      <w:start w:val="1"/>
      <w:numFmt w:val="aiueoFullWidth"/>
      <w:lvlText w:val="(%5)"/>
      <w:lvlJc w:val="left"/>
      <w:pPr>
        <w:ind w:left="2685" w:hanging="420"/>
      </w:pPr>
    </w:lvl>
    <w:lvl w:ilvl="5" w:tplc="04090011" w:tentative="1">
      <w:start w:val="1"/>
      <w:numFmt w:val="decimalEnclosedCircle"/>
      <w:lvlText w:val="%6"/>
      <w:lvlJc w:val="left"/>
      <w:pPr>
        <w:ind w:left="3105" w:hanging="420"/>
      </w:pPr>
    </w:lvl>
    <w:lvl w:ilvl="6" w:tplc="0409000F" w:tentative="1">
      <w:start w:val="1"/>
      <w:numFmt w:val="decimal"/>
      <w:lvlText w:val="%7."/>
      <w:lvlJc w:val="left"/>
      <w:pPr>
        <w:ind w:left="3525" w:hanging="420"/>
      </w:pPr>
    </w:lvl>
    <w:lvl w:ilvl="7" w:tplc="04090017" w:tentative="1">
      <w:start w:val="1"/>
      <w:numFmt w:val="aiueoFullWidth"/>
      <w:lvlText w:val="(%8)"/>
      <w:lvlJc w:val="left"/>
      <w:pPr>
        <w:ind w:left="394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65" w:hanging="420"/>
      </w:pPr>
    </w:lvl>
  </w:abstractNum>
  <w:num w:numId="1" w16cid:durableId="662973704">
    <w:abstractNumId w:val="6"/>
  </w:num>
  <w:num w:numId="2" w16cid:durableId="1875456173">
    <w:abstractNumId w:val="4"/>
  </w:num>
  <w:num w:numId="3" w16cid:durableId="1993175971">
    <w:abstractNumId w:val="3"/>
  </w:num>
  <w:num w:numId="4" w16cid:durableId="174542553">
    <w:abstractNumId w:val="13"/>
  </w:num>
  <w:num w:numId="5" w16cid:durableId="376976473">
    <w:abstractNumId w:val="2"/>
  </w:num>
  <w:num w:numId="6" w16cid:durableId="2128304829">
    <w:abstractNumId w:val="14"/>
  </w:num>
  <w:num w:numId="7" w16cid:durableId="475222500">
    <w:abstractNumId w:val="9"/>
  </w:num>
  <w:num w:numId="8" w16cid:durableId="48654798">
    <w:abstractNumId w:val="0"/>
  </w:num>
  <w:num w:numId="9" w16cid:durableId="1276018371">
    <w:abstractNumId w:val="15"/>
  </w:num>
  <w:num w:numId="10" w16cid:durableId="930358798">
    <w:abstractNumId w:val="5"/>
  </w:num>
  <w:num w:numId="11" w16cid:durableId="1710717314">
    <w:abstractNumId w:val="8"/>
  </w:num>
  <w:num w:numId="12" w16cid:durableId="607007323">
    <w:abstractNumId w:val="1"/>
  </w:num>
  <w:num w:numId="13" w16cid:durableId="969626202">
    <w:abstractNumId w:val="10"/>
  </w:num>
  <w:num w:numId="14" w16cid:durableId="900944289">
    <w:abstractNumId w:val="12"/>
  </w:num>
  <w:num w:numId="15" w16cid:durableId="1659914994">
    <w:abstractNumId w:val="11"/>
  </w:num>
  <w:num w:numId="16" w16cid:durableId="11825513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oNotHyphenateCaps/>
  <w:displayHorizontalDrawingGridEvery w:val="0"/>
  <w:displayVerticalDrawingGridEvery w:val="2"/>
  <w:characterSpacingControl w:val="compressPunctuation"/>
  <w:noLineBreaksAfter w:lang="ja-JP" w:val="$([\{‘“〈《「『【〔＄（［｛｢￡￥"/>
  <w:noLineBreaksBefore w:lang="ja-JP" w:val="!%),.:;?]}°’”‰′″℃、。々〉》」』】〕゛゜ゝゞ・ヽヾ！％），．：；？］｝｡｣､･ﾞﾟ￠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DocLay" w:val="YES"/>
    <w:docVar w:name="ValidCPLLPP" w:val="0"/>
    <w:docVar w:name="ViewGrid" w:val="0"/>
  </w:docVars>
  <w:rsids>
    <w:rsidRoot w:val="00C9502C"/>
    <w:rsid w:val="00000554"/>
    <w:rsid w:val="0000139B"/>
    <w:rsid w:val="000017C8"/>
    <w:rsid w:val="00001D70"/>
    <w:rsid w:val="000034FC"/>
    <w:rsid w:val="00004E17"/>
    <w:rsid w:val="0000712E"/>
    <w:rsid w:val="00011DF3"/>
    <w:rsid w:val="0001294F"/>
    <w:rsid w:val="00012EAF"/>
    <w:rsid w:val="00013454"/>
    <w:rsid w:val="00014339"/>
    <w:rsid w:val="00021A33"/>
    <w:rsid w:val="000246CA"/>
    <w:rsid w:val="00024A87"/>
    <w:rsid w:val="000315A3"/>
    <w:rsid w:val="00031A74"/>
    <w:rsid w:val="00033AAD"/>
    <w:rsid w:val="0003506C"/>
    <w:rsid w:val="00044C78"/>
    <w:rsid w:val="00052339"/>
    <w:rsid w:val="00054075"/>
    <w:rsid w:val="0005618F"/>
    <w:rsid w:val="00060B14"/>
    <w:rsid w:val="00061517"/>
    <w:rsid w:val="00065595"/>
    <w:rsid w:val="00067923"/>
    <w:rsid w:val="00070506"/>
    <w:rsid w:val="00070BB8"/>
    <w:rsid w:val="00071CCB"/>
    <w:rsid w:val="00072B7D"/>
    <w:rsid w:val="00081C53"/>
    <w:rsid w:val="000825FF"/>
    <w:rsid w:val="00086ECB"/>
    <w:rsid w:val="000926E0"/>
    <w:rsid w:val="000955C3"/>
    <w:rsid w:val="000A1A44"/>
    <w:rsid w:val="000A34DD"/>
    <w:rsid w:val="000A39B4"/>
    <w:rsid w:val="000A6506"/>
    <w:rsid w:val="000B01A3"/>
    <w:rsid w:val="000B4985"/>
    <w:rsid w:val="000B65AC"/>
    <w:rsid w:val="000B77AC"/>
    <w:rsid w:val="000C04D9"/>
    <w:rsid w:val="000C0FFE"/>
    <w:rsid w:val="000C207F"/>
    <w:rsid w:val="000D6438"/>
    <w:rsid w:val="000E171B"/>
    <w:rsid w:val="000E3B3F"/>
    <w:rsid w:val="000E4BC8"/>
    <w:rsid w:val="000E7C34"/>
    <w:rsid w:val="000F4F2A"/>
    <w:rsid w:val="00102694"/>
    <w:rsid w:val="00107AD6"/>
    <w:rsid w:val="00113BE6"/>
    <w:rsid w:val="001145C5"/>
    <w:rsid w:val="001168D9"/>
    <w:rsid w:val="001170AD"/>
    <w:rsid w:val="00120A19"/>
    <w:rsid w:val="00122482"/>
    <w:rsid w:val="0012384B"/>
    <w:rsid w:val="00127677"/>
    <w:rsid w:val="001278B0"/>
    <w:rsid w:val="00127A8E"/>
    <w:rsid w:val="00134646"/>
    <w:rsid w:val="0013650D"/>
    <w:rsid w:val="00144BE9"/>
    <w:rsid w:val="0015233E"/>
    <w:rsid w:val="0015337B"/>
    <w:rsid w:val="00165761"/>
    <w:rsid w:val="001726B7"/>
    <w:rsid w:val="001778B5"/>
    <w:rsid w:val="00182CBA"/>
    <w:rsid w:val="00187219"/>
    <w:rsid w:val="001935D6"/>
    <w:rsid w:val="00196FF3"/>
    <w:rsid w:val="001A0F23"/>
    <w:rsid w:val="001A2F56"/>
    <w:rsid w:val="001A35B7"/>
    <w:rsid w:val="001A4038"/>
    <w:rsid w:val="001A4862"/>
    <w:rsid w:val="001B41C6"/>
    <w:rsid w:val="001B750B"/>
    <w:rsid w:val="001C7A4E"/>
    <w:rsid w:val="001D096E"/>
    <w:rsid w:val="001D09FD"/>
    <w:rsid w:val="001D1B12"/>
    <w:rsid w:val="001D2033"/>
    <w:rsid w:val="001D3918"/>
    <w:rsid w:val="001D47BB"/>
    <w:rsid w:val="001E04FD"/>
    <w:rsid w:val="001E06B0"/>
    <w:rsid w:val="001E3473"/>
    <w:rsid w:val="001E3F15"/>
    <w:rsid w:val="001E5DCB"/>
    <w:rsid w:val="001E654E"/>
    <w:rsid w:val="001F0E64"/>
    <w:rsid w:val="001F0EA0"/>
    <w:rsid w:val="001F3666"/>
    <w:rsid w:val="001F4B46"/>
    <w:rsid w:val="001F6FE2"/>
    <w:rsid w:val="00201E5F"/>
    <w:rsid w:val="002027EC"/>
    <w:rsid w:val="0020726D"/>
    <w:rsid w:val="00211633"/>
    <w:rsid w:val="00211F13"/>
    <w:rsid w:val="002133F6"/>
    <w:rsid w:val="002160A8"/>
    <w:rsid w:val="00220D7B"/>
    <w:rsid w:val="00222779"/>
    <w:rsid w:val="002239DC"/>
    <w:rsid w:val="002308A8"/>
    <w:rsid w:val="00235888"/>
    <w:rsid w:val="00240FD6"/>
    <w:rsid w:val="002416E6"/>
    <w:rsid w:val="00245D39"/>
    <w:rsid w:val="0025698C"/>
    <w:rsid w:val="00261E6A"/>
    <w:rsid w:val="00264669"/>
    <w:rsid w:val="00265927"/>
    <w:rsid w:val="00267307"/>
    <w:rsid w:val="002726E7"/>
    <w:rsid w:val="00273F0E"/>
    <w:rsid w:val="002805F5"/>
    <w:rsid w:val="002A36BA"/>
    <w:rsid w:val="002A3C64"/>
    <w:rsid w:val="002A53B6"/>
    <w:rsid w:val="002B358A"/>
    <w:rsid w:val="002C180A"/>
    <w:rsid w:val="002C410E"/>
    <w:rsid w:val="002C4DFA"/>
    <w:rsid w:val="002D2B28"/>
    <w:rsid w:val="002D55BC"/>
    <w:rsid w:val="002D5A37"/>
    <w:rsid w:val="002D6148"/>
    <w:rsid w:val="002D72AC"/>
    <w:rsid w:val="002E20BF"/>
    <w:rsid w:val="002E47C2"/>
    <w:rsid w:val="002F2053"/>
    <w:rsid w:val="002F2A1A"/>
    <w:rsid w:val="002F38F4"/>
    <w:rsid w:val="002F4042"/>
    <w:rsid w:val="002F7197"/>
    <w:rsid w:val="002F7DCA"/>
    <w:rsid w:val="0030095D"/>
    <w:rsid w:val="00302AD1"/>
    <w:rsid w:val="00303DEC"/>
    <w:rsid w:val="00304B8F"/>
    <w:rsid w:val="00307EBA"/>
    <w:rsid w:val="00313537"/>
    <w:rsid w:val="00314713"/>
    <w:rsid w:val="00321C79"/>
    <w:rsid w:val="003222FF"/>
    <w:rsid w:val="00324429"/>
    <w:rsid w:val="00333E4F"/>
    <w:rsid w:val="00333F8C"/>
    <w:rsid w:val="00336566"/>
    <w:rsid w:val="003374C4"/>
    <w:rsid w:val="00340163"/>
    <w:rsid w:val="003438A9"/>
    <w:rsid w:val="00352288"/>
    <w:rsid w:val="00354C55"/>
    <w:rsid w:val="00354F0F"/>
    <w:rsid w:val="00357861"/>
    <w:rsid w:val="0036338E"/>
    <w:rsid w:val="003633A1"/>
    <w:rsid w:val="00364B7B"/>
    <w:rsid w:val="00366CC4"/>
    <w:rsid w:val="00367832"/>
    <w:rsid w:val="003706E0"/>
    <w:rsid w:val="00375D75"/>
    <w:rsid w:val="00376162"/>
    <w:rsid w:val="00376E57"/>
    <w:rsid w:val="003824E4"/>
    <w:rsid w:val="00383A5E"/>
    <w:rsid w:val="00385D0B"/>
    <w:rsid w:val="003906B7"/>
    <w:rsid w:val="00390976"/>
    <w:rsid w:val="00390FB1"/>
    <w:rsid w:val="00393EA8"/>
    <w:rsid w:val="00394EBA"/>
    <w:rsid w:val="00396406"/>
    <w:rsid w:val="00397F8A"/>
    <w:rsid w:val="003A466F"/>
    <w:rsid w:val="003A4F37"/>
    <w:rsid w:val="003A7E8D"/>
    <w:rsid w:val="003B3100"/>
    <w:rsid w:val="003B6A96"/>
    <w:rsid w:val="003B7467"/>
    <w:rsid w:val="003C4021"/>
    <w:rsid w:val="003C6152"/>
    <w:rsid w:val="003D397E"/>
    <w:rsid w:val="003D5575"/>
    <w:rsid w:val="003D6638"/>
    <w:rsid w:val="003E014B"/>
    <w:rsid w:val="003E05B9"/>
    <w:rsid w:val="003E45B5"/>
    <w:rsid w:val="003E6229"/>
    <w:rsid w:val="003E6237"/>
    <w:rsid w:val="003E6C92"/>
    <w:rsid w:val="003E6D5F"/>
    <w:rsid w:val="003E7EB3"/>
    <w:rsid w:val="003F0AC5"/>
    <w:rsid w:val="003F5925"/>
    <w:rsid w:val="004038E7"/>
    <w:rsid w:val="00405DC2"/>
    <w:rsid w:val="00410630"/>
    <w:rsid w:val="00411110"/>
    <w:rsid w:val="00423310"/>
    <w:rsid w:val="004324A0"/>
    <w:rsid w:val="004341EE"/>
    <w:rsid w:val="00441EEA"/>
    <w:rsid w:val="004458CF"/>
    <w:rsid w:val="0044723F"/>
    <w:rsid w:val="00453AEF"/>
    <w:rsid w:val="00463BFF"/>
    <w:rsid w:val="00463F68"/>
    <w:rsid w:val="004643B5"/>
    <w:rsid w:val="004659D5"/>
    <w:rsid w:val="00467CA9"/>
    <w:rsid w:val="00471448"/>
    <w:rsid w:val="00473FC4"/>
    <w:rsid w:val="00474244"/>
    <w:rsid w:val="004746CF"/>
    <w:rsid w:val="00480E32"/>
    <w:rsid w:val="00482A91"/>
    <w:rsid w:val="004851AA"/>
    <w:rsid w:val="004907D9"/>
    <w:rsid w:val="004941EE"/>
    <w:rsid w:val="00494410"/>
    <w:rsid w:val="00495F1A"/>
    <w:rsid w:val="004975DB"/>
    <w:rsid w:val="00497D8E"/>
    <w:rsid w:val="004A3BC6"/>
    <w:rsid w:val="004A7FE8"/>
    <w:rsid w:val="004B1635"/>
    <w:rsid w:val="004B33DA"/>
    <w:rsid w:val="004B3578"/>
    <w:rsid w:val="004B5628"/>
    <w:rsid w:val="004B7092"/>
    <w:rsid w:val="004C4845"/>
    <w:rsid w:val="004D1B7E"/>
    <w:rsid w:val="004D2062"/>
    <w:rsid w:val="004D25EE"/>
    <w:rsid w:val="004D2B7C"/>
    <w:rsid w:val="004D7CD4"/>
    <w:rsid w:val="004E7865"/>
    <w:rsid w:val="004F0245"/>
    <w:rsid w:val="00503E58"/>
    <w:rsid w:val="0050704D"/>
    <w:rsid w:val="005120C0"/>
    <w:rsid w:val="00512F28"/>
    <w:rsid w:val="005142B5"/>
    <w:rsid w:val="00515995"/>
    <w:rsid w:val="00515EAF"/>
    <w:rsid w:val="005217DC"/>
    <w:rsid w:val="00524C29"/>
    <w:rsid w:val="005257FF"/>
    <w:rsid w:val="00526DAC"/>
    <w:rsid w:val="00535B43"/>
    <w:rsid w:val="00543F74"/>
    <w:rsid w:val="00544934"/>
    <w:rsid w:val="00544C8E"/>
    <w:rsid w:val="00552FFA"/>
    <w:rsid w:val="00556FDB"/>
    <w:rsid w:val="00561495"/>
    <w:rsid w:val="0056319B"/>
    <w:rsid w:val="005659A6"/>
    <w:rsid w:val="00565B3C"/>
    <w:rsid w:val="00565D28"/>
    <w:rsid w:val="00570DC9"/>
    <w:rsid w:val="005720B4"/>
    <w:rsid w:val="0057434D"/>
    <w:rsid w:val="00574CF0"/>
    <w:rsid w:val="00574E36"/>
    <w:rsid w:val="0057528F"/>
    <w:rsid w:val="00577D0B"/>
    <w:rsid w:val="00577D44"/>
    <w:rsid w:val="00585F27"/>
    <w:rsid w:val="005902BB"/>
    <w:rsid w:val="00591862"/>
    <w:rsid w:val="00592F7E"/>
    <w:rsid w:val="00594A09"/>
    <w:rsid w:val="00596D31"/>
    <w:rsid w:val="005B3198"/>
    <w:rsid w:val="005B3355"/>
    <w:rsid w:val="005B3655"/>
    <w:rsid w:val="005B4AFF"/>
    <w:rsid w:val="005C1105"/>
    <w:rsid w:val="005C1DE5"/>
    <w:rsid w:val="005C524D"/>
    <w:rsid w:val="005C61EB"/>
    <w:rsid w:val="005D2655"/>
    <w:rsid w:val="005D60CE"/>
    <w:rsid w:val="005E1BD9"/>
    <w:rsid w:val="005E2AF1"/>
    <w:rsid w:val="005E2BDF"/>
    <w:rsid w:val="005E5551"/>
    <w:rsid w:val="005E6D8B"/>
    <w:rsid w:val="005E77EC"/>
    <w:rsid w:val="005E7912"/>
    <w:rsid w:val="005E7F7E"/>
    <w:rsid w:val="005F2041"/>
    <w:rsid w:val="005F4370"/>
    <w:rsid w:val="005F4F52"/>
    <w:rsid w:val="005F68A0"/>
    <w:rsid w:val="005F782B"/>
    <w:rsid w:val="006015E3"/>
    <w:rsid w:val="00602911"/>
    <w:rsid w:val="00603A65"/>
    <w:rsid w:val="006148A2"/>
    <w:rsid w:val="00616042"/>
    <w:rsid w:val="0062002B"/>
    <w:rsid w:val="0062242A"/>
    <w:rsid w:val="00623B2C"/>
    <w:rsid w:val="0062799B"/>
    <w:rsid w:val="006307EB"/>
    <w:rsid w:val="00630804"/>
    <w:rsid w:val="006328E6"/>
    <w:rsid w:val="006342FD"/>
    <w:rsid w:val="00634FA2"/>
    <w:rsid w:val="00636093"/>
    <w:rsid w:val="006366BF"/>
    <w:rsid w:val="006443E1"/>
    <w:rsid w:val="006462FF"/>
    <w:rsid w:val="006463B4"/>
    <w:rsid w:val="00647BCE"/>
    <w:rsid w:val="0065024E"/>
    <w:rsid w:val="00651185"/>
    <w:rsid w:val="00656AC1"/>
    <w:rsid w:val="00657699"/>
    <w:rsid w:val="00663F3D"/>
    <w:rsid w:val="00664B26"/>
    <w:rsid w:val="00664E71"/>
    <w:rsid w:val="006703C0"/>
    <w:rsid w:val="00671082"/>
    <w:rsid w:val="00694251"/>
    <w:rsid w:val="006A0966"/>
    <w:rsid w:val="006A1880"/>
    <w:rsid w:val="006A4EF8"/>
    <w:rsid w:val="006A691F"/>
    <w:rsid w:val="006B6D07"/>
    <w:rsid w:val="006C5202"/>
    <w:rsid w:val="006D0200"/>
    <w:rsid w:val="006D02E4"/>
    <w:rsid w:val="006D0B26"/>
    <w:rsid w:val="006D2355"/>
    <w:rsid w:val="006D31AE"/>
    <w:rsid w:val="006D3749"/>
    <w:rsid w:val="006D5C20"/>
    <w:rsid w:val="006E1D92"/>
    <w:rsid w:val="006F1A01"/>
    <w:rsid w:val="006F1ED5"/>
    <w:rsid w:val="00700F80"/>
    <w:rsid w:val="00701ACA"/>
    <w:rsid w:val="00702016"/>
    <w:rsid w:val="00702BE8"/>
    <w:rsid w:val="007056D3"/>
    <w:rsid w:val="00710F9F"/>
    <w:rsid w:val="00711B54"/>
    <w:rsid w:val="0071370B"/>
    <w:rsid w:val="00715726"/>
    <w:rsid w:val="00724731"/>
    <w:rsid w:val="00727113"/>
    <w:rsid w:val="00731FE0"/>
    <w:rsid w:val="00732665"/>
    <w:rsid w:val="00732AAD"/>
    <w:rsid w:val="00732FEB"/>
    <w:rsid w:val="007406A4"/>
    <w:rsid w:val="00742291"/>
    <w:rsid w:val="007458D4"/>
    <w:rsid w:val="0075071C"/>
    <w:rsid w:val="0075453B"/>
    <w:rsid w:val="00754596"/>
    <w:rsid w:val="00755359"/>
    <w:rsid w:val="007618A9"/>
    <w:rsid w:val="0076571F"/>
    <w:rsid w:val="0076714C"/>
    <w:rsid w:val="00771B64"/>
    <w:rsid w:val="00773232"/>
    <w:rsid w:val="00774853"/>
    <w:rsid w:val="00777E4D"/>
    <w:rsid w:val="0078112C"/>
    <w:rsid w:val="0078450D"/>
    <w:rsid w:val="00794236"/>
    <w:rsid w:val="007967FD"/>
    <w:rsid w:val="007A2D2D"/>
    <w:rsid w:val="007A363D"/>
    <w:rsid w:val="007A6272"/>
    <w:rsid w:val="007B0EEF"/>
    <w:rsid w:val="007B6B28"/>
    <w:rsid w:val="007B7652"/>
    <w:rsid w:val="007C1FAF"/>
    <w:rsid w:val="007D438A"/>
    <w:rsid w:val="007D4A24"/>
    <w:rsid w:val="007D564C"/>
    <w:rsid w:val="007F3CAC"/>
    <w:rsid w:val="0081397F"/>
    <w:rsid w:val="00820A76"/>
    <w:rsid w:val="00820C54"/>
    <w:rsid w:val="00821974"/>
    <w:rsid w:val="00821ADB"/>
    <w:rsid w:val="00821C71"/>
    <w:rsid w:val="0082221C"/>
    <w:rsid w:val="008231F3"/>
    <w:rsid w:val="008239C7"/>
    <w:rsid w:val="0082418E"/>
    <w:rsid w:val="0082462F"/>
    <w:rsid w:val="00826455"/>
    <w:rsid w:val="00830A64"/>
    <w:rsid w:val="00837508"/>
    <w:rsid w:val="00840EBC"/>
    <w:rsid w:val="00850F46"/>
    <w:rsid w:val="00853B81"/>
    <w:rsid w:val="00854212"/>
    <w:rsid w:val="00854755"/>
    <w:rsid w:val="00863975"/>
    <w:rsid w:val="00863ACD"/>
    <w:rsid w:val="00870CA6"/>
    <w:rsid w:val="008712BC"/>
    <w:rsid w:val="00874F3B"/>
    <w:rsid w:val="00883BD1"/>
    <w:rsid w:val="00890C25"/>
    <w:rsid w:val="00895EC5"/>
    <w:rsid w:val="008A220B"/>
    <w:rsid w:val="008A2310"/>
    <w:rsid w:val="008B084C"/>
    <w:rsid w:val="008B2FE1"/>
    <w:rsid w:val="008B30AB"/>
    <w:rsid w:val="008B76F8"/>
    <w:rsid w:val="008B788F"/>
    <w:rsid w:val="008B7FC2"/>
    <w:rsid w:val="008C2ADE"/>
    <w:rsid w:val="008C6025"/>
    <w:rsid w:val="008D3BE3"/>
    <w:rsid w:val="008D3FB2"/>
    <w:rsid w:val="008D4938"/>
    <w:rsid w:val="008D5E5D"/>
    <w:rsid w:val="008E0599"/>
    <w:rsid w:val="008E7240"/>
    <w:rsid w:val="008F0F85"/>
    <w:rsid w:val="008F3CD9"/>
    <w:rsid w:val="008F7295"/>
    <w:rsid w:val="00901A91"/>
    <w:rsid w:val="00915C34"/>
    <w:rsid w:val="00916771"/>
    <w:rsid w:val="00925059"/>
    <w:rsid w:val="00925193"/>
    <w:rsid w:val="00925529"/>
    <w:rsid w:val="009268EB"/>
    <w:rsid w:val="00935A7A"/>
    <w:rsid w:val="009419DC"/>
    <w:rsid w:val="00947150"/>
    <w:rsid w:val="00957EC1"/>
    <w:rsid w:val="0096506B"/>
    <w:rsid w:val="00966D0E"/>
    <w:rsid w:val="00970098"/>
    <w:rsid w:val="009760C5"/>
    <w:rsid w:val="00983038"/>
    <w:rsid w:val="00985EDF"/>
    <w:rsid w:val="0099094F"/>
    <w:rsid w:val="0099262B"/>
    <w:rsid w:val="0099471B"/>
    <w:rsid w:val="00996FE0"/>
    <w:rsid w:val="00997C05"/>
    <w:rsid w:val="009A0D06"/>
    <w:rsid w:val="009A56C1"/>
    <w:rsid w:val="009A7BA9"/>
    <w:rsid w:val="009B1D84"/>
    <w:rsid w:val="009B5E3E"/>
    <w:rsid w:val="009B5E71"/>
    <w:rsid w:val="009B6029"/>
    <w:rsid w:val="009C1504"/>
    <w:rsid w:val="009C28BB"/>
    <w:rsid w:val="009C34F6"/>
    <w:rsid w:val="009C5F22"/>
    <w:rsid w:val="009C637E"/>
    <w:rsid w:val="009C7D07"/>
    <w:rsid w:val="009D0933"/>
    <w:rsid w:val="009D1EF1"/>
    <w:rsid w:val="009D5186"/>
    <w:rsid w:val="009D53DB"/>
    <w:rsid w:val="009D718A"/>
    <w:rsid w:val="009E4CEB"/>
    <w:rsid w:val="009E5E4A"/>
    <w:rsid w:val="009F6D35"/>
    <w:rsid w:val="00A1138B"/>
    <w:rsid w:val="00A13566"/>
    <w:rsid w:val="00A13CCD"/>
    <w:rsid w:val="00A13D89"/>
    <w:rsid w:val="00A15624"/>
    <w:rsid w:val="00A15BA1"/>
    <w:rsid w:val="00A218E3"/>
    <w:rsid w:val="00A227C6"/>
    <w:rsid w:val="00A23C65"/>
    <w:rsid w:val="00A23EF2"/>
    <w:rsid w:val="00A343D7"/>
    <w:rsid w:val="00A40751"/>
    <w:rsid w:val="00A447C4"/>
    <w:rsid w:val="00A671FD"/>
    <w:rsid w:val="00A6747C"/>
    <w:rsid w:val="00A70498"/>
    <w:rsid w:val="00A720DE"/>
    <w:rsid w:val="00A7260D"/>
    <w:rsid w:val="00A75374"/>
    <w:rsid w:val="00A812CE"/>
    <w:rsid w:val="00A82906"/>
    <w:rsid w:val="00A82E81"/>
    <w:rsid w:val="00A90F74"/>
    <w:rsid w:val="00A92FC4"/>
    <w:rsid w:val="00AA548B"/>
    <w:rsid w:val="00AA6188"/>
    <w:rsid w:val="00AA77B0"/>
    <w:rsid w:val="00AB0CF6"/>
    <w:rsid w:val="00AB3C3A"/>
    <w:rsid w:val="00AB4B6B"/>
    <w:rsid w:val="00AB6479"/>
    <w:rsid w:val="00AB66CF"/>
    <w:rsid w:val="00AB7FBC"/>
    <w:rsid w:val="00AC7D28"/>
    <w:rsid w:val="00AD0827"/>
    <w:rsid w:val="00AD1B86"/>
    <w:rsid w:val="00AD32AE"/>
    <w:rsid w:val="00AD439E"/>
    <w:rsid w:val="00AD4F12"/>
    <w:rsid w:val="00AD68B2"/>
    <w:rsid w:val="00AD72D1"/>
    <w:rsid w:val="00AD7845"/>
    <w:rsid w:val="00AE1F32"/>
    <w:rsid w:val="00AE37A2"/>
    <w:rsid w:val="00AF201B"/>
    <w:rsid w:val="00AF593C"/>
    <w:rsid w:val="00B03E8D"/>
    <w:rsid w:val="00B07647"/>
    <w:rsid w:val="00B11992"/>
    <w:rsid w:val="00B121AD"/>
    <w:rsid w:val="00B13392"/>
    <w:rsid w:val="00B211BF"/>
    <w:rsid w:val="00B21B5D"/>
    <w:rsid w:val="00B238B2"/>
    <w:rsid w:val="00B26640"/>
    <w:rsid w:val="00B33604"/>
    <w:rsid w:val="00B36FBA"/>
    <w:rsid w:val="00B416F5"/>
    <w:rsid w:val="00B44B5B"/>
    <w:rsid w:val="00B45CF8"/>
    <w:rsid w:val="00B4732C"/>
    <w:rsid w:val="00B53F74"/>
    <w:rsid w:val="00B562BA"/>
    <w:rsid w:val="00B67ADC"/>
    <w:rsid w:val="00B71CF6"/>
    <w:rsid w:val="00B727E7"/>
    <w:rsid w:val="00B77230"/>
    <w:rsid w:val="00B77F67"/>
    <w:rsid w:val="00B81458"/>
    <w:rsid w:val="00B81C56"/>
    <w:rsid w:val="00B82125"/>
    <w:rsid w:val="00B8316B"/>
    <w:rsid w:val="00B83652"/>
    <w:rsid w:val="00B86CF4"/>
    <w:rsid w:val="00B90DEA"/>
    <w:rsid w:val="00B93031"/>
    <w:rsid w:val="00B93744"/>
    <w:rsid w:val="00B93902"/>
    <w:rsid w:val="00B93DF7"/>
    <w:rsid w:val="00B97105"/>
    <w:rsid w:val="00BA01E9"/>
    <w:rsid w:val="00BA3E11"/>
    <w:rsid w:val="00BB251A"/>
    <w:rsid w:val="00BC23F1"/>
    <w:rsid w:val="00BC297E"/>
    <w:rsid w:val="00BC5975"/>
    <w:rsid w:val="00BD6DB3"/>
    <w:rsid w:val="00BE14C9"/>
    <w:rsid w:val="00BE1CF9"/>
    <w:rsid w:val="00BE314E"/>
    <w:rsid w:val="00BF4106"/>
    <w:rsid w:val="00BF52B3"/>
    <w:rsid w:val="00BF565B"/>
    <w:rsid w:val="00BF700C"/>
    <w:rsid w:val="00C0356F"/>
    <w:rsid w:val="00C03E84"/>
    <w:rsid w:val="00C04491"/>
    <w:rsid w:val="00C07050"/>
    <w:rsid w:val="00C07857"/>
    <w:rsid w:val="00C1135C"/>
    <w:rsid w:val="00C17B1B"/>
    <w:rsid w:val="00C2065A"/>
    <w:rsid w:val="00C264EC"/>
    <w:rsid w:val="00C265B7"/>
    <w:rsid w:val="00C275B7"/>
    <w:rsid w:val="00C30DA5"/>
    <w:rsid w:val="00C3165F"/>
    <w:rsid w:val="00C334E3"/>
    <w:rsid w:val="00C3641C"/>
    <w:rsid w:val="00C365B3"/>
    <w:rsid w:val="00C4073A"/>
    <w:rsid w:val="00C4256E"/>
    <w:rsid w:val="00C44C1D"/>
    <w:rsid w:val="00C44E02"/>
    <w:rsid w:val="00C51BA1"/>
    <w:rsid w:val="00C615E2"/>
    <w:rsid w:val="00C622AE"/>
    <w:rsid w:val="00C65F98"/>
    <w:rsid w:val="00C77340"/>
    <w:rsid w:val="00C8229D"/>
    <w:rsid w:val="00C84B98"/>
    <w:rsid w:val="00C8775D"/>
    <w:rsid w:val="00C90108"/>
    <w:rsid w:val="00C92589"/>
    <w:rsid w:val="00C9502C"/>
    <w:rsid w:val="00C95271"/>
    <w:rsid w:val="00C958F3"/>
    <w:rsid w:val="00C9665A"/>
    <w:rsid w:val="00C9799B"/>
    <w:rsid w:val="00CA20A1"/>
    <w:rsid w:val="00CA2BE4"/>
    <w:rsid w:val="00CA6D61"/>
    <w:rsid w:val="00CB2433"/>
    <w:rsid w:val="00CB3DB7"/>
    <w:rsid w:val="00CB5199"/>
    <w:rsid w:val="00CB6220"/>
    <w:rsid w:val="00CC2322"/>
    <w:rsid w:val="00CC3BE7"/>
    <w:rsid w:val="00CC48BC"/>
    <w:rsid w:val="00CC634B"/>
    <w:rsid w:val="00CD43AC"/>
    <w:rsid w:val="00CD5129"/>
    <w:rsid w:val="00CD5CFE"/>
    <w:rsid w:val="00CE03A3"/>
    <w:rsid w:val="00CE1BAE"/>
    <w:rsid w:val="00CE3D54"/>
    <w:rsid w:val="00CE4F65"/>
    <w:rsid w:val="00CE5627"/>
    <w:rsid w:val="00CE6A3D"/>
    <w:rsid w:val="00CE6C61"/>
    <w:rsid w:val="00CE76F8"/>
    <w:rsid w:val="00CE79FA"/>
    <w:rsid w:val="00CF2D3A"/>
    <w:rsid w:val="00CF7427"/>
    <w:rsid w:val="00D11F2F"/>
    <w:rsid w:val="00D16C53"/>
    <w:rsid w:val="00D16D84"/>
    <w:rsid w:val="00D20AF4"/>
    <w:rsid w:val="00D267B1"/>
    <w:rsid w:val="00D27168"/>
    <w:rsid w:val="00D3177C"/>
    <w:rsid w:val="00D33EA5"/>
    <w:rsid w:val="00D34561"/>
    <w:rsid w:val="00D3481E"/>
    <w:rsid w:val="00D34F20"/>
    <w:rsid w:val="00D37B0A"/>
    <w:rsid w:val="00D41C12"/>
    <w:rsid w:val="00D45F54"/>
    <w:rsid w:val="00D46476"/>
    <w:rsid w:val="00D5066B"/>
    <w:rsid w:val="00D5117F"/>
    <w:rsid w:val="00D55068"/>
    <w:rsid w:val="00D5783B"/>
    <w:rsid w:val="00D62540"/>
    <w:rsid w:val="00D714B0"/>
    <w:rsid w:val="00D719FC"/>
    <w:rsid w:val="00D71BD8"/>
    <w:rsid w:val="00D729DC"/>
    <w:rsid w:val="00D738D0"/>
    <w:rsid w:val="00D81527"/>
    <w:rsid w:val="00D81A9E"/>
    <w:rsid w:val="00D864F7"/>
    <w:rsid w:val="00D93A56"/>
    <w:rsid w:val="00D94C3D"/>
    <w:rsid w:val="00DA2443"/>
    <w:rsid w:val="00DA485F"/>
    <w:rsid w:val="00DB11F1"/>
    <w:rsid w:val="00DB3C70"/>
    <w:rsid w:val="00DC29F3"/>
    <w:rsid w:val="00DC33E1"/>
    <w:rsid w:val="00DC4530"/>
    <w:rsid w:val="00DC5852"/>
    <w:rsid w:val="00DC786D"/>
    <w:rsid w:val="00DD1008"/>
    <w:rsid w:val="00DD1AED"/>
    <w:rsid w:val="00DD1EE1"/>
    <w:rsid w:val="00DD4669"/>
    <w:rsid w:val="00DD48A1"/>
    <w:rsid w:val="00DD70A8"/>
    <w:rsid w:val="00DD7B4A"/>
    <w:rsid w:val="00DE4C38"/>
    <w:rsid w:val="00DF0787"/>
    <w:rsid w:val="00DF52C8"/>
    <w:rsid w:val="00DF53CC"/>
    <w:rsid w:val="00DF6BF1"/>
    <w:rsid w:val="00DF6FD2"/>
    <w:rsid w:val="00E003FC"/>
    <w:rsid w:val="00E0267B"/>
    <w:rsid w:val="00E06D34"/>
    <w:rsid w:val="00E10263"/>
    <w:rsid w:val="00E12310"/>
    <w:rsid w:val="00E12F7D"/>
    <w:rsid w:val="00E162C8"/>
    <w:rsid w:val="00E22351"/>
    <w:rsid w:val="00E260B1"/>
    <w:rsid w:val="00E27D5D"/>
    <w:rsid w:val="00E30C90"/>
    <w:rsid w:val="00E344FD"/>
    <w:rsid w:val="00E349F7"/>
    <w:rsid w:val="00E46D2B"/>
    <w:rsid w:val="00E47E54"/>
    <w:rsid w:val="00E51F1D"/>
    <w:rsid w:val="00E52753"/>
    <w:rsid w:val="00E54B7E"/>
    <w:rsid w:val="00E5634E"/>
    <w:rsid w:val="00E564A7"/>
    <w:rsid w:val="00E5682B"/>
    <w:rsid w:val="00E605AE"/>
    <w:rsid w:val="00E63CB9"/>
    <w:rsid w:val="00E66916"/>
    <w:rsid w:val="00E7148D"/>
    <w:rsid w:val="00E725FE"/>
    <w:rsid w:val="00E72E0F"/>
    <w:rsid w:val="00E734FE"/>
    <w:rsid w:val="00E75A56"/>
    <w:rsid w:val="00E82C6A"/>
    <w:rsid w:val="00E900E1"/>
    <w:rsid w:val="00E96596"/>
    <w:rsid w:val="00E97598"/>
    <w:rsid w:val="00E97E1B"/>
    <w:rsid w:val="00E97F24"/>
    <w:rsid w:val="00EA3D73"/>
    <w:rsid w:val="00EA56F6"/>
    <w:rsid w:val="00EB1C80"/>
    <w:rsid w:val="00EB6745"/>
    <w:rsid w:val="00ED251B"/>
    <w:rsid w:val="00ED314F"/>
    <w:rsid w:val="00ED701C"/>
    <w:rsid w:val="00EE3440"/>
    <w:rsid w:val="00EE7B1C"/>
    <w:rsid w:val="00EE7EB2"/>
    <w:rsid w:val="00F00C90"/>
    <w:rsid w:val="00F023D1"/>
    <w:rsid w:val="00F02CF0"/>
    <w:rsid w:val="00F0406D"/>
    <w:rsid w:val="00F06C24"/>
    <w:rsid w:val="00F207DE"/>
    <w:rsid w:val="00F3026C"/>
    <w:rsid w:val="00F31D83"/>
    <w:rsid w:val="00F3240D"/>
    <w:rsid w:val="00F37241"/>
    <w:rsid w:val="00F41A6E"/>
    <w:rsid w:val="00F45516"/>
    <w:rsid w:val="00F47257"/>
    <w:rsid w:val="00F542F1"/>
    <w:rsid w:val="00F544C6"/>
    <w:rsid w:val="00F5540C"/>
    <w:rsid w:val="00F5604D"/>
    <w:rsid w:val="00F62C8E"/>
    <w:rsid w:val="00F64136"/>
    <w:rsid w:val="00F66EEF"/>
    <w:rsid w:val="00F72735"/>
    <w:rsid w:val="00F73810"/>
    <w:rsid w:val="00F73F80"/>
    <w:rsid w:val="00F83522"/>
    <w:rsid w:val="00F84555"/>
    <w:rsid w:val="00F84712"/>
    <w:rsid w:val="00F902A6"/>
    <w:rsid w:val="00F90629"/>
    <w:rsid w:val="00F96BCC"/>
    <w:rsid w:val="00F97099"/>
    <w:rsid w:val="00F972A6"/>
    <w:rsid w:val="00F9738F"/>
    <w:rsid w:val="00F97834"/>
    <w:rsid w:val="00F97874"/>
    <w:rsid w:val="00FA01A6"/>
    <w:rsid w:val="00FA1A8A"/>
    <w:rsid w:val="00FA22B7"/>
    <w:rsid w:val="00FB0C45"/>
    <w:rsid w:val="00FB7A7D"/>
    <w:rsid w:val="00FC3ED8"/>
    <w:rsid w:val="00FC534E"/>
    <w:rsid w:val="00FD11FC"/>
    <w:rsid w:val="00FD155B"/>
    <w:rsid w:val="00FE1DB7"/>
    <w:rsid w:val="00FF3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80B404B"/>
  <w15:docId w15:val="{08EC1CC4-679B-4D19-827C-71B317AC0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djustRightInd w:val="0"/>
      <w:spacing w:line="360" w:lineRule="atLeast"/>
      <w:jc w:val="both"/>
      <w:textAlignment w:val="baseline"/>
    </w:pPr>
    <w:rPr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本文 21"/>
    <w:basedOn w:val="a"/>
    <w:pPr>
      <w:spacing w:line="280" w:lineRule="exact"/>
      <w:ind w:firstLine="194"/>
    </w:pPr>
    <w:rPr>
      <w:spacing w:val="-8"/>
    </w:rPr>
  </w:style>
  <w:style w:type="paragraph" w:styleId="a3">
    <w:name w:val="Body Text"/>
    <w:basedOn w:val="a"/>
    <w:pPr>
      <w:spacing w:line="280" w:lineRule="atLeast"/>
    </w:pPr>
    <w:rPr>
      <w:rFonts w:eastAsia="ＡＲペン楷書体Ｌ"/>
      <w:spacing w:val="-6"/>
      <w:sz w:val="22"/>
    </w:rPr>
  </w:style>
  <w:style w:type="paragraph" w:customStyle="1" w:styleId="22">
    <w:name w:val="本文 22"/>
    <w:basedOn w:val="a"/>
    <w:pPr>
      <w:spacing w:line="280" w:lineRule="exact"/>
      <w:ind w:firstLine="178"/>
    </w:pPr>
    <w:rPr>
      <w:spacing w:val="-16"/>
    </w:rPr>
  </w:style>
  <w:style w:type="paragraph" w:customStyle="1" w:styleId="23">
    <w:name w:val="本文 23"/>
    <w:basedOn w:val="a"/>
    <w:pPr>
      <w:autoSpaceDE w:val="0"/>
      <w:autoSpaceDN w:val="0"/>
      <w:spacing w:line="300" w:lineRule="atLeast"/>
      <w:jc w:val="left"/>
      <w:textAlignment w:val="bottom"/>
    </w:pPr>
    <w:rPr>
      <w:rFonts w:ascii="ＭＳ 明朝"/>
      <w:sz w:val="22"/>
    </w:rPr>
  </w:style>
  <w:style w:type="paragraph" w:customStyle="1" w:styleId="24">
    <w:name w:val="本文 24"/>
    <w:basedOn w:val="a"/>
    <w:pPr>
      <w:spacing w:line="260" w:lineRule="exact"/>
      <w:ind w:firstLine="190"/>
    </w:pPr>
    <w:rPr>
      <w:spacing w:val="-6"/>
    </w:rPr>
  </w:style>
  <w:style w:type="paragraph" w:styleId="a4">
    <w:name w:val="Normal Indent"/>
    <w:basedOn w:val="a"/>
    <w:next w:val="a"/>
    <w:pPr>
      <w:spacing w:line="240" w:lineRule="auto"/>
      <w:ind w:left="851"/>
    </w:pPr>
    <w:rPr>
      <w:rFonts w:ascii="Mincho" w:eastAsia="Mincho"/>
    </w:rPr>
  </w:style>
  <w:style w:type="paragraph" w:customStyle="1" w:styleId="210">
    <w:name w:val="本文インデント 21"/>
    <w:basedOn w:val="a"/>
    <w:pPr>
      <w:spacing w:line="280" w:lineRule="exact"/>
      <w:ind w:firstLine="204"/>
    </w:pPr>
    <w:rPr>
      <w:rFonts w:ascii="ＭＳ 明朝"/>
      <w:spacing w:val="-8"/>
      <w:sz w:val="22"/>
    </w:rPr>
  </w:style>
  <w:style w:type="paragraph" w:customStyle="1" w:styleId="31">
    <w:name w:val="本文インデント 31"/>
    <w:basedOn w:val="a"/>
    <w:pPr>
      <w:spacing w:line="260" w:lineRule="exact"/>
      <w:ind w:firstLine="188"/>
    </w:pPr>
    <w:rPr>
      <w:rFonts w:eastAsia="ＡＲペン楷書体Ｌ"/>
      <w:spacing w:val="-16"/>
      <w:sz w:val="22"/>
    </w:rPr>
  </w:style>
  <w:style w:type="paragraph" w:customStyle="1" w:styleId="310">
    <w:name w:val="本文 31"/>
    <w:basedOn w:val="a"/>
    <w:pPr>
      <w:spacing w:line="280" w:lineRule="atLeast"/>
      <w:jc w:val="left"/>
    </w:pPr>
    <w:rPr>
      <w:rFonts w:ascii="ＭＳ 明朝"/>
      <w:spacing w:val="-8"/>
    </w:rPr>
  </w:style>
  <w:style w:type="paragraph" w:styleId="a5">
    <w:name w:val="Body Text Indent"/>
    <w:basedOn w:val="a"/>
    <w:pPr>
      <w:spacing w:line="300" w:lineRule="atLeast"/>
      <w:ind w:firstLineChars="100" w:firstLine="198"/>
    </w:pPr>
    <w:rPr>
      <w:spacing w:val="-6"/>
    </w:rPr>
  </w:style>
  <w:style w:type="paragraph" w:styleId="2">
    <w:name w:val="Body Text Indent 2"/>
    <w:basedOn w:val="a"/>
    <w:pPr>
      <w:spacing w:line="220" w:lineRule="exact"/>
      <w:ind w:firstLineChars="100" w:firstLine="170"/>
    </w:pPr>
    <w:rPr>
      <w:spacing w:val="-20"/>
    </w:rPr>
  </w:style>
  <w:style w:type="paragraph" w:styleId="3">
    <w:name w:val="Body Text Indent 3"/>
    <w:basedOn w:val="a"/>
    <w:pPr>
      <w:spacing w:line="280" w:lineRule="exact"/>
      <w:ind w:firstLine="210"/>
    </w:pPr>
    <w:rPr>
      <w:rFonts w:ascii="ＭＳ 明朝"/>
      <w:spacing w:val="-12"/>
      <w:sz w:val="22"/>
    </w:rPr>
  </w:style>
  <w:style w:type="paragraph" w:styleId="20">
    <w:name w:val="Body Text 2"/>
    <w:basedOn w:val="a"/>
    <w:pPr>
      <w:spacing w:line="240" w:lineRule="atLeast"/>
    </w:pPr>
    <w:rPr>
      <w:sz w:val="20"/>
    </w:rPr>
  </w:style>
  <w:style w:type="character" w:customStyle="1" w:styleId="set3h1">
    <w:name w:val="set3h1"/>
    <w:rsid w:val="009268EB"/>
    <w:rPr>
      <w:sz w:val="21"/>
      <w:szCs w:val="21"/>
    </w:rPr>
  </w:style>
  <w:style w:type="character" w:styleId="a6">
    <w:name w:val="Hyperlink"/>
    <w:rsid w:val="00C9799B"/>
    <w:rPr>
      <w:strike w:val="0"/>
      <w:dstrike w:val="0"/>
      <w:color w:val="1740C7"/>
      <w:u w:val="none"/>
      <w:effect w:val="none"/>
    </w:rPr>
  </w:style>
  <w:style w:type="character" w:styleId="a7">
    <w:name w:val="FollowedHyperlink"/>
    <w:rsid w:val="000926E0"/>
    <w:rPr>
      <w:color w:val="800080"/>
      <w:u w:val="single"/>
    </w:rPr>
  </w:style>
  <w:style w:type="paragraph" w:styleId="a8">
    <w:name w:val="header"/>
    <w:basedOn w:val="a"/>
    <w:link w:val="a9"/>
    <w:uiPriority w:val="99"/>
    <w:unhideWhenUsed/>
    <w:rsid w:val="0035228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link w:val="a8"/>
    <w:uiPriority w:val="99"/>
    <w:rsid w:val="00352288"/>
    <w:rPr>
      <w:sz w:val="21"/>
    </w:rPr>
  </w:style>
  <w:style w:type="paragraph" w:styleId="aa">
    <w:name w:val="footer"/>
    <w:basedOn w:val="a"/>
    <w:link w:val="ab"/>
    <w:uiPriority w:val="99"/>
    <w:unhideWhenUsed/>
    <w:rsid w:val="0035228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link w:val="aa"/>
    <w:uiPriority w:val="99"/>
    <w:rsid w:val="00352288"/>
    <w:rPr>
      <w:sz w:val="21"/>
    </w:rPr>
  </w:style>
  <w:style w:type="paragraph" w:customStyle="1" w:styleId="nomargin">
    <w:name w:val="nomargin"/>
    <w:basedOn w:val="a"/>
    <w:rsid w:val="00C30DA5"/>
    <w:pPr>
      <w:widowControl/>
      <w:adjustRightInd/>
      <w:jc w:val="left"/>
      <w:textAlignment w:val="auto"/>
    </w:pPr>
    <w:rPr>
      <w:rFonts w:ascii="ＭＳ Ｐゴシック" w:eastAsia="ＭＳ Ｐゴシック" w:hAnsi="ＭＳ Ｐゴシック" w:cs="ＭＳ Ｐゴシック"/>
      <w:color w:val="333333"/>
      <w:sz w:val="24"/>
      <w:szCs w:val="24"/>
    </w:rPr>
  </w:style>
  <w:style w:type="paragraph" w:customStyle="1" w:styleId="text5">
    <w:name w:val="text5"/>
    <w:basedOn w:val="a"/>
    <w:rsid w:val="00397F8A"/>
    <w:pPr>
      <w:widowControl/>
      <w:adjustRightInd/>
      <w:spacing w:before="100" w:beforeAutospacing="1" w:after="100" w:afterAutospacing="1" w:line="225" w:lineRule="atLeast"/>
      <w:jc w:val="left"/>
      <w:textAlignment w:val="auto"/>
    </w:pPr>
    <w:rPr>
      <w:rFonts w:ascii="Verdana" w:eastAsia="ＭＳ Ｐゴシック" w:hAnsi="Verdana" w:cs="ＭＳ Ｐゴシック"/>
      <w:color w:val="181818"/>
      <w:sz w:val="14"/>
      <w:szCs w:val="14"/>
    </w:rPr>
  </w:style>
  <w:style w:type="paragraph" w:styleId="ac">
    <w:name w:val="Balloon Text"/>
    <w:basedOn w:val="a"/>
    <w:link w:val="ad"/>
    <w:uiPriority w:val="99"/>
    <w:semiHidden/>
    <w:unhideWhenUsed/>
    <w:rsid w:val="00732665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732665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EE7B1C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ascii="ＭＳ Ｐゴシック" w:eastAsia="ＭＳ Ｐゴシック" w:hAnsi="ＭＳ Ｐゴシック" w:cs="ＭＳ Ｐゴシック"/>
      <w:color w:val="006666"/>
      <w:sz w:val="24"/>
      <w:szCs w:val="24"/>
    </w:rPr>
  </w:style>
  <w:style w:type="character" w:styleId="ae">
    <w:name w:val="Subtle Emphasis"/>
    <w:basedOn w:val="a0"/>
    <w:uiPriority w:val="19"/>
    <w:qFormat/>
    <w:rsid w:val="0078450D"/>
    <w:rPr>
      <w:i/>
      <w:iCs/>
      <w:color w:val="808080" w:themeColor="text1" w:themeTint="7F"/>
    </w:rPr>
  </w:style>
  <w:style w:type="paragraph" w:styleId="af">
    <w:name w:val="List Paragraph"/>
    <w:basedOn w:val="a"/>
    <w:uiPriority w:val="34"/>
    <w:qFormat/>
    <w:rsid w:val="00556FDB"/>
    <w:pPr>
      <w:ind w:leftChars="400" w:left="840"/>
    </w:pPr>
  </w:style>
  <w:style w:type="character" w:customStyle="1" w:styleId="mmdefinition1">
    <w:name w:val="mmdefinition1"/>
    <w:basedOn w:val="a0"/>
    <w:rsid w:val="00B93DF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8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9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4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1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4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jpe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0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4.jpeg"/><Relationship Id="rId22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D17B63-98E6-439F-B9FB-0190CD32A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788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１９９８年夏号（ＮＯ．１）</vt:lpstr>
      <vt:lpstr>　　　　　　　　　　　　　　　　　　　　　　　　　　　　　　　　　　　　 　１９９８年夏号（ＮＯ．１）</vt:lpstr>
    </vt:vector>
  </TitlesOfParts>
  <Company>三資堂製薬株式会社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１９９８年夏号（ＮＯ．１）</dc:title>
  <dc:creator>小島広政</dc:creator>
  <cp:lastModifiedBy>明 小島</cp:lastModifiedBy>
  <cp:revision>64</cp:revision>
  <cp:lastPrinted>2022-02-14T01:52:00Z</cp:lastPrinted>
  <dcterms:created xsi:type="dcterms:W3CDTF">2019-12-18T07:22:00Z</dcterms:created>
  <dcterms:modified xsi:type="dcterms:W3CDTF">2024-02-07T23:30:00Z</dcterms:modified>
</cp:coreProperties>
</file>