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C7AB" w14:textId="723A5614" w:rsidR="003A466F" w:rsidRPr="004324A0" w:rsidRDefault="00061517">
      <w:pPr>
        <w:rPr>
          <w:rFonts w:ascii="HG正楷書体-PRO" w:eastAsia="HG正楷書体-PRO"/>
          <w:i/>
          <w:spacing w:val="-14"/>
          <w:szCs w:val="21"/>
        </w:rPr>
      </w:pPr>
      <w:r>
        <w:rPr>
          <w:rFonts w:ascii="HG正楷書体-PRO" w:eastAsia="HG正楷書体-PRO"/>
          <w:i/>
          <w:noProof/>
          <w:spacing w:val="-14"/>
          <w:szCs w:val="21"/>
        </w:rPr>
        <mc:AlternateContent>
          <mc:Choice Requires="wps">
            <w:drawing>
              <wp:anchor distT="0" distB="0" distL="114300" distR="114300" simplePos="0" relativeHeight="251665920" behindDoc="0" locked="0" layoutInCell="1" allowOverlap="1" wp14:anchorId="694C691C" wp14:editId="4B38B37D">
                <wp:simplePos x="0" y="0"/>
                <wp:positionH relativeFrom="column">
                  <wp:posOffset>208819</wp:posOffset>
                </wp:positionH>
                <wp:positionV relativeFrom="paragraph">
                  <wp:posOffset>10215940</wp:posOffset>
                </wp:positionV>
                <wp:extent cx="2716674" cy="1559991"/>
                <wp:effectExtent l="0" t="0" r="7620" b="2540"/>
                <wp:wrapNone/>
                <wp:docPr id="3136" name="テキスト ボックス 3136"/>
                <wp:cNvGraphicFramePr/>
                <a:graphic xmlns:a="http://schemas.openxmlformats.org/drawingml/2006/main">
                  <a:graphicData uri="http://schemas.microsoft.com/office/word/2010/wordprocessingShape">
                    <wps:wsp>
                      <wps:cNvSpPr txBox="1"/>
                      <wps:spPr>
                        <a:xfrm>
                          <a:off x="0" y="0"/>
                          <a:ext cx="2716674" cy="1559991"/>
                        </a:xfrm>
                        <a:prstGeom prst="rect">
                          <a:avLst/>
                        </a:prstGeom>
                        <a:solidFill>
                          <a:schemeClr val="lt1"/>
                        </a:solidFill>
                        <a:ln w="6350">
                          <a:noFill/>
                        </a:ln>
                      </wps:spPr>
                      <wps:txbx>
                        <w:txbxContent>
                          <w:p w14:paraId="6AF3936D" w14:textId="2022B736" w:rsidR="00061517" w:rsidRDefault="00061517">
                            <w:r>
                              <w:rPr>
                                <w:noProof/>
                              </w:rPr>
                              <w:drawing>
                                <wp:inline distT="0" distB="0" distL="0" distR="0" wp14:anchorId="2D0420D9" wp14:editId="3C2986BC">
                                  <wp:extent cx="2384425" cy="1461770"/>
                                  <wp:effectExtent l="0" t="0" r="0" b="5080"/>
                                  <wp:docPr id="3137" name="図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4425" cy="1461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C691C" id="_x0000_t202" coordsize="21600,21600" o:spt="202" path="m,l,21600r21600,l21600,xe">
                <v:stroke joinstyle="miter"/>
                <v:path gradientshapeok="t" o:connecttype="rect"/>
              </v:shapetype>
              <v:shape id="テキスト ボックス 3136" o:spid="_x0000_s1026" type="#_x0000_t202" style="position:absolute;left:0;text-align:left;margin-left:16.45pt;margin-top:804.4pt;width:213.9pt;height:12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BTLQIAAFUEAAAOAAAAZHJzL2Uyb0RvYy54bWysVE2P2jAQvVfqf7B8LyEU2CUirCgrqkpo&#10;dyW22rNxbBLJ8bi2IaG/vmMnfHTbU9WLM+MZv/G8N878oa0VOQrrKtA5TQdDSoTmUFR6n9Pvr+tP&#10;95Q4z3TBFGiR05Nw9GHx8cO8MZkYQQmqEJYgiHZZY3Jaem+yJHG8FDVzAzBCY1CCrZlH1+6TwrIG&#10;0WuVjIbDadKALYwFLpzD3ccuSBcRX0rB/bOUTniicop383G1cd2FNVnMWba3zJQV76/B/uEWNas0&#10;Fr1APTLPyMFWf0DVFbfgQPoBhzoBKSsuYg/YTTp81822ZEbEXpAcZy40uf8Hy5+OW/NiiW+/QIsC&#10;BkIa4zKHm6GfVto6fPGmBONI4elCm2g94bg5ukun07sxJRxj6WQym80iTnI9bqzzXwXUJBg5tahL&#10;pIsdN85jSUw9p4RqDlRVrCulohNmQayUJUeGKip/Bv8tS2nS5HT6eTKMwBrC8Q5ZaSxwbSpYvt21&#10;fac7KE5IgIVuNpzh6wovuWHOvzCLw4A944D7Z1ykAiwCvUVJCfbn3/ZDPmqEUUoaHK6cuh8HZgUl&#10;6ptG9WbpeBymMTrjyd0IHXsb2d1G9KFeAXae4lMyPJoh36uzKS3Ub/gOlqEqhpjmWDun/myufDfy&#10;+I64WC5jEs6fYX6jt4YH6MB0kOC1fWPW9Dp5lPgJzmPIsndydbnhpIblwYOsopaB4I7Vnnec3Shx&#10;/87C47j1Y9b1b7D4BQAA//8DAFBLAwQUAAYACAAAACEAkjUQBOIAAAAMAQAADwAAAGRycy9kb3du&#10;cmV2LnhtbEyPTU+EMBCG7yb+h2ZMvJjd1mVhESkbY9RNvLmsGm9dWoFIp4R2Af+940mP886T9yPf&#10;zrZjoxl861DC9VIAM1g53WIt4VA+LlJgPijUqnNoJHwbD9vi/CxXmXYTvphxH2pGJugzJaEJoc84&#10;91VjrPJL1xuk36cbrAp0DjXXg5rI3HZ8JUTCrWqREhrVm/vGVF/7k5XwcVW/P/v56XWK4qh/2I3l&#10;5k2XUl5ezHe3wIKZwx8Mv/WpOhTU6ehOqD3rJESrGyJJT0RKG4hYJ2ID7EhSGq9j4EXO/48ofgAA&#10;AP//AwBQSwECLQAUAAYACAAAACEAtoM4kv4AAADhAQAAEwAAAAAAAAAAAAAAAAAAAAAAW0NvbnRl&#10;bnRfVHlwZXNdLnhtbFBLAQItABQABgAIAAAAIQA4/SH/1gAAAJQBAAALAAAAAAAAAAAAAAAAAC8B&#10;AABfcmVscy8ucmVsc1BLAQItABQABgAIAAAAIQBZOoBTLQIAAFUEAAAOAAAAAAAAAAAAAAAAAC4C&#10;AABkcnMvZTJvRG9jLnhtbFBLAQItABQABgAIAAAAIQCSNRAE4gAAAAwBAAAPAAAAAAAAAAAAAAAA&#10;AIcEAABkcnMvZG93bnJldi54bWxQSwUGAAAAAAQABADzAAAAlgUAAAAA&#10;" fillcolor="white [3201]" stroked="f" strokeweight=".5pt">
                <v:textbox>
                  <w:txbxContent>
                    <w:p w14:paraId="6AF3936D" w14:textId="2022B736" w:rsidR="00061517" w:rsidRDefault="00061517">
                      <w:r>
                        <w:rPr>
                          <w:noProof/>
                        </w:rPr>
                        <w:drawing>
                          <wp:inline distT="0" distB="0" distL="0" distR="0" wp14:anchorId="2D0420D9" wp14:editId="3C2986BC">
                            <wp:extent cx="2384425" cy="1461770"/>
                            <wp:effectExtent l="0" t="0" r="0" b="5080"/>
                            <wp:docPr id="3137" name="図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4425" cy="1461770"/>
                                    </a:xfrm>
                                    <a:prstGeom prst="rect">
                                      <a:avLst/>
                                    </a:prstGeom>
                                    <a:noFill/>
                                    <a:ln>
                                      <a:noFill/>
                                    </a:ln>
                                  </pic:spPr>
                                </pic:pic>
                              </a:graphicData>
                            </a:graphic>
                          </wp:inline>
                        </w:drawing>
                      </w:r>
                    </w:p>
                  </w:txbxContent>
                </v:textbox>
              </v:shape>
            </w:pict>
          </mc:Fallback>
        </mc:AlternateContent>
      </w:r>
      <w:r w:rsidR="008239C7">
        <w:rPr>
          <w:rFonts w:ascii="HG正楷書体-PRO" w:eastAsia="HG正楷書体-PRO"/>
          <w:i/>
          <w:noProof/>
          <w:spacing w:val="-14"/>
          <w:szCs w:val="21"/>
        </w:rPr>
        <mc:AlternateContent>
          <mc:Choice Requires="wps">
            <w:drawing>
              <wp:anchor distT="0" distB="0" distL="114300" distR="114300" simplePos="0" relativeHeight="251666944" behindDoc="0" locked="0" layoutInCell="1" allowOverlap="1" wp14:anchorId="64D9312E" wp14:editId="092AD4F7">
                <wp:simplePos x="0" y="0"/>
                <wp:positionH relativeFrom="column">
                  <wp:posOffset>4082080</wp:posOffset>
                </wp:positionH>
                <wp:positionV relativeFrom="paragraph">
                  <wp:posOffset>4772672</wp:posOffset>
                </wp:positionV>
                <wp:extent cx="1767793" cy="1531225"/>
                <wp:effectExtent l="0" t="0" r="4445" b="0"/>
                <wp:wrapNone/>
                <wp:docPr id="22" name="テキスト ボックス 22"/>
                <wp:cNvGraphicFramePr/>
                <a:graphic xmlns:a="http://schemas.openxmlformats.org/drawingml/2006/main">
                  <a:graphicData uri="http://schemas.microsoft.com/office/word/2010/wordprocessingShape">
                    <wps:wsp>
                      <wps:cNvSpPr txBox="1"/>
                      <wps:spPr>
                        <a:xfrm>
                          <a:off x="0" y="0"/>
                          <a:ext cx="1767793" cy="1531225"/>
                        </a:xfrm>
                        <a:prstGeom prst="rect">
                          <a:avLst/>
                        </a:prstGeom>
                        <a:solidFill>
                          <a:schemeClr val="lt1"/>
                        </a:solidFill>
                        <a:ln w="6350">
                          <a:noFill/>
                        </a:ln>
                      </wps:spPr>
                      <wps:txbx>
                        <w:txbxContent>
                          <w:p w14:paraId="7AA5DECF" w14:textId="5A18CAB9" w:rsidR="008239C7" w:rsidRDefault="008239C7">
                            <w:r>
                              <w:rPr>
                                <w:noProof/>
                              </w:rPr>
                              <w:drawing>
                                <wp:inline distT="0" distB="0" distL="0" distR="0" wp14:anchorId="1E11887E" wp14:editId="2987E949">
                                  <wp:extent cx="1822032" cy="1380227"/>
                                  <wp:effectExtent l="0" t="0" r="698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426" cy="13918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9312E" id="テキスト ボックス 22" o:spid="_x0000_s1027" type="#_x0000_t202" style="position:absolute;left:0;text-align:left;margin-left:321.4pt;margin-top:375.8pt;width:139.2pt;height:120.5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7lLwIAAFwEAAAOAAAAZHJzL2Uyb0RvYy54bWysVE2P2yAQvVfqf0DcG8f57FpxVmlWqSqt&#10;dlfKVnsmGBIkzFAgsdNf3wHnq9ueql7wwAyPmTdvPLtva00OwnkFpqR5r0+JMBwqZbYl/f66+vSZ&#10;Eh+YqZgGI0p6FJ7ezz9+mDW2EAPYga6EIwhifNHYku5CsEWWeb4TNfM9sMKgU4KrWcCt22aVYw2i&#10;1zob9PuTrAFXWQdceI+nD52TzhO+lIKHZym9CESXFHMLaXVp3cQ1m89YsXXM7hQ/pcH+IYuaKYOP&#10;XqAeWGBk79QfULXiDjzI0ONQZyCl4iLVgNXk/XfVrHfMilQLkuPthSb//2D502FtXxwJ7RdosYGR&#10;kMb6wuNhrKeVro5fzJSgHyk8XmgTbSA8XppOptO7ISUcffl4mA8G44iTXa9b58NXATWJRkkd9iXR&#10;xQ6PPnSh55D4mgetqpXSOm2iFsRSO3Jg2EUdUpII/luUNqQp6WQ47idgA/F6h6wN5nItKlqh3bRE&#10;VTcFb6A6Ig8OOol4y1cKc31kPrwwh5rA0lHn4RkXqQHfgpNFyQ7cz7+dx3hsFXopaVBjJfU/9swJ&#10;SvQ3g028y0ejKMq0GY2nA9y4W8/m1mP29RKQgBwnyvJkxvigz6Z0UL/hOCziq+hihuPbJQ1ncxk6&#10;5eM4cbFYpCCUoWXh0awtj9CR8NiJ1/aNOXtqV8BOP8FZjax417UuNt40sNgHkCq1NPLcsXqiHyWc&#10;RHEatzgjt/sUdf0pzH8BAAD//wMAUEsDBBQABgAIAAAAIQDWsVLA4wAAAAsBAAAPAAAAZHJzL2Rv&#10;d25yZXYueG1sTI/BTsMwEETvSPyDtUhcUOvEpQkNcSqEgErcaAqImxsvSURsR7GbhL9nOcFtRzua&#10;eZNvZ9OxEQffOishXkbA0FZOt7aWcCgfFzfAfFBWq85ZlPCNHrbF+VmuMu0m+4LjPtSMQqzPlIQm&#10;hD7j3FcNGuWXrkdLv083GBVIDjXXg5oo3HRcRFHCjWotNTSqx/sGq6/9yUj4uKrfn/389Dqt1qv+&#10;YTeW6Zsupby8mO9ugQWcw58ZfvEJHQpiOrqT1Z51EpJrQehBQrqOE2Dk2IhYADvSsREp8CLn/zcU&#10;PwAAAP//AwBQSwECLQAUAAYACAAAACEAtoM4kv4AAADhAQAAEwAAAAAAAAAAAAAAAAAAAAAAW0Nv&#10;bnRlbnRfVHlwZXNdLnhtbFBLAQItABQABgAIAAAAIQA4/SH/1gAAAJQBAAALAAAAAAAAAAAAAAAA&#10;AC8BAABfcmVscy8ucmVsc1BLAQItABQABgAIAAAAIQAMML7lLwIAAFwEAAAOAAAAAAAAAAAAAAAA&#10;AC4CAABkcnMvZTJvRG9jLnhtbFBLAQItABQABgAIAAAAIQDWsVLA4wAAAAsBAAAPAAAAAAAAAAAA&#10;AAAAAIkEAABkcnMvZG93bnJldi54bWxQSwUGAAAAAAQABADzAAAAmQUAAAAA&#10;" fillcolor="white [3201]" stroked="f" strokeweight=".5pt">
                <v:textbox>
                  <w:txbxContent>
                    <w:p w14:paraId="7AA5DECF" w14:textId="5A18CAB9" w:rsidR="008239C7" w:rsidRDefault="008239C7">
                      <w:r>
                        <w:rPr>
                          <w:noProof/>
                        </w:rPr>
                        <w:drawing>
                          <wp:inline distT="0" distB="0" distL="0" distR="0" wp14:anchorId="1E11887E" wp14:editId="2987E949">
                            <wp:extent cx="1822032" cy="1380227"/>
                            <wp:effectExtent l="0" t="0" r="698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426" cy="1391888"/>
                                    </a:xfrm>
                                    <a:prstGeom prst="rect">
                                      <a:avLst/>
                                    </a:prstGeom>
                                    <a:noFill/>
                                    <a:ln>
                                      <a:noFill/>
                                    </a:ln>
                                  </pic:spPr>
                                </pic:pic>
                              </a:graphicData>
                            </a:graphic>
                          </wp:inline>
                        </w:drawing>
                      </w:r>
                    </w:p>
                  </w:txbxContent>
                </v:textbox>
              </v:shape>
            </w:pict>
          </mc:Fallback>
        </mc:AlternateContent>
      </w:r>
      <w:r w:rsidR="006D3749">
        <w:rPr>
          <w:rFonts w:ascii="HG正楷書体-PRO" w:eastAsia="HG正楷書体-PRO"/>
          <w:i/>
          <w:noProof/>
          <w:spacing w:val="-14"/>
          <w:szCs w:val="21"/>
        </w:rPr>
        <mc:AlternateContent>
          <mc:Choice Requires="wps">
            <w:drawing>
              <wp:anchor distT="0" distB="0" distL="114300" distR="114300" simplePos="0" relativeHeight="251664896" behindDoc="0" locked="0" layoutInCell="1" allowOverlap="1" wp14:anchorId="0C527C24" wp14:editId="5AB5BD45">
                <wp:simplePos x="0" y="0"/>
                <wp:positionH relativeFrom="column">
                  <wp:posOffset>3581748</wp:posOffset>
                </wp:positionH>
                <wp:positionV relativeFrom="paragraph">
                  <wp:posOffset>1580898</wp:posOffset>
                </wp:positionV>
                <wp:extent cx="2282250" cy="1886310"/>
                <wp:effectExtent l="0" t="0" r="3810" b="0"/>
                <wp:wrapNone/>
                <wp:docPr id="11" name="テキスト ボックス 11"/>
                <wp:cNvGraphicFramePr/>
                <a:graphic xmlns:a="http://schemas.openxmlformats.org/drawingml/2006/main">
                  <a:graphicData uri="http://schemas.microsoft.com/office/word/2010/wordprocessingShape">
                    <wps:wsp>
                      <wps:cNvSpPr txBox="1"/>
                      <wps:spPr>
                        <a:xfrm>
                          <a:off x="0" y="0"/>
                          <a:ext cx="2282250" cy="1886310"/>
                        </a:xfrm>
                        <a:prstGeom prst="rect">
                          <a:avLst/>
                        </a:prstGeom>
                        <a:solidFill>
                          <a:schemeClr val="lt1"/>
                        </a:solidFill>
                        <a:ln w="6350">
                          <a:noFill/>
                        </a:ln>
                      </wps:spPr>
                      <wps:txbx>
                        <w:txbxContent>
                          <w:p w14:paraId="39460E38" w14:textId="72650723" w:rsidR="006D3749" w:rsidRDefault="006D3749">
                            <w:r>
                              <w:rPr>
                                <w:noProof/>
                              </w:rPr>
                              <w:drawing>
                                <wp:inline distT="0" distB="0" distL="0" distR="0" wp14:anchorId="4A83BA5E" wp14:editId="10D79F63">
                                  <wp:extent cx="2289865" cy="1713230"/>
                                  <wp:effectExtent l="0" t="0" r="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44" cy="17174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527C24" id="テキスト ボックス 11" o:spid="_x0000_s1028" type="#_x0000_t202" style="position:absolute;left:0;text-align:left;margin-left:282.05pt;margin-top:124.5pt;width:179.7pt;height:148.5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aMMAIAAFwEAAAOAAAAZHJzL2Uyb0RvYy54bWysVEtv2zAMvg/YfxB0Xxy7aZYGcYosRYYB&#10;RVsgHXpWZCkWIIuapMTOfv0oOa91Ow27yKRI8fF9pGf3XaPJXjivwJQ0HwwpEYZDpcy2pN9fV58m&#10;lPjATMU0GFHSg/D0fv7xw6y1U1FADboSjmAQ46etLWkdgp1mmee1aJgfgBUGjRJcwwKqbptVjrUY&#10;vdFZMRyOsxZcZR1w4T3ePvRGOk/xpRQ8PEvpRSC6pFhbSKdL5yae2XzGplvHbK34sQz2D1U0TBlM&#10;eg71wAIjO6f+CNUo7sCDDAMOTQZSKi5SD9hNPnzXzbpmVqReEBxvzzD5/xeWP+3X9sWR0H2BDgmM&#10;gLTWTz1exn466Zr4xUoJ2hHCwxk20QXC8bIoJkVxiyaOtnwyGd/kCdjs8tw6H74KaEgUSuqQlwQX&#10;2z/6gCnR9eQSs3nQqloprZMSZ0EstSN7hizqkIrEF795aUPako5vsI74yEB83kfWBhNcmopS6DYd&#10;URXWfmp4A9UBcXDQj4i3fKWw1kfmwwtzOBPYH855eMZDasBccJQoqcH9/Nt99Eeq0EpJizNWUv9j&#10;x5ygRH8zSOJdPhrFoUzK6PZzgYq7tmyuLWbXLAEByHGjLE9i9A/6JEoHzRuuwyJmRRMzHHOXNJzE&#10;ZegnH9eJi8UiOeEYWhYezdryGDpiF5l47d6Ys0e6AjL9BKdpZNN3rPW+PeqLXQCpEqUR5x7VI/w4&#10;wonp47rFHbnWk9flpzD/BQAA//8DAFBLAwQUAAYACAAAACEA6a1DBOEAAAALAQAADwAAAGRycy9k&#10;b3ducmV2LnhtbEyPy07DMBBF90j8gzVIbFDrvKEhToUQUIkdTQGxc2OTRMTjKHaT8PcMK1iO7tGd&#10;c4vtYno26dF1FgWE6wCYxtqqDhsBh+pxdQPMeYlK9ha1gG/tYFuenxUyV3bGFz3tfcOoBF0uBbTe&#10;Dznnrm61kW5tB42UfdrRSE/n2HA1ypnKTc+jIMi4kR3Sh1YO+r7V9df+ZAR8XDXvz255ep3jNB4e&#10;dlN1/aYqIS4vlrtbYF4v/g+GX31Sh5KcjvaEyrFeQJolIaEComRDo4jYRHEK7EhRkoXAy4L/31D+&#10;AAAA//8DAFBLAQItABQABgAIAAAAIQC2gziS/gAAAOEBAAATAAAAAAAAAAAAAAAAAAAAAABbQ29u&#10;dGVudF9UeXBlc10ueG1sUEsBAi0AFAAGAAgAAAAhADj9If/WAAAAlAEAAAsAAAAAAAAAAAAAAAAA&#10;LwEAAF9yZWxzLy5yZWxzUEsBAi0AFAAGAAgAAAAhAMbRtowwAgAAXAQAAA4AAAAAAAAAAAAAAAAA&#10;LgIAAGRycy9lMm9Eb2MueG1sUEsBAi0AFAAGAAgAAAAhAOmtQwThAAAACwEAAA8AAAAAAAAAAAAA&#10;AAAAigQAAGRycy9kb3ducmV2LnhtbFBLBQYAAAAABAAEAPMAAACYBQAAAAA=&#10;" fillcolor="white [3201]" stroked="f" strokeweight=".5pt">
                <v:textbox>
                  <w:txbxContent>
                    <w:p w14:paraId="39460E38" w14:textId="72650723" w:rsidR="006D3749" w:rsidRDefault="006D3749">
                      <w:r>
                        <w:rPr>
                          <w:noProof/>
                        </w:rPr>
                        <w:drawing>
                          <wp:inline distT="0" distB="0" distL="0" distR="0" wp14:anchorId="4A83BA5E" wp14:editId="10D79F63">
                            <wp:extent cx="2289865" cy="1713230"/>
                            <wp:effectExtent l="0" t="0" r="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44" cy="1717479"/>
                                    </a:xfrm>
                                    <a:prstGeom prst="rect">
                                      <a:avLst/>
                                    </a:prstGeom>
                                    <a:noFill/>
                                    <a:ln>
                                      <a:noFill/>
                                    </a:ln>
                                  </pic:spPr>
                                </pic:pic>
                              </a:graphicData>
                            </a:graphic>
                          </wp:inline>
                        </w:drawing>
                      </w:r>
                    </w:p>
                  </w:txbxContent>
                </v:textbox>
              </v:shape>
            </w:pict>
          </mc:Fallback>
        </mc:AlternateContent>
      </w:r>
      <w:r w:rsidR="003B7467" w:rsidRPr="004324A0">
        <w:rPr>
          <w:rFonts w:ascii="HG正楷書体-PRO" w:eastAsia="HG正楷書体-PRO"/>
          <w:i/>
          <w:noProof/>
          <w:spacing w:val="-14"/>
          <w:szCs w:val="21"/>
        </w:rPr>
        <mc:AlternateContent>
          <mc:Choice Requires="wps">
            <w:drawing>
              <wp:anchor distT="0" distB="0" distL="114300" distR="114300" simplePos="0" relativeHeight="251651584" behindDoc="0" locked="0" layoutInCell="0" allowOverlap="1" wp14:anchorId="78E41007" wp14:editId="1989948D">
                <wp:simplePos x="0" y="0"/>
                <wp:positionH relativeFrom="column">
                  <wp:posOffset>5810250</wp:posOffset>
                </wp:positionH>
                <wp:positionV relativeFrom="paragraph">
                  <wp:posOffset>-160020</wp:posOffset>
                </wp:positionV>
                <wp:extent cx="1847215" cy="229235"/>
                <wp:effectExtent l="0" t="0" r="635"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22923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655A45" w14:textId="03AEE54E" w:rsidR="00B416F5" w:rsidRDefault="00313537">
                            <w:r>
                              <w:rPr>
                                <w:rFonts w:hint="eastAsia"/>
                              </w:rPr>
                              <w:t>２０</w:t>
                            </w:r>
                            <w:r w:rsidR="00A70498">
                              <w:rPr>
                                <w:rFonts w:hint="eastAsia"/>
                              </w:rPr>
                              <w:t>２</w:t>
                            </w:r>
                            <w:r w:rsidR="003B7467">
                              <w:rPr>
                                <w:rFonts w:hint="eastAsia"/>
                              </w:rPr>
                              <w:t>３</w:t>
                            </w:r>
                            <w:r>
                              <w:rPr>
                                <w:rFonts w:hint="eastAsia"/>
                              </w:rPr>
                              <w:t>年</w:t>
                            </w:r>
                            <w:r w:rsidR="00A70498">
                              <w:rPr>
                                <w:rFonts w:hint="eastAsia"/>
                              </w:rPr>
                              <w:t>春</w:t>
                            </w:r>
                            <w:r>
                              <w:rPr>
                                <w:rFonts w:hint="eastAsia"/>
                              </w:rPr>
                              <w:t>号（ＮＯ</w:t>
                            </w:r>
                            <w:r>
                              <w:t>.</w:t>
                            </w:r>
                            <w:r w:rsidR="003B7467">
                              <w:rPr>
                                <w:rFonts w:hint="eastAsia"/>
                              </w:rPr>
                              <w:t>１００</w:t>
                            </w:r>
                            <w:r w:rsidR="001F4B46">
                              <w:rPr>
                                <w:rFonts w:hint="eastAsia"/>
                              </w:rPr>
                              <w:t>）</w:t>
                            </w:r>
                          </w:p>
                          <w:p w14:paraId="10A3203A" w14:textId="06C01EAC" w:rsidR="00313537" w:rsidRDefault="00313537">
                            <w:r>
                              <w:rPr>
                                <w:rFonts w:hint="eastAsia"/>
                              </w:rPr>
                              <w:t>）</w:t>
                            </w:r>
                          </w:p>
                          <w:p w14:paraId="5D1809B7" w14:textId="77777777" w:rsidR="00313537" w:rsidRDefault="0031353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41007" id="Rectangle 9" o:spid="_x0000_s1029" style="position:absolute;left:0;text-align:left;margin-left:457.5pt;margin-top:-12.6pt;width:145.45pt;height:1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LO7AEAAMUDAAAOAAAAZHJzL2Uyb0RvYy54bWysU1Fv0zAQfkfiP1h+p2kyBiNqOk2dipAG&#10;Qxr8AMdxEgvHZ85uk/LrOTtNN8EbIg/W3dn33d13Xza302DYUaHXYCuer9acKSuh0bar+Pdv+zc3&#10;nPkgbCMMWFXxk/L8dvv61WZ0pSqgB9MoZARifTm6ivchuDLLvOzVIPwKnLJ02QIOIpCLXdagGAl9&#10;MFmxXr/LRsDGIUjlPUXv50u+Tfhtq2R4bFuvAjMVp95COjGddTyz7UaUHQrXa3luQ/xDF4PQlope&#10;oO5FEOyA+i+oQUsED21YSRgyaFstVZqBpsnXf0zz1Aun0ixEjncXmvz/g5Vfjk/uK8bWvXsA+cMz&#10;C7te2E7dIcLYK9FQuTwSlY3Ol5eE6HhKZfX4GRparTgESBxMLQ4RkKZjU6L6dKFaTYFJCuY3b98X&#10;+TVnku6K4kNxdZ1KiHLJdujDRwUDi0bFkVaZ0MXxwYfYjSiXJ6l7MLrZa2OSg129M8iOgta+T98Z&#10;3b98Zmx8bCGmzYhzRCXhnMssc0ZJ+TJM9cR0U/GrCBgjNTQnYgFh1hb9C2T0gL84G0lXFfc/DwIV&#10;Z+aTJSajCBcDF6NeDGElpVY8cDabuzCL9eBQdz0h54kEC3fEdqsTEc9dnHdEWkn8nHUdxfjST6+e&#10;/77tbwAAAP//AwBQSwMEFAAGAAgAAAAhAKfszFfgAAAACwEAAA8AAABkcnMvZG93bnJldi54bWxM&#10;j8FuwjAQRO+V+g/WVuoNbCyFkjQOQpVQ6Y2SqGcTL0naeB3FBtK/rzmV26xmNPsmX0+2ZxccfedI&#10;wWIugCHVznTUKKjK7WwFzAdNRveOUMEvelgXjw+5zoy70ideDqFhsYR8phW0IQwZ575u0Wo/dwNS&#10;9E5utDrEc2y4GfU1ltueSyGW3OqO4odWD/jWYv1zOFsFLxtXfsndx27f7k96Wa2+37dVqdTz07R5&#10;BRZwCv9huOFHdCgi09GdyXjWK0gXSdwSFMxkIoHdElIkKbBjVCIFXuT8fkPxBwAA//8DAFBLAQIt&#10;ABQABgAIAAAAIQC2gziS/gAAAOEBAAATAAAAAAAAAAAAAAAAAAAAAABbQ29udGVudF9UeXBlc10u&#10;eG1sUEsBAi0AFAAGAAgAAAAhADj9If/WAAAAlAEAAAsAAAAAAAAAAAAAAAAALwEAAF9yZWxzLy5y&#10;ZWxzUEsBAi0AFAAGAAgAAAAhAHam0s7sAQAAxQMAAA4AAAAAAAAAAAAAAAAALgIAAGRycy9lMm9E&#10;b2MueG1sUEsBAi0AFAAGAAgAAAAhAKfszFfgAAAACwEAAA8AAAAAAAAAAAAAAAAARgQAAGRycy9k&#10;b3ducmV2LnhtbFBLBQYAAAAABAAEAPMAAABTBQAAAAA=&#10;" o:allowincell="f" stroked="f" strokeweight="0">
                <v:textbox inset="0,0,0,0">
                  <w:txbxContent>
                    <w:p w14:paraId="13655A45" w14:textId="03AEE54E" w:rsidR="00B416F5" w:rsidRDefault="00313537">
                      <w:r>
                        <w:rPr>
                          <w:rFonts w:hint="eastAsia"/>
                        </w:rPr>
                        <w:t>２０</w:t>
                      </w:r>
                      <w:r w:rsidR="00A70498">
                        <w:rPr>
                          <w:rFonts w:hint="eastAsia"/>
                        </w:rPr>
                        <w:t>２</w:t>
                      </w:r>
                      <w:r w:rsidR="003B7467">
                        <w:rPr>
                          <w:rFonts w:hint="eastAsia"/>
                        </w:rPr>
                        <w:t>３</w:t>
                      </w:r>
                      <w:r>
                        <w:rPr>
                          <w:rFonts w:hint="eastAsia"/>
                        </w:rPr>
                        <w:t>年</w:t>
                      </w:r>
                      <w:r w:rsidR="00A70498">
                        <w:rPr>
                          <w:rFonts w:hint="eastAsia"/>
                        </w:rPr>
                        <w:t>春</w:t>
                      </w:r>
                      <w:r>
                        <w:rPr>
                          <w:rFonts w:hint="eastAsia"/>
                        </w:rPr>
                        <w:t>号（ＮＯ</w:t>
                      </w:r>
                      <w:r>
                        <w:t>.</w:t>
                      </w:r>
                      <w:r w:rsidR="003B7467">
                        <w:rPr>
                          <w:rFonts w:hint="eastAsia"/>
                        </w:rPr>
                        <w:t>１００</w:t>
                      </w:r>
                      <w:r w:rsidR="001F4B46">
                        <w:rPr>
                          <w:rFonts w:hint="eastAsia"/>
                        </w:rPr>
                        <w:t>）</w:t>
                      </w:r>
                    </w:p>
                    <w:p w14:paraId="10A3203A" w14:textId="06C01EAC" w:rsidR="00313537" w:rsidRDefault="00313537">
                      <w:r>
                        <w:rPr>
                          <w:rFonts w:hint="eastAsia"/>
                        </w:rPr>
                        <w:t>）</w:t>
                      </w:r>
                    </w:p>
                    <w:p w14:paraId="5D1809B7" w14:textId="77777777" w:rsidR="00313537" w:rsidRDefault="00313537">
                      <w:r>
                        <w:rPr>
                          <w:rFonts w:hint="eastAsia"/>
                        </w:rPr>
                        <w:t>）</w:t>
                      </w:r>
                    </w:p>
                  </w:txbxContent>
                </v:textbox>
              </v:rect>
            </w:pict>
          </mc:Fallback>
        </mc:AlternateContent>
      </w:r>
      <w:r w:rsidR="00C0356F">
        <w:rPr>
          <w:rFonts w:ascii="HG正楷書体-PRO" w:eastAsia="HG正楷書体-PRO"/>
          <w:i/>
          <w:noProof/>
          <w:spacing w:val="-14"/>
          <w:szCs w:val="21"/>
        </w:rPr>
        <mc:AlternateContent>
          <mc:Choice Requires="wps">
            <w:drawing>
              <wp:anchor distT="0" distB="0" distL="114300" distR="114300" simplePos="0" relativeHeight="251656704" behindDoc="0" locked="0" layoutInCell="1" allowOverlap="1" wp14:anchorId="29F05C08" wp14:editId="7A205696">
                <wp:simplePos x="0" y="0"/>
                <wp:positionH relativeFrom="column">
                  <wp:posOffset>1646555</wp:posOffset>
                </wp:positionH>
                <wp:positionV relativeFrom="paragraph">
                  <wp:posOffset>10517504</wp:posOffset>
                </wp:positionV>
                <wp:extent cx="1276350" cy="12287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1276350" cy="1228725"/>
                        </a:xfrm>
                        <a:prstGeom prst="rect">
                          <a:avLst/>
                        </a:prstGeom>
                        <a:solidFill>
                          <a:schemeClr val="lt1"/>
                        </a:solidFill>
                        <a:ln w="6350">
                          <a:noFill/>
                        </a:ln>
                      </wps:spPr>
                      <wps:txbx>
                        <w:txbxContent>
                          <w:p w14:paraId="52FA4D01" w14:textId="73B93894" w:rsidR="005E7F7E" w:rsidRDefault="005E7F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05C08" id="テキスト ボックス 19" o:spid="_x0000_s1030" type="#_x0000_t202" style="position:absolute;left:0;text-align:left;margin-left:129.65pt;margin-top:828.15pt;width:100.5pt;height:9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FuLgIAAFwEAAAOAAAAZHJzL2Uyb0RvYy54bWysVEtv2zAMvg/YfxB0X5x4SR9GnCJLkWFA&#10;0BZIh54VWYoFyKImKbGzXz9KzmvdTsMuMilSfHz86OlD12iyF84rMCUdDYaUCMOhUmZb0u+vy093&#10;lPjATMU0GFHSg/D0Yfbxw7S1hcihBl0JRzCI8UVrS1qHYIss87wWDfMDsMKgUYJrWEDVbbPKsRaj&#10;NzrLh8ObrAVXWQdceI+3j72RzlJ8KQUPz1J6EYguKdYW0unSuYlnNpuyYuuYrRU/lsH+oYqGKYNJ&#10;z6EeWWBk59QfoRrFHXiQYcChyUBKxUXqAbsZDd91s66ZFakXBMfbM0z+/4XlT/u1fXEkdF+gwwFG&#10;QFrrC4+XsZ9OuiZ+sVKCdoTwcIZNdIHw+Ci/vfk8QRNH2yjP727zSYyTXZ5b58NXAQ2JQkkdziXB&#10;xfYrH3rXk0vM5kGraqm0TkrkglhoR/YMp6hDKhKD/+alDWlLmuqIjwzE531kbbCWS1NRCt2mI6oq&#10;6fjU8AaqA+LgoKeIt3ypsNYV8+GFOeQE9oc8D894SA2YC44SJTW4n3+7j/44KrRS0iLHSup/7JgT&#10;lOhvBod4PxqPIymTMp7c5qi4a8vm2mJ2zQIQgBFulOVJjP5Bn0TpoHnDdZjHrGhihmPukoaTuAg9&#10;83GduJjPkxPS0LKwMmvLY+iIXZzEa/fGnD2OK+Ckn+DERla8m1rv26M+3wWQKo004tyjeoQfKZxI&#10;cVy3uCPXevK6/BRmvwAAAP//AwBQSwMEFAAGAAgAAAAhAFXRg6TjAAAADQEAAA8AAABkcnMvZG93&#10;bnJldi54bWxMj09Pg0AQxe8mfofNmHgxdrEUpMjSGKM28WbxT7xt2RGI7CxhtxS/veNJb2/mvbz5&#10;TbGZbS8mHH3nSMHVIgKBVDvTUaPgpXq4zED4oMno3hEq+EYPm/L0pNC5cUd6xmkXGsEl5HOtoA1h&#10;yKX0dYtW+4UbkNj7dKPVgcexkWbURy63vVxGUSqt7ogvtHrAuxbrr93BKvi4aN6f/Pz4eoyTeLjf&#10;TtX1m6mUOj+bb29ABJzDXxh+8RkdSmbauwMZL3oFy2Qdc5SNNElZcWSVRiz2vMpW6wxkWcj/X5Q/&#10;AAAA//8DAFBLAQItABQABgAIAAAAIQC2gziS/gAAAOEBAAATAAAAAAAAAAAAAAAAAAAAAABbQ29u&#10;dGVudF9UeXBlc10ueG1sUEsBAi0AFAAGAAgAAAAhADj9If/WAAAAlAEAAAsAAAAAAAAAAAAAAAAA&#10;LwEAAF9yZWxzLy5yZWxzUEsBAi0AFAAGAAgAAAAhAMI3IW4uAgAAXAQAAA4AAAAAAAAAAAAAAAAA&#10;LgIAAGRycy9lMm9Eb2MueG1sUEsBAi0AFAAGAAgAAAAhAFXRg6TjAAAADQEAAA8AAAAAAAAAAAAA&#10;AAAAiAQAAGRycy9kb3ducmV2LnhtbFBLBQYAAAAABAAEAPMAAACYBQAAAAA=&#10;" fillcolor="white [3201]" stroked="f" strokeweight=".5pt">
                <v:textbox>
                  <w:txbxContent>
                    <w:p w14:paraId="52FA4D01" w14:textId="73B93894" w:rsidR="005E7F7E" w:rsidRDefault="005E7F7E"/>
                  </w:txbxContent>
                </v:textbox>
              </v:shape>
            </w:pict>
          </mc:Fallback>
        </mc:AlternateContent>
      </w:r>
      <w:r w:rsidR="00F45516">
        <w:rPr>
          <w:rFonts w:ascii="HG正楷書体-PRO" w:eastAsia="HG正楷書体-PRO"/>
          <w:i/>
          <w:noProof/>
          <w:spacing w:val="-14"/>
          <w:szCs w:val="21"/>
        </w:rPr>
        <mc:AlternateContent>
          <mc:Choice Requires="wps">
            <w:drawing>
              <wp:anchor distT="0" distB="0" distL="114300" distR="114300" simplePos="0" relativeHeight="251660800" behindDoc="0" locked="0" layoutInCell="1" allowOverlap="1" wp14:anchorId="1EE7AFF2" wp14:editId="4E14A151">
                <wp:simplePos x="0" y="0"/>
                <wp:positionH relativeFrom="column">
                  <wp:posOffset>74295</wp:posOffset>
                </wp:positionH>
                <wp:positionV relativeFrom="paragraph">
                  <wp:posOffset>5932170</wp:posOffset>
                </wp:positionV>
                <wp:extent cx="1190625" cy="375285"/>
                <wp:effectExtent l="0" t="0" r="0" b="5715"/>
                <wp:wrapNone/>
                <wp:docPr id="24" name="テキスト ボックス 24"/>
                <wp:cNvGraphicFramePr/>
                <a:graphic xmlns:a="http://schemas.openxmlformats.org/drawingml/2006/main">
                  <a:graphicData uri="http://schemas.microsoft.com/office/word/2010/wordprocessingShape">
                    <wps:wsp>
                      <wps:cNvSpPr txBox="1"/>
                      <wps:spPr>
                        <a:xfrm>
                          <a:off x="0" y="0"/>
                          <a:ext cx="1190625" cy="375285"/>
                        </a:xfrm>
                        <a:prstGeom prst="rect">
                          <a:avLst/>
                        </a:prstGeom>
                        <a:noFill/>
                        <a:ln w="6350">
                          <a:noFill/>
                        </a:ln>
                      </wps:spPr>
                      <wps:txbx>
                        <w:txbxContent>
                          <w:p w14:paraId="1304A5A9" w14:textId="307501C3" w:rsidR="00F45516" w:rsidRPr="00F45516" w:rsidRDefault="00F45516">
                            <w:pPr>
                              <w:rPr>
                                <w:color w:val="FDE9D9" w:themeColor="accent6" w:themeTint="33"/>
                                <w:sz w:val="18"/>
                                <w:szCs w:val="18"/>
                              </w:rPr>
                            </w:pPr>
                            <w:r w:rsidRPr="00F45516">
                              <w:rPr>
                                <w:rFonts w:hint="eastAsia"/>
                                <w:color w:val="FDE9D9" w:themeColor="accent6" w:themeTint="33"/>
                                <w:sz w:val="18"/>
                                <w:szCs w:val="18"/>
                              </w:rPr>
                              <w:t>145</w:t>
                            </w:r>
                            <w:r w:rsidRPr="00F45516">
                              <w:rPr>
                                <w:rFonts w:hint="eastAsia"/>
                                <w:color w:val="FDE9D9" w:themeColor="accent6" w:themeTint="33"/>
                                <w:sz w:val="18"/>
                                <w:szCs w:val="18"/>
                              </w:rPr>
                              <w:t>ｇ￥</w:t>
                            </w:r>
                            <w:r w:rsidRPr="00F45516">
                              <w:rPr>
                                <w:rFonts w:hint="eastAsia"/>
                                <w:color w:val="FDE9D9" w:themeColor="accent6" w:themeTint="33"/>
                                <w:sz w:val="18"/>
                                <w:szCs w:val="18"/>
                              </w:rPr>
                              <w:t>2800(</w:t>
                            </w:r>
                            <w:r w:rsidRPr="00F45516">
                              <w:rPr>
                                <w:rFonts w:hint="eastAsia"/>
                                <w:color w:val="FDE9D9" w:themeColor="accent6" w:themeTint="33"/>
                                <w:sz w:val="18"/>
                                <w:szCs w:val="18"/>
                              </w:rPr>
                              <w:t>税抜</w:t>
                            </w:r>
                            <w:r w:rsidRPr="00F45516">
                              <w:rPr>
                                <w:rFonts w:hint="eastAsia"/>
                                <w:color w:val="FDE9D9" w:themeColor="accent6" w:themeTint="33"/>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AFF2" id="テキスト ボックス 24" o:spid="_x0000_s1031" type="#_x0000_t202" style="position:absolute;left:0;text-align:left;margin-left:5.85pt;margin-top:467.1pt;width:93.75pt;height:2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Ng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HifT0cTSjj6bm4no7tJTJNdXlvnwzcBDYlGSR3SktBi&#10;+5UPfegpJBYzsFRaJ2q0IW1JpzeTPD04ezC5Nljj0mu0QrfpiKpKmhqINxuoDjieg555b/lSYQ8r&#10;5sMrc0g1ToTyDS+4SA1YC44WJTW4X3+7j/HIAHopaVE6JfU/d8wJSvR3g9zcD8fjqLV0GE9uR3hw&#10;157NtcfsmkdAdQ7xo1iezBgf9MmUDpp3VPkiVkUXMxxrlzSczMfQCxp/CReLRQpCdVkWVmZteUwd&#10;UY0Iv3XvzNkjDQEJfIaTyFjxgY0+tudjsQsgVaLqguoRflRmIvv4i6L0r88p6vLX578BAAD//wMA&#10;UEsDBBQABgAIAAAAIQANS6Bq4QAAAAoBAAAPAAAAZHJzL2Rvd25yZXYueG1sTI/NTsMwEITvSLyD&#10;tUjcqNOEnybEqapIFRKih5ZeuG3ibRIR2yF228DTsz3BbWd3NPtNvpxML040+s5ZBfNZBIJs7XRn&#10;GwX79/XdAoQPaDX2zpKCb/KwLK6vcsy0O9stnXahERxifYYK2hCGTEpft2TQz9xAlm8HNxoMLMdG&#10;6hHPHG56GUfRozTYWf7Q4kBlS/Xn7mgUvJbrDW6r2Cx++vLl7bAavvYfD0rd3kyrZxCBpvBnhgs+&#10;o0PBTJU7Wu1Fz3r+xE4FaXIfg7gY0pSHijdpkoAscvm/QvELAAD//wMAUEsBAi0AFAAGAAgAAAAh&#10;ALaDOJL+AAAA4QEAABMAAAAAAAAAAAAAAAAAAAAAAFtDb250ZW50X1R5cGVzXS54bWxQSwECLQAU&#10;AAYACAAAACEAOP0h/9YAAACUAQAACwAAAAAAAAAAAAAAAAAvAQAAX3JlbHMvLnJlbHNQSwECLQAU&#10;AAYACAAAACEAytDTYBoCAAAzBAAADgAAAAAAAAAAAAAAAAAuAgAAZHJzL2Uyb0RvYy54bWxQSwEC&#10;LQAUAAYACAAAACEADUugauEAAAAKAQAADwAAAAAAAAAAAAAAAAB0BAAAZHJzL2Rvd25yZXYueG1s&#10;UEsFBgAAAAAEAAQA8wAAAIIFAAAAAA==&#10;" filled="f" stroked="f" strokeweight=".5pt">
                <v:textbox>
                  <w:txbxContent>
                    <w:p w14:paraId="1304A5A9" w14:textId="307501C3" w:rsidR="00F45516" w:rsidRPr="00F45516" w:rsidRDefault="00F45516">
                      <w:pPr>
                        <w:rPr>
                          <w:color w:val="FDE9D9" w:themeColor="accent6" w:themeTint="33"/>
                          <w:sz w:val="18"/>
                          <w:szCs w:val="18"/>
                        </w:rPr>
                      </w:pPr>
                      <w:r w:rsidRPr="00F45516">
                        <w:rPr>
                          <w:rFonts w:hint="eastAsia"/>
                          <w:color w:val="FDE9D9" w:themeColor="accent6" w:themeTint="33"/>
                          <w:sz w:val="18"/>
                          <w:szCs w:val="18"/>
                        </w:rPr>
                        <w:t>145</w:t>
                      </w:r>
                      <w:r w:rsidRPr="00F45516">
                        <w:rPr>
                          <w:rFonts w:hint="eastAsia"/>
                          <w:color w:val="FDE9D9" w:themeColor="accent6" w:themeTint="33"/>
                          <w:sz w:val="18"/>
                          <w:szCs w:val="18"/>
                        </w:rPr>
                        <w:t>ｇ￥</w:t>
                      </w:r>
                      <w:r w:rsidRPr="00F45516">
                        <w:rPr>
                          <w:rFonts w:hint="eastAsia"/>
                          <w:color w:val="FDE9D9" w:themeColor="accent6" w:themeTint="33"/>
                          <w:sz w:val="18"/>
                          <w:szCs w:val="18"/>
                        </w:rPr>
                        <w:t>2800(</w:t>
                      </w:r>
                      <w:r w:rsidRPr="00F45516">
                        <w:rPr>
                          <w:rFonts w:hint="eastAsia"/>
                          <w:color w:val="FDE9D9" w:themeColor="accent6" w:themeTint="33"/>
                          <w:sz w:val="18"/>
                          <w:szCs w:val="18"/>
                        </w:rPr>
                        <w:t>税抜</w:t>
                      </w:r>
                      <w:r w:rsidRPr="00F45516">
                        <w:rPr>
                          <w:rFonts w:hint="eastAsia"/>
                          <w:color w:val="FDE9D9" w:themeColor="accent6" w:themeTint="33"/>
                          <w:sz w:val="18"/>
                          <w:szCs w:val="18"/>
                        </w:rPr>
                        <w:t>)</w:t>
                      </w:r>
                    </w:p>
                  </w:txbxContent>
                </v:textbox>
              </v:shape>
            </w:pict>
          </mc:Fallback>
        </mc:AlternateContent>
      </w:r>
      <w:r w:rsidR="005E7F7E">
        <w:rPr>
          <w:rFonts w:ascii="HG正楷書体-PRO" w:eastAsia="HG正楷書体-PRO"/>
          <w:i/>
          <w:noProof/>
          <w:spacing w:val="-14"/>
          <w:szCs w:val="21"/>
        </w:rPr>
        <mc:AlternateContent>
          <mc:Choice Requires="wps">
            <w:drawing>
              <wp:anchor distT="0" distB="0" distL="114300" distR="114300" simplePos="0" relativeHeight="251653632" behindDoc="0" locked="0" layoutInCell="1" allowOverlap="1" wp14:anchorId="313BDD8A" wp14:editId="7F771561">
                <wp:simplePos x="0" y="0"/>
                <wp:positionH relativeFrom="column">
                  <wp:posOffset>208279</wp:posOffset>
                </wp:positionH>
                <wp:positionV relativeFrom="paragraph">
                  <wp:posOffset>10412730</wp:posOffset>
                </wp:positionV>
                <wp:extent cx="1438275" cy="13620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438275" cy="1362075"/>
                        </a:xfrm>
                        <a:prstGeom prst="rect">
                          <a:avLst/>
                        </a:prstGeom>
                        <a:solidFill>
                          <a:schemeClr val="lt1"/>
                        </a:solidFill>
                        <a:ln w="6350">
                          <a:noFill/>
                        </a:ln>
                      </wps:spPr>
                      <wps:txbx>
                        <w:txbxContent>
                          <w:p w14:paraId="1B6B7A31" w14:textId="7B90AD3F" w:rsidR="005E7F7E" w:rsidRDefault="008B7FC2">
                            <w:r>
                              <w:rPr>
                                <w:noProof/>
                              </w:rPr>
                              <w:drawing>
                                <wp:inline distT="0" distB="0" distL="0" distR="0" wp14:anchorId="431F9D9B" wp14:editId="1277E906">
                                  <wp:extent cx="1249045" cy="1133475"/>
                                  <wp:effectExtent l="0" t="0" r="8255" b="9525"/>
                                  <wp:docPr id="3141" name="図 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045" cy="1133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DD8A" id="テキスト ボックス 2" o:spid="_x0000_s1032" type="#_x0000_t202" style="position:absolute;left:0;text-align:left;margin-left:16.4pt;margin-top:819.9pt;width:113.25pt;height:10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e2LwIAAFw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DweGo/uh3cTSjjGBqPpsI8O4mTX49b58FVATaJRUIdzSXSx&#10;w9qHLvWcEm/zoFW5UlonJ2pBLLUjB4ZT1CEVieC/ZWlDmoJOR5N+AjYQj3fI2mAt16aiFdptS1SJ&#10;B84Nb6E8Ig8OOol4y1cKa10zH16YQ01g66jz8IyL1IB3wcmipAL382/7MR9HhVFKGtRYQf2PPXOC&#10;Ev3N4BA/D8bjKMrkjCd3Q3TcbWR7GzH7eglIwABflOXJjPlBn03poH7D57CIt2KIGY53FzSczWXo&#10;lI/PiYvFIiWhDC0La7OxPEJHwuMkXts35uxpXAEn/QRnNbL83dS63HjSwGIfQKo00shzx+qJfpRw&#10;EsXpucU3cuunrOtPYf4LAAD//wMAUEsDBBQABgAIAAAAIQDo2FfJ4wAAAAwBAAAPAAAAZHJzL2Rv&#10;d25yZXYueG1sTI9LT8MwEITvSPwHa5G4IOoQk9KGOBVCPCRuNDzEzY2XJCJeR7Gbhn/PcoLb7sxo&#10;9ttiM7teTDiGzpOGi0UCAqn2tqNGw0t1f74CEaIha3pPqOEbA2zK46PC5NYf6BmnbWwEl1DIjYY2&#10;xiGXMtQtOhMWfkBi79OPzkRex0ba0Ry43PUyTZKldKYjvtCaAW9brL+2e6fh46x5fwrzw+tBZWq4&#10;e5yqqzdbaX16Mt9cg4g4x78w/OIzOpTMtPN7skH0GlTK5JH1pVrzxIk0WysQO5ZW2aUCWRby/xPl&#10;DwAAAP//AwBQSwECLQAUAAYACAAAACEAtoM4kv4AAADhAQAAEwAAAAAAAAAAAAAAAAAAAAAAW0Nv&#10;bnRlbnRfVHlwZXNdLnhtbFBLAQItABQABgAIAAAAIQA4/SH/1gAAAJQBAAALAAAAAAAAAAAAAAAA&#10;AC8BAABfcmVscy8ucmVsc1BLAQItABQABgAIAAAAIQAqg7e2LwIAAFwEAAAOAAAAAAAAAAAAAAAA&#10;AC4CAABkcnMvZTJvRG9jLnhtbFBLAQItABQABgAIAAAAIQDo2FfJ4wAAAAwBAAAPAAAAAAAAAAAA&#10;AAAAAIkEAABkcnMvZG93bnJldi54bWxQSwUGAAAAAAQABADzAAAAmQUAAAAA&#10;" fillcolor="white [3201]" stroked="f" strokeweight=".5pt">
                <v:textbox>
                  <w:txbxContent>
                    <w:p w14:paraId="1B6B7A31" w14:textId="7B90AD3F" w:rsidR="005E7F7E" w:rsidRDefault="008B7FC2">
                      <w:r>
                        <w:rPr>
                          <w:noProof/>
                        </w:rPr>
                        <w:drawing>
                          <wp:inline distT="0" distB="0" distL="0" distR="0" wp14:anchorId="431F9D9B" wp14:editId="1277E906">
                            <wp:extent cx="1249045" cy="1133475"/>
                            <wp:effectExtent l="0" t="0" r="8255" b="9525"/>
                            <wp:docPr id="3141" name="図 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045" cy="1133475"/>
                                    </a:xfrm>
                                    <a:prstGeom prst="rect">
                                      <a:avLst/>
                                    </a:prstGeom>
                                    <a:noFill/>
                                    <a:ln>
                                      <a:noFill/>
                                    </a:ln>
                                  </pic:spPr>
                                </pic:pic>
                              </a:graphicData>
                            </a:graphic>
                          </wp:inline>
                        </w:drawing>
                      </w:r>
                    </w:p>
                  </w:txbxContent>
                </v:textbox>
              </v:shape>
            </w:pict>
          </mc:Fallback>
        </mc:AlternateContent>
      </w:r>
      <w:r w:rsidR="00BA01E9" w:rsidRPr="004324A0">
        <w:rPr>
          <w:rFonts w:ascii="HG正楷書体-PRO" w:eastAsia="HG正楷書体-PRO"/>
          <w:i/>
          <w:noProof/>
          <w:spacing w:val="-14"/>
          <w:szCs w:val="21"/>
        </w:rPr>
        <mc:AlternateContent>
          <mc:Choice Requires="wps">
            <w:drawing>
              <wp:anchor distT="0" distB="0" distL="114300" distR="114300" simplePos="0" relativeHeight="251663872" behindDoc="0" locked="0" layoutInCell="1" allowOverlap="1" wp14:anchorId="097F56C5" wp14:editId="2EB1166A">
                <wp:simplePos x="0" y="0"/>
                <wp:positionH relativeFrom="column">
                  <wp:posOffset>-1270</wp:posOffset>
                </wp:positionH>
                <wp:positionV relativeFrom="paragraph">
                  <wp:posOffset>3469005</wp:posOffset>
                </wp:positionV>
                <wp:extent cx="2305050" cy="2888615"/>
                <wp:effectExtent l="0" t="0" r="19050" b="26035"/>
                <wp:wrapNone/>
                <wp:docPr id="1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888615"/>
                        </a:xfrm>
                        <a:prstGeom prst="rect">
                          <a:avLst/>
                        </a:prstGeom>
                        <a:solidFill>
                          <a:srgbClr val="FFFFFF"/>
                        </a:solidFill>
                        <a:ln w="9525">
                          <a:solidFill>
                            <a:srgbClr val="000000"/>
                          </a:solidFill>
                          <a:miter lim="800000"/>
                          <a:headEnd/>
                          <a:tailEnd/>
                        </a:ln>
                      </wps:spPr>
                      <wps:txbx>
                        <w:txbxContent>
                          <w:p w14:paraId="43F8D15C" w14:textId="77777777" w:rsidR="00313537" w:rsidRPr="00BE1CF9" w:rsidRDefault="00BA01E9">
                            <w:r>
                              <w:rPr>
                                <w:noProof/>
                              </w:rPr>
                              <w:drawing>
                                <wp:inline distT="0" distB="0" distL="0" distR="0" wp14:anchorId="3FD9906E" wp14:editId="18869FCF">
                                  <wp:extent cx="2228850" cy="2794909"/>
                                  <wp:effectExtent l="0" t="0" r="0" b="5715"/>
                                  <wp:docPr id="3142" name="図 3142" descr="C:\小島広政\H.Kojima\ミニコミ誌\68\R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小島広政\H.Kojima\ミニコミ誌\68\RV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5786" cy="2816146"/>
                                          </a:xfrm>
                                          <a:prstGeom prst="rect">
                                            <a:avLst/>
                                          </a:prstGeom>
                                          <a:noFill/>
                                          <a:ln>
                                            <a:noFill/>
                                          </a:ln>
                                        </pic:spPr>
                                      </pic:pic>
                                    </a:graphicData>
                                  </a:graphic>
                                </wp:inline>
                              </w:drawing>
                            </w:r>
                          </w:p>
                          <w:p w14:paraId="3B84997A" w14:textId="77777777" w:rsidR="00313537" w:rsidRPr="00E349F7" w:rsidRDefault="00313537" w:rsidP="00211F1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F56C5" id="Text Box 143" o:spid="_x0000_s1033" type="#_x0000_t202" style="position:absolute;left:0;text-align:left;margin-left:-.1pt;margin-top:273.15pt;width:181.5pt;height:22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GlGwIAADEEAAAOAAAAZHJzL2Uyb0RvYy54bWysU9uO0zAQfUfiHyy/06SB7qZR09XSpQhp&#10;uUgLH+A4TmLheIztNilfz9jJdsvtBeFIlidjn5k5c2ZzM/aKHIV1EnRJl4uUEqE51FK3Jf3yef8i&#10;p8R5pmumQIuSnoSjN9vnzzaDKUQGHahaWIIg2hWDKWnnvSmSxPFO9MwtwAiNzgZszzyatk1qywZE&#10;71WSpelVMoCtjQUunMO/d5OTbiN+0wjuPzaNE56okmJuPu427lXYk+2GFa1lppN8ToP9QxY9kxqD&#10;nqHumGfkYOVvUL3kFhw0fsGhT6BpJBexBqxmmf5SzUPHjIi1IDnOnGly/w+Wfzg+mE+W+PE1jNjA&#10;WIQz98C/OqJh1zHdiltrYegEqzHwMlCWDMYV89NAtStcAKmG91Bjk9nBQwQaG9sHVrBOgujYgNOZ&#10;dDF6wvFn9jJd4UcJR1+W5/nVchVjsOLxubHOvxXQk3AoqcWuRnh2vHc+pMOKxyshmgMl671UKhq2&#10;rXbKkiNDBezjmtF/uqY0GUq6XmWriYG/QqRx/Qmilx6lrGRf0vx8iRWBtze6jkLzTKrpjCkrPRMZ&#10;uJtY9GM1ElmX9DoECLxWUJ+QWQuTcnHS8NCB/U7JgKotqft2YFZQot5p7M71q2y9QplHI8/XSKu9&#10;dFQXDqY5ApXUUzIdd34ajIOxsu0wzqQGDbfYz0ZGpp9ympNHXcYGzDMUhH9px1tPk779AQAA//8D&#10;AFBLAwQUAAYACAAAACEAn/WpT+AAAAAKAQAADwAAAGRycy9kb3ducmV2LnhtbEyPQUvDQBCF74L/&#10;YRnBi7S7TTVozKaIoNhTsRXB2zY7JqHZ2ZDdbaO/3vGkx+F9vPleuZpcL444hs6ThsVcgUCqve2o&#10;0fC2e5rdggjRkDW9J9TwhQFW1flZaQrrT/SKx21sBJdQKIyGNsahkDLULToT5n5A4uzTj85EPsdG&#10;2tGcuNz1MlMql850xB9aM+Bji/Vhm5yGwzrVLr1/jC+btHtef+dWXqk7rS8vpod7EBGn+AfDrz6r&#10;Q8VOe5/IBtFrmGUMari5zpcgOF/mGU/ZM6jUIgNZlfL/hOoHAAD//wMAUEsBAi0AFAAGAAgAAAAh&#10;ALaDOJL+AAAA4QEAABMAAAAAAAAAAAAAAAAAAAAAAFtDb250ZW50X1R5cGVzXS54bWxQSwECLQAU&#10;AAYACAAAACEAOP0h/9YAAACUAQAACwAAAAAAAAAAAAAAAAAvAQAAX3JlbHMvLnJlbHNQSwECLQAU&#10;AAYACAAAACEAWlQxpRsCAAAxBAAADgAAAAAAAAAAAAAAAAAuAgAAZHJzL2Uyb0RvYy54bWxQSwEC&#10;LQAUAAYACAAAACEAn/WpT+AAAAAKAQAADwAAAAAAAAAAAAAAAAB1BAAAZHJzL2Rvd25yZXYueG1s&#10;UEsFBgAAAAAEAAQA8wAAAIIFAAAAAA==&#10;">
                <v:textbox inset="5.85pt,.7pt,5.85pt,.7pt">
                  <w:txbxContent>
                    <w:p w14:paraId="43F8D15C" w14:textId="77777777" w:rsidR="00313537" w:rsidRPr="00BE1CF9" w:rsidRDefault="00BA01E9">
                      <w:r>
                        <w:rPr>
                          <w:noProof/>
                        </w:rPr>
                        <w:drawing>
                          <wp:inline distT="0" distB="0" distL="0" distR="0" wp14:anchorId="3FD9906E" wp14:editId="18869FCF">
                            <wp:extent cx="2228850" cy="2794909"/>
                            <wp:effectExtent l="0" t="0" r="0" b="5715"/>
                            <wp:docPr id="3142" name="図 3142" descr="C:\小島広政\H.Kojima\ミニコミ誌\68\R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小島広政\H.Kojima\ミニコミ誌\68\RV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5786" cy="2816146"/>
                                    </a:xfrm>
                                    <a:prstGeom prst="rect">
                                      <a:avLst/>
                                    </a:prstGeom>
                                    <a:noFill/>
                                    <a:ln>
                                      <a:noFill/>
                                    </a:ln>
                                  </pic:spPr>
                                </pic:pic>
                              </a:graphicData>
                            </a:graphic>
                          </wp:inline>
                        </w:drawing>
                      </w:r>
                    </w:p>
                    <w:p w14:paraId="3B84997A" w14:textId="77777777" w:rsidR="00313537" w:rsidRPr="00E349F7" w:rsidRDefault="00313537" w:rsidP="00211F13">
                      <w:pPr>
                        <w:jc w:val="center"/>
                      </w:pPr>
                    </w:p>
                  </w:txbxContent>
                </v:textbox>
              </v:shape>
            </w:pict>
          </mc:Fallback>
        </mc:AlternateContent>
      </w:r>
      <w:r w:rsidR="00BA01E9" w:rsidRPr="004324A0">
        <w:rPr>
          <w:rFonts w:ascii="HG正楷書体-PRO" w:eastAsia="HG正楷書体-PRO"/>
          <w:i/>
          <w:noProof/>
          <w:spacing w:val="-14"/>
          <w:szCs w:val="21"/>
        </w:rPr>
        <mc:AlternateContent>
          <mc:Choice Requires="wps">
            <w:drawing>
              <wp:anchor distT="0" distB="0" distL="114300" distR="114300" simplePos="0" relativeHeight="251649536" behindDoc="0" locked="0" layoutInCell="1" allowOverlap="1" wp14:anchorId="617B99D6" wp14:editId="1774CE40">
                <wp:simplePos x="0" y="0"/>
                <wp:positionH relativeFrom="column">
                  <wp:posOffset>2303780</wp:posOffset>
                </wp:positionH>
                <wp:positionV relativeFrom="paragraph">
                  <wp:posOffset>3469005</wp:posOffset>
                </wp:positionV>
                <wp:extent cx="5458460" cy="2893695"/>
                <wp:effectExtent l="0" t="0" r="27940" b="2095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8460" cy="2893695"/>
                        </a:xfrm>
                        <a:prstGeom prst="rect">
                          <a:avLst/>
                        </a:prstGeom>
                        <a:noFill/>
                        <a:ln w="9525">
                          <a:solidFill>
                            <a:srgbClr val="000000"/>
                          </a:solidFill>
                          <a:miter lim="800000"/>
                          <a:headEnd/>
                          <a:tailEnd/>
                        </a:ln>
                        <a:effectLst/>
                      </wps:spPr>
                      <wps:txbx>
                        <w:txbxContent>
                          <w:p w14:paraId="6EF21331" w14:textId="2FC8FE1B" w:rsidR="006D3749" w:rsidRDefault="00B45CF8" w:rsidP="008239C7">
                            <w:pPr>
                              <w:spacing w:line="340" w:lineRule="atLeast"/>
                              <w:rPr>
                                <w:spacing w:val="6"/>
                              </w:rPr>
                            </w:pPr>
                            <w:r w:rsidRPr="00B45CF8">
                              <w:rPr>
                                <w:rFonts w:asciiTheme="minorHAnsi" w:hAnsiTheme="minorHAnsi" w:cstheme="minorBidi" w:hint="eastAsia"/>
                                <w:spacing w:val="2"/>
                                <w:szCs w:val="22"/>
                              </w:rPr>
                              <w:t>眠</w:t>
                            </w:r>
                            <w:r w:rsidR="006D3749" w:rsidRPr="00B45CF8">
                              <w:rPr>
                                <w:rFonts w:asciiTheme="minorHAnsi" w:hAnsiTheme="minorHAnsi" w:cstheme="minorBidi"/>
                                <w:spacing w:val="2"/>
                                <w:szCs w:val="22"/>
                              </w:rPr>
                              <w:t>にも効果があるとされ</w:t>
                            </w:r>
                            <w:r w:rsidR="006D3749" w:rsidRPr="00B45CF8">
                              <w:rPr>
                                <w:rFonts w:hint="eastAsia"/>
                                <w:spacing w:val="2"/>
                              </w:rPr>
                              <w:t>ています</w:t>
                            </w:r>
                            <w:r w:rsidR="006D3749" w:rsidRPr="00B45CF8">
                              <w:rPr>
                                <w:rFonts w:asciiTheme="minorHAnsi" w:hAnsiTheme="minorHAnsi" w:cstheme="minorBidi"/>
                                <w:spacing w:val="2"/>
                                <w:szCs w:val="22"/>
                              </w:rPr>
                              <w:t>。</w:t>
                            </w:r>
                            <w:r w:rsidR="006D3749" w:rsidRPr="00B45CF8">
                              <w:rPr>
                                <w:rFonts w:hint="eastAsia"/>
                                <w:spacing w:val="2"/>
                              </w:rPr>
                              <w:t>さらに</w:t>
                            </w:r>
                            <w:r w:rsidR="006D3749" w:rsidRPr="00B45CF8">
                              <w:rPr>
                                <w:rFonts w:asciiTheme="minorHAnsi" w:hAnsiTheme="minorHAnsi" w:cstheme="minorBidi"/>
                                <w:spacing w:val="2"/>
                                <w:szCs w:val="22"/>
                              </w:rPr>
                              <w:t>不安や不眠解消、ストレス緩和に、</w:t>
                            </w:r>
                            <w:hyperlink r:id="rId13" w:tooltip="ハーブティー" w:history="1">
                              <w:r w:rsidR="006D3749" w:rsidRPr="00B45CF8">
                                <w:rPr>
                                  <w:rFonts w:asciiTheme="minorHAnsi" w:hAnsiTheme="minorHAnsi" w:cstheme="minorBidi"/>
                                  <w:spacing w:val="2"/>
                                  <w:szCs w:val="22"/>
                                </w:rPr>
                                <w:t>ハーブティー</w:t>
                              </w:r>
                            </w:hyperlink>
                            <w:r w:rsidR="006D3749" w:rsidRPr="00B45CF8">
                              <w:rPr>
                                <w:rFonts w:asciiTheme="minorHAnsi" w:hAnsiTheme="minorHAnsi" w:cstheme="minorBidi"/>
                                <w:spacing w:val="2"/>
                                <w:szCs w:val="22"/>
                              </w:rPr>
                              <w:t>にしてよく飲まれていて、血圧降下や鎮静作用があるといわれて</w:t>
                            </w:r>
                            <w:r w:rsidR="008239C7">
                              <w:rPr>
                                <w:rFonts w:asciiTheme="minorHAnsi" w:hAnsiTheme="minorHAnsi" w:cstheme="minorBidi" w:hint="eastAsia"/>
                                <w:spacing w:val="2"/>
                                <w:szCs w:val="22"/>
                              </w:rPr>
                              <w:t>い</w:t>
                            </w:r>
                            <w:r w:rsidR="006D3749" w:rsidRPr="00B45CF8">
                              <w:rPr>
                                <w:rFonts w:hint="eastAsia"/>
                                <w:spacing w:val="2"/>
                              </w:rPr>
                              <w:t>ます</w:t>
                            </w:r>
                            <w:r w:rsidR="006D3749" w:rsidRPr="00B45CF8">
                              <w:rPr>
                                <w:rFonts w:asciiTheme="minorHAnsi" w:hAnsiTheme="minorHAnsi" w:cstheme="minorBidi"/>
                                <w:spacing w:val="2"/>
                                <w:szCs w:val="22"/>
                              </w:rPr>
                              <w:t>。葉からとれる刺激性のある</w:t>
                            </w:r>
                            <w:hyperlink r:id="rId14" w:tooltip="エッセンシャルオイル" w:history="1">
                              <w:r w:rsidR="006D3749" w:rsidRPr="00B45CF8">
                                <w:rPr>
                                  <w:rFonts w:asciiTheme="minorHAnsi" w:hAnsiTheme="minorHAnsi" w:cstheme="minorBidi"/>
                                  <w:spacing w:val="2"/>
                                  <w:szCs w:val="22"/>
                                </w:rPr>
                                <w:t>エッセンシャルオイル</w:t>
                              </w:r>
                            </w:hyperlink>
                            <w:r w:rsidR="006D3749" w:rsidRPr="00B45CF8">
                              <w:rPr>
                                <w:rFonts w:asciiTheme="minorHAnsi" w:hAnsiTheme="minorHAnsi" w:cstheme="minorBidi"/>
                                <w:spacing w:val="2"/>
                                <w:szCs w:val="22"/>
                              </w:rPr>
                              <w:t>は、</w:t>
                            </w:r>
                            <w:hyperlink r:id="rId15" w:tooltip="リウマチ" w:history="1">
                              <w:r w:rsidR="006D3749" w:rsidRPr="00B45CF8">
                                <w:rPr>
                                  <w:rFonts w:asciiTheme="minorHAnsi" w:hAnsiTheme="minorHAnsi" w:cstheme="minorBidi"/>
                                  <w:spacing w:val="2"/>
                                  <w:szCs w:val="22"/>
                                </w:rPr>
                                <w:t>リウマチ</w:t>
                              </w:r>
                            </w:hyperlink>
                            <w:r w:rsidR="006D3749" w:rsidRPr="00B45CF8">
                              <w:rPr>
                                <w:rFonts w:asciiTheme="minorHAnsi" w:hAnsiTheme="minorHAnsi" w:cstheme="minorBidi"/>
                                <w:spacing w:val="2"/>
                                <w:szCs w:val="22"/>
                              </w:rPr>
                              <w:t>痛、</w:t>
                            </w:r>
                            <w:hyperlink r:id="rId16" w:tooltip="歯痛" w:history="1">
                              <w:r w:rsidR="006D3749" w:rsidRPr="00B45CF8">
                                <w:rPr>
                                  <w:rFonts w:asciiTheme="minorHAnsi" w:hAnsiTheme="minorHAnsi" w:cstheme="minorBidi"/>
                                  <w:spacing w:val="2"/>
                                  <w:szCs w:val="22"/>
                                </w:rPr>
                                <w:t>歯痛</w:t>
                              </w:r>
                            </w:hyperlink>
                            <w:r w:rsidR="006D3749" w:rsidRPr="00B45CF8">
                              <w:rPr>
                                <w:rFonts w:asciiTheme="minorHAnsi" w:hAnsiTheme="minorHAnsi" w:cstheme="minorBidi"/>
                                <w:spacing w:val="2"/>
                                <w:szCs w:val="22"/>
                              </w:rPr>
                              <w:t>、消化不良にも効くとされ</w:t>
                            </w:r>
                            <w:r w:rsidR="008239C7">
                              <w:rPr>
                                <w:rFonts w:hint="eastAsia"/>
                                <w:spacing w:val="2"/>
                              </w:rPr>
                              <w:t>、</w:t>
                            </w:r>
                            <w:r w:rsidR="006D3749" w:rsidRPr="00B45CF8">
                              <w:rPr>
                                <w:rFonts w:asciiTheme="minorHAnsi" w:hAnsiTheme="minorHAnsi" w:cstheme="minorBidi"/>
                                <w:spacing w:val="2"/>
                                <w:szCs w:val="22"/>
                              </w:rPr>
                              <w:t>強壮効果を期待した</w:t>
                            </w:r>
                            <w:hyperlink r:id="rId17" w:tooltip="入浴剤" w:history="1">
                              <w:r w:rsidR="006D3749" w:rsidRPr="00B45CF8">
                                <w:rPr>
                                  <w:rFonts w:asciiTheme="minorHAnsi" w:hAnsiTheme="minorHAnsi" w:cstheme="minorBidi"/>
                                  <w:spacing w:val="2"/>
                                  <w:szCs w:val="22"/>
                                </w:rPr>
                                <w:t>入浴剤</w:t>
                              </w:r>
                            </w:hyperlink>
                            <w:r w:rsidR="006D3749" w:rsidRPr="00B45CF8">
                              <w:rPr>
                                <w:rFonts w:asciiTheme="minorHAnsi" w:hAnsiTheme="minorHAnsi" w:cstheme="minorBidi"/>
                                <w:spacing w:val="2"/>
                                <w:szCs w:val="22"/>
                              </w:rPr>
                              <w:t>としても使用され</w:t>
                            </w:r>
                            <w:r w:rsidR="006D3749" w:rsidRPr="00B45CF8">
                              <w:rPr>
                                <w:rFonts w:hint="eastAsia"/>
                                <w:spacing w:val="2"/>
                              </w:rPr>
                              <w:t>ています</w:t>
                            </w:r>
                            <w:r w:rsidR="006D3749" w:rsidRPr="00750693">
                              <w:rPr>
                                <w:rFonts w:asciiTheme="minorHAnsi" w:hAnsiTheme="minorHAnsi" w:cstheme="minorBidi"/>
                                <w:spacing w:val="6"/>
                                <w:szCs w:val="22"/>
                              </w:rPr>
                              <w:t>。</w:t>
                            </w:r>
                          </w:p>
                          <w:p w14:paraId="337E7361" w14:textId="77777777" w:rsidR="00B45CF8" w:rsidRDefault="006D3749" w:rsidP="008239C7">
                            <w:pPr>
                              <w:spacing w:line="340" w:lineRule="atLeast"/>
                              <w:ind w:firstLineChars="100" w:firstLine="222"/>
                              <w:rPr>
                                <w:spacing w:val="6"/>
                              </w:rPr>
                            </w:pPr>
                            <w:r>
                              <w:rPr>
                                <w:rFonts w:hint="eastAsia"/>
                                <w:spacing w:val="6"/>
                              </w:rPr>
                              <w:t>このマジョラムの葉から抽出されたエキス（マジョラムエキス）に優れた頭皮ケアの働きがあることが近年</w:t>
                            </w:r>
                          </w:p>
                          <w:p w14:paraId="5AF71D3D" w14:textId="77777777" w:rsidR="008239C7" w:rsidRDefault="006D3749" w:rsidP="008239C7">
                            <w:pPr>
                              <w:spacing w:line="340" w:lineRule="atLeast"/>
                              <w:rPr>
                                <w:spacing w:val="6"/>
                              </w:rPr>
                            </w:pPr>
                            <w:r>
                              <w:rPr>
                                <w:rFonts w:hint="eastAsia"/>
                                <w:spacing w:val="6"/>
                              </w:rPr>
                              <w:t>解明されてきました</w:t>
                            </w:r>
                          </w:p>
                          <w:p w14:paraId="4E151654" w14:textId="77777777" w:rsidR="008239C7" w:rsidRDefault="006D3749" w:rsidP="008239C7">
                            <w:pPr>
                              <w:spacing w:line="340" w:lineRule="atLeast"/>
                              <w:rPr>
                                <w:spacing w:val="6"/>
                              </w:rPr>
                            </w:pPr>
                            <w:proofErr w:type="gramStart"/>
                            <w:r>
                              <w:rPr>
                                <w:rFonts w:hint="eastAsia"/>
                                <w:spacing w:val="6"/>
                              </w:rPr>
                              <w:t>。</w:t>
                            </w:r>
                            <w:proofErr w:type="gramEnd"/>
                            <w:r>
                              <w:rPr>
                                <w:rFonts w:hint="eastAsia"/>
                                <w:spacing w:val="6"/>
                              </w:rPr>
                              <w:t>それは頭皮内部に</w:t>
                            </w:r>
                          </w:p>
                          <w:p w14:paraId="7981F88C" w14:textId="77777777" w:rsidR="008239C7" w:rsidRDefault="006D3749" w:rsidP="008239C7">
                            <w:pPr>
                              <w:spacing w:line="340" w:lineRule="atLeast"/>
                              <w:rPr>
                                <w:spacing w:val="6"/>
                              </w:rPr>
                            </w:pPr>
                            <w:r>
                              <w:rPr>
                                <w:rFonts w:hint="eastAsia"/>
                                <w:spacing w:val="6"/>
                              </w:rPr>
                              <w:t>あ</w:t>
                            </w:r>
                            <w:r w:rsidR="008239C7">
                              <w:rPr>
                                <w:rFonts w:hint="eastAsia"/>
                                <w:spacing w:val="6"/>
                              </w:rPr>
                              <w:t>る</w:t>
                            </w:r>
                            <w:r w:rsidR="008239C7">
                              <w:rPr>
                                <w:rFonts w:hint="eastAsia"/>
                                <w:spacing w:val="6"/>
                              </w:rPr>
                              <w:t>17</w:t>
                            </w:r>
                            <w:r w:rsidR="008239C7">
                              <w:rPr>
                                <w:rFonts w:hint="eastAsia"/>
                                <w:spacing w:val="6"/>
                              </w:rPr>
                              <w:t>型</w:t>
                            </w:r>
                            <w:r>
                              <w:rPr>
                                <w:rFonts w:hint="eastAsia"/>
                                <w:spacing w:val="6"/>
                              </w:rPr>
                              <w:t>コラーゲ</w:t>
                            </w:r>
                          </w:p>
                          <w:p w14:paraId="07205B38" w14:textId="77777777" w:rsidR="008239C7" w:rsidRDefault="006D3749" w:rsidP="008239C7">
                            <w:pPr>
                              <w:spacing w:line="340" w:lineRule="atLeast"/>
                              <w:rPr>
                                <w:spacing w:val="6"/>
                              </w:rPr>
                            </w:pPr>
                            <w:r>
                              <w:rPr>
                                <w:rFonts w:hint="eastAsia"/>
                                <w:spacing w:val="6"/>
                              </w:rPr>
                              <w:t>ンというたんぱく質</w:t>
                            </w:r>
                          </w:p>
                          <w:p w14:paraId="3E0A2FFB" w14:textId="77777777" w:rsidR="008239C7" w:rsidRDefault="006D3749" w:rsidP="008239C7">
                            <w:pPr>
                              <w:spacing w:line="340" w:lineRule="atLeast"/>
                              <w:rPr>
                                <w:spacing w:val="6"/>
                              </w:rPr>
                            </w:pPr>
                            <w:r>
                              <w:rPr>
                                <w:rFonts w:hint="eastAsia"/>
                                <w:spacing w:val="6"/>
                              </w:rPr>
                              <w:t>の産生を促進する働</w:t>
                            </w:r>
                          </w:p>
                          <w:p w14:paraId="43D17585" w14:textId="77777777" w:rsidR="008239C7" w:rsidRDefault="006D3749" w:rsidP="008239C7">
                            <w:pPr>
                              <w:spacing w:line="340" w:lineRule="atLeast"/>
                              <w:rPr>
                                <w:spacing w:val="6"/>
                              </w:rPr>
                            </w:pPr>
                            <w:r>
                              <w:rPr>
                                <w:rFonts w:hint="eastAsia"/>
                                <w:spacing w:val="6"/>
                              </w:rPr>
                              <w:t>きがあるというもの</w:t>
                            </w:r>
                          </w:p>
                          <w:p w14:paraId="57D7211B" w14:textId="5596566B" w:rsidR="006D3749" w:rsidRDefault="006D3749" w:rsidP="008239C7">
                            <w:pPr>
                              <w:spacing w:line="340" w:lineRule="atLeast"/>
                              <w:rPr>
                                <w:spacing w:val="6"/>
                              </w:rPr>
                            </w:pPr>
                            <w:r>
                              <w:rPr>
                                <w:rFonts w:hint="eastAsia"/>
                                <w:spacing w:val="6"/>
                              </w:rPr>
                              <w:t>です。</w:t>
                            </w:r>
                          </w:p>
                          <w:p w14:paraId="731DEEA2" w14:textId="2B6B3C49" w:rsidR="006D3749" w:rsidRPr="007814E0" w:rsidRDefault="006D3749" w:rsidP="008239C7">
                            <w:pPr>
                              <w:spacing w:line="340" w:lineRule="atLeast"/>
                              <w:ind w:firstLineChars="100" w:firstLine="222"/>
                              <w:rPr>
                                <w:spacing w:val="6"/>
                              </w:rPr>
                            </w:pPr>
                            <w:r>
                              <w:rPr>
                                <w:rFonts w:hint="eastAsia"/>
                                <w:spacing w:val="6"/>
                              </w:rPr>
                              <w:t>2011</w:t>
                            </w:r>
                            <w:r>
                              <w:rPr>
                                <w:rFonts w:hint="eastAsia"/>
                                <w:spacing w:val="6"/>
                              </w:rPr>
                              <w:t>年に「この</w:t>
                            </w:r>
                            <w:r w:rsidR="008239C7">
                              <w:rPr>
                                <w:rFonts w:hint="eastAsia"/>
                                <w:spacing w:val="6"/>
                              </w:rPr>
                              <w:t>17</w:t>
                            </w:r>
                            <w:r>
                              <w:rPr>
                                <w:rFonts w:hint="eastAsia"/>
                                <w:spacing w:val="6"/>
                              </w:rPr>
                              <w:t>型コラーゲンが年齢と共に減少することが、加齢による薄毛や白髪の原因である」との研究成果を</w:t>
                            </w:r>
                            <w:r w:rsidRPr="00BF155B">
                              <w:rPr>
                                <w:rFonts w:asciiTheme="minorEastAsia" w:eastAsiaTheme="minorEastAsia" w:hAnsiTheme="minorEastAsia" w:cs="メイリオ" w:hint="eastAsia"/>
                                <w:spacing w:val="-10"/>
                                <w:szCs w:val="21"/>
                              </w:rPr>
                              <w:t>東京医科歯科大学の西村栄美教授らの研究グループが発表し</w:t>
                            </w:r>
                            <w:r w:rsidR="008239C7">
                              <w:rPr>
                                <w:rFonts w:asciiTheme="minorEastAsia" w:hAnsiTheme="minorEastAsia" w:cs="メイリオ" w:hint="eastAsia"/>
                                <w:spacing w:val="-10"/>
                                <w:szCs w:val="21"/>
                              </w:rPr>
                              <w:t>、17</w:t>
                            </w:r>
                            <w:r>
                              <w:rPr>
                                <w:rFonts w:asciiTheme="minorEastAsia" w:hAnsiTheme="minorEastAsia" w:cs="メイリオ" w:hint="eastAsia"/>
                                <w:spacing w:val="-10"/>
                                <w:szCs w:val="21"/>
                              </w:rPr>
                              <w:t>型コラーゲンというたんぱく質が一躍脚光を浴びました。このたんぱく質を産生促進する働きがマジョラムエキスにあるということで、頭皮ケア</w:t>
                            </w:r>
                            <w:r w:rsidR="00471448">
                              <w:rPr>
                                <w:rFonts w:asciiTheme="minorEastAsia" w:hAnsiTheme="minorEastAsia" w:cs="メイリオ" w:hint="eastAsia"/>
                                <w:spacing w:val="-10"/>
                                <w:szCs w:val="21"/>
                              </w:rPr>
                              <w:t>の分野で</w:t>
                            </w:r>
                            <w:r>
                              <w:rPr>
                                <w:rFonts w:asciiTheme="minorEastAsia" w:hAnsiTheme="minorEastAsia" w:cs="メイリオ" w:hint="eastAsia"/>
                                <w:spacing w:val="-10"/>
                                <w:szCs w:val="21"/>
                              </w:rPr>
                              <w:t>注目されております。</w:t>
                            </w:r>
                          </w:p>
                          <w:p w14:paraId="7876CA67" w14:textId="6C5F991A" w:rsidR="00664B26" w:rsidRPr="006D3749" w:rsidRDefault="00664B26" w:rsidP="009A7BA9">
                            <w:pPr>
                              <w:spacing w:line="320" w:lineRule="exact"/>
                              <w:rPr>
                                <w:rFonts w:asciiTheme="minorEastAsia" w:eastAsiaTheme="minorEastAsia" w:hAnsiTheme="minorEastAsia" w:cstheme="minorBidi"/>
                                <w:spacing w:val="2"/>
                                <w:kern w:val="24"/>
                                <w:szCs w:val="21"/>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B99D6" id="Rectangle 5" o:spid="_x0000_s1034" style="position:absolute;left:0;text-align:left;margin-left:181.4pt;margin-top:273.15pt;width:429.8pt;height:22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ADAIAAAAEAAAOAAAAZHJzL2Uyb0RvYy54bWysU01v2zAMvQ/YfxB0X5xkTZAYcYoiXYcB&#10;3Tqg2+60LNvCZFGTlNj596MUO93HbZgPMiWRj+Tj0+526DQ7SecVmoIvZnPOpBFYKdMU/OuXhzcb&#10;znwAU4FGIwt+lp7f7l+/2vU2l0tsUVfSMQIxPu9twdsQbJ5lXrSyAz9DKw1d1ug6CLR1TVY56Am9&#10;09lyPl9nPbrKOhTSezq9v1zyfcKvaynCU117GZguONUW0urSWsY12+8gbxzYVomxDPiHKjpQhpJe&#10;oe4hADs69RdUp4RDj3WYCewyrGslZOqBulnM/+jmuQUrUy9EjrdXmvz/gxWfTs/2s4ule/uI4rtn&#10;Bg8tmEbeOYd9K6GidItIVNZbn18D4sZTKCv7j1jRaOEYMHEw1K6LgNQdGxLV5yvVcghM0OHqZrW5&#10;WdNEBN0tN9u36+0q5YB8CrfOh/cSOxaNgjuaZYKH06MPsRzIJ5eYzeCD0jrNUxvWF3y7Wq5SgEet&#10;qniZunRNedCOnSAqIn1j3t/cOhVIl1p1Bd9cnSCPdLwzVcoSQOmLTZVoE8FlUtxY3kRQ1KLPw1AO&#10;TFUEF9PFkxKrM9Hn8CJKekRkSPhGf856kmTB/Y8jOMmZ/mBoCFG/k+Emo5wMMKJFUjYFX8xDuOj8&#10;aJ1qWsJeJDYM3tGgapUofKljHC/JLDE7Pomo41/3yevl4e5/AgAA//8DAFBLAwQUAAYACAAAACEA&#10;ZQOKteAAAAANAQAADwAAAGRycy9kb3ducmV2LnhtbEyPwU7DMBBE70j8g7VI3KhdpxgU4lQVEnDh&#10;Qgp3N16SqPE6it0k9OtxT3Db0Y5m3hTbxfVswjF0njSsVwIYUu1tR42Gz/3L3SOwEA1Z03tCDT8Y&#10;YFteXxUmt36mD5yq2LAUQiE3GtoYh5zzULfoTFj5ASn9vv3oTExybLgdzZzCXc+lEIo701FqaM2A&#10;zy3Wx+rkNKhs9rvz9N69rR+qs339Msf9qLS+vVl2T8AiLvHPDBf8hA5lYjr4E9nAeg2Zkgk9arjf&#10;qAzYxSGl3AA7pEsIKYCXBf+/ovwFAAD//wMAUEsBAi0AFAAGAAgAAAAhALaDOJL+AAAA4QEAABMA&#10;AAAAAAAAAAAAAAAAAAAAAFtDb250ZW50X1R5cGVzXS54bWxQSwECLQAUAAYACAAAACEAOP0h/9YA&#10;AACUAQAACwAAAAAAAAAAAAAAAAAvAQAAX3JlbHMvLnJlbHNQSwECLQAUAAYACAAAACEAorPiAAwC&#10;AAAABAAADgAAAAAAAAAAAAAAAAAuAgAAZHJzL2Uyb0RvYy54bWxQSwECLQAUAAYACAAAACEAZQOK&#10;teAAAAANAQAADwAAAAAAAAAAAAAAAABmBAAAZHJzL2Rvd25yZXYueG1sUEsFBgAAAAAEAAQA8wAA&#10;AHMFAAAAAA==&#10;" filled="f">
                <v:textbox style="layout-flow:vertical-ideographic" inset="0,0,0,0">
                  <w:txbxContent>
                    <w:p w14:paraId="6EF21331" w14:textId="2FC8FE1B" w:rsidR="006D3749" w:rsidRDefault="00B45CF8" w:rsidP="008239C7">
                      <w:pPr>
                        <w:spacing w:line="340" w:lineRule="atLeast"/>
                        <w:rPr>
                          <w:spacing w:val="6"/>
                        </w:rPr>
                      </w:pPr>
                      <w:r w:rsidRPr="00B45CF8">
                        <w:rPr>
                          <w:rFonts w:asciiTheme="minorHAnsi" w:hAnsiTheme="minorHAnsi" w:cstheme="minorBidi" w:hint="eastAsia"/>
                          <w:spacing w:val="2"/>
                          <w:szCs w:val="22"/>
                        </w:rPr>
                        <w:t>眠</w:t>
                      </w:r>
                      <w:r w:rsidR="006D3749" w:rsidRPr="00B45CF8">
                        <w:rPr>
                          <w:rFonts w:asciiTheme="minorHAnsi" w:hAnsiTheme="minorHAnsi" w:cstheme="minorBidi"/>
                          <w:spacing w:val="2"/>
                          <w:szCs w:val="22"/>
                        </w:rPr>
                        <w:t>にも効果があるとされ</w:t>
                      </w:r>
                      <w:r w:rsidR="006D3749" w:rsidRPr="00B45CF8">
                        <w:rPr>
                          <w:rFonts w:hint="eastAsia"/>
                          <w:spacing w:val="2"/>
                        </w:rPr>
                        <w:t>ています</w:t>
                      </w:r>
                      <w:r w:rsidR="006D3749" w:rsidRPr="00B45CF8">
                        <w:rPr>
                          <w:rFonts w:asciiTheme="minorHAnsi" w:hAnsiTheme="minorHAnsi" w:cstheme="minorBidi"/>
                          <w:spacing w:val="2"/>
                          <w:szCs w:val="22"/>
                        </w:rPr>
                        <w:t>。</w:t>
                      </w:r>
                      <w:r w:rsidR="006D3749" w:rsidRPr="00B45CF8">
                        <w:rPr>
                          <w:rFonts w:hint="eastAsia"/>
                          <w:spacing w:val="2"/>
                        </w:rPr>
                        <w:t>さらに</w:t>
                      </w:r>
                      <w:r w:rsidR="006D3749" w:rsidRPr="00B45CF8">
                        <w:rPr>
                          <w:rFonts w:asciiTheme="minorHAnsi" w:hAnsiTheme="minorHAnsi" w:cstheme="minorBidi"/>
                          <w:spacing w:val="2"/>
                          <w:szCs w:val="22"/>
                        </w:rPr>
                        <w:t>不安や不眠解消、ストレス緩和に、</w:t>
                      </w:r>
                      <w:hyperlink r:id="rId18" w:tooltip="ハーブティー" w:history="1">
                        <w:r w:rsidR="006D3749" w:rsidRPr="00B45CF8">
                          <w:rPr>
                            <w:rFonts w:asciiTheme="minorHAnsi" w:hAnsiTheme="minorHAnsi" w:cstheme="minorBidi"/>
                            <w:spacing w:val="2"/>
                            <w:szCs w:val="22"/>
                          </w:rPr>
                          <w:t>ハーブティー</w:t>
                        </w:r>
                      </w:hyperlink>
                      <w:r w:rsidR="006D3749" w:rsidRPr="00B45CF8">
                        <w:rPr>
                          <w:rFonts w:asciiTheme="minorHAnsi" w:hAnsiTheme="minorHAnsi" w:cstheme="minorBidi"/>
                          <w:spacing w:val="2"/>
                          <w:szCs w:val="22"/>
                        </w:rPr>
                        <w:t>にしてよく飲まれていて、血圧降下や鎮静作用があるといわれて</w:t>
                      </w:r>
                      <w:r w:rsidR="008239C7">
                        <w:rPr>
                          <w:rFonts w:asciiTheme="minorHAnsi" w:hAnsiTheme="minorHAnsi" w:cstheme="minorBidi" w:hint="eastAsia"/>
                          <w:spacing w:val="2"/>
                          <w:szCs w:val="22"/>
                        </w:rPr>
                        <w:t>い</w:t>
                      </w:r>
                      <w:r w:rsidR="006D3749" w:rsidRPr="00B45CF8">
                        <w:rPr>
                          <w:rFonts w:hint="eastAsia"/>
                          <w:spacing w:val="2"/>
                        </w:rPr>
                        <w:t>ます</w:t>
                      </w:r>
                      <w:r w:rsidR="006D3749" w:rsidRPr="00B45CF8">
                        <w:rPr>
                          <w:rFonts w:asciiTheme="minorHAnsi" w:hAnsiTheme="minorHAnsi" w:cstheme="minorBidi"/>
                          <w:spacing w:val="2"/>
                          <w:szCs w:val="22"/>
                        </w:rPr>
                        <w:t>。葉からとれる刺激性のある</w:t>
                      </w:r>
                      <w:hyperlink r:id="rId19" w:tooltip="エッセンシャルオイル" w:history="1">
                        <w:r w:rsidR="006D3749" w:rsidRPr="00B45CF8">
                          <w:rPr>
                            <w:rFonts w:asciiTheme="minorHAnsi" w:hAnsiTheme="minorHAnsi" w:cstheme="minorBidi"/>
                            <w:spacing w:val="2"/>
                            <w:szCs w:val="22"/>
                          </w:rPr>
                          <w:t>エッセンシャルオイル</w:t>
                        </w:r>
                      </w:hyperlink>
                      <w:r w:rsidR="006D3749" w:rsidRPr="00B45CF8">
                        <w:rPr>
                          <w:rFonts w:asciiTheme="minorHAnsi" w:hAnsiTheme="minorHAnsi" w:cstheme="minorBidi"/>
                          <w:spacing w:val="2"/>
                          <w:szCs w:val="22"/>
                        </w:rPr>
                        <w:t>は、</w:t>
                      </w:r>
                      <w:hyperlink r:id="rId20" w:tooltip="リウマチ" w:history="1">
                        <w:r w:rsidR="006D3749" w:rsidRPr="00B45CF8">
                          <w:rPr>
                            <w:rFonts w:asciiTheme="minorHAnsi" w:hAnsiTheme="minorHAnsi" w:cstheme="minorBidi"/>
                            <w:spacing w:val="2"/>
                            <w:szCs w:val="22"/>
                          </w:rPr>
                          <w:t>リウマチ</w:t>
                        </w:r>
                      </w:hyperlink>
                      <w:r w:rsidR="006D3749" w:rsidRPr="00B45CF8">
                        <w:rPr>
                          <w:rFonts w:asciiTheme="minorHAnsi" w:hAnsiTheme="minorHAnsi" w:cstheme="minorBidi"/>
                          <w:spacing w:val="2"/>
                          <w:szCs w:val="22"/>
                        </w:rPr>
                        <w:t>痛、</w:t>
                      </w:r>
                      <w:hyperlink r:id="rId21" w:tooltip="歯痛" w:history="1">
                        <w:r w:rsidR="006D3749" w:rsidRPr="00B45CF8">
                          <w:rPr>
                            <w:rFonts w:asciiTheme="minorHAnsi" w:hAnsiTheme="minorHAnsi" w:cstheme="minorBidi"/>
                            <w:spacing w:val="2"/>
                            <w:szCs w:val="22"/>
                          </w:rPr>
                          <w:t>歯痛</w:t>
                        </w:r>
                      </w:hyperlink>
                      <w:r w:rsidR="006D3749" w:rsidRPr="00B45CF8">
                        <w:rPr>
                          <w:rFonts w:asciiTheme="minorHAnsi" w:hAnsiTheme="minorHAnsi" w:cstheme="minorBidi"/>
                          <w:spacing w:val="2"/>
                          <w:szCs w:val="22"/>
                        </w:rPr>
                        <w:t>、消化不良にも効くとされ</w:t>
                      </w:r>
                      <w:r w:rsidR="008239C7">
                        <w:rPr>
                          <w:rFonts w:hint="eastAsia"/>
                          <w:spacing w:val="2"/>
                        </w:rPr>
                        <w:t>、</w:t>
                      </w:r>
                      <w:r w:rsidR="006D3749" w:rsidRPr="00B45CF8">
                        <w:rPr>
                          <w:rFonts w:asciiTheme="minorHAnsi" w:hAnsiTheme="minorHAnsi" w:cstheme="minorBidi"/>
                          <w:spacing w:val="2"/>
                          <w:szCs w:val="22"/>
                        </w:rPr>
                        <w:t>強壮効果を期待した</w:t>
                      </w:r>
                      <w:hyperlink r:id="rId22" w:tooltip="入浴剤" w:history="1">
                        <w:r w:rsidR="006D3749" w:rsidRPr="00B45CF8">
                          <w:rPr>
                            <w:rFonts w:asciiTheme="minorHAnsi" w:hAnsiTheme="minorHAnsi" w:cstheme="minorBidi"/>
                            <w:spacing w:val="2"/>
                            <w:szCs w:val="22"/>
                          </w:rPr>
                          <w:t>入浴剤</w:t>
                        </w:r>
                      </w:hyperlink>
                      <w:r w:rsidR="006D3749" w:rsidRPr="00B45CF8">
                        <w:rPr>
                          <w:rFonts w:asciiTheme="minorHAnsi" w:hAnsiTheme="minorHAnsi" w:cstheme="minorBidi"/>
                          <w:spacing w:val="2"/>
                          <w:szCs w:val="22"/>
                        </w:rPr>
                        <w:t>としても使用され</w:t>
                      </w:r>
                      <w:r w:rsidR="006D3749" w:rsidRPr="00B45CF8">
                        <w:rPr>
                          <w:rFonts w:hint="eastAsia"/>
                          <w:spacing w:val="2"/>
                        </w:rPr>
                        <w:t>ています</w:t>
                      </w:r>
                      <w:r w:rsidR="006D3749" w:rsidRPr="00750693">
                        <w:rPr>
                          <w:rFonts w:asciiTheme="minorHAnsi" w:hAnsiTheme="minorHAnsi" w:cstheme="minorBidi"/>
                          <w:spacing w:val="6"/>
                          <w:szCs w:val="22"/>
                        </w:rPr>
                        <w:t>。</w:t>
                      </w:r>
                    </w:p>
                    <w:p w14:paraId="337E7361" w14:textId="77777777" w:rsidR="00B45CF8" w:rsidRDefault="006D3749" w:rsidP="008239C7">
                      <w:pPr>
                        <w:spacing w:line="340" w:lineRule="atLeast"/>
                        <w:ind w:firstLineChars="100" w:firstLine="222"/>
                        <w:rPr>
                          <w:spacing w:val="6"/>
                        </w:rPr>
                      </w:pPr>
                      <w:r>
                        <w:rPr>
                          <w:rFonts w:hint="eastAsia"/>
                          <w:spacing w:val="6"/>
                        </w:rPr>
                        <w:t>このマジョラムの葉から抽出されたエキス（マジョラムエキス）に優れた頭皮ケアの働きがあることが近年</w:t>
                      </w:r>
                    </w:p>
                    <w:p w14:paraId="5AF71D3D" w14:textId="77777777" w:rsidR="008239C7" w:rsidRDefault="006D3749" w:rsidP="008239C7">
                      <w:pPr>
                        <w:spacing w:line="340" w:lineRule="atLeast"/>
                        <w:rPr>
                          <w:spacing w:val="6"/>
                        </w:rPr>
                      </w:pPr>
                      <w:r>
                        <w:rPr>
                          <w:rFonts w:hint="eastAsia"/>
                          <w:spacing w:val="6"/>
                        </w:rPr>
                        <w:t>解明されてきました</w:t>
                      </w:r>
                    </w:p>
                    <w:p w14:paraId="4E151654" w14:textId="77777777" w:rsidR="008239C7" w:rsidRDefault="006D3749" w:rsidP="008239C7">
                      <w:pPr>
                        <w:spacing w:line="340" w:lineRule="atLeast"/>
                        <w:rPr>
                          <w:spacing w:val="6"/>
                        </w:rPr>
                      </w:pPr>
                      <w:proofErr w:type="gramStart"/>
                      <w:r>
                        <w:rPr>
                          <w:rFonts w:hint="eastAsia"/>
                          <w:spacing w:val="6"/>
                        </w:rPr>
                        <w:t>。</w:t>
                      </w:r>
                      <w:proofErr w:type="gramEnd"/>
                      <w:r>
                        <w:rPr>
                          <w:rFonts w:hint="eastAsia"/>
                          <w:spacing w:val="6"/>
                        </w:rPr>
                        <w:t>それは頭皮内部に</w:t>
                      </w:r>
                    </w:p>
                    <w:p w14:paraId="7981F88C" w14:textId="77777777" w:rsidR="008239C7" w:rsidRDefault="006D3749" w:rsidP="008239C7">
                      <w:pPr>
                        <w:spacing w:line="340" w:lineRule="atLeast"/>
                        <w:rPr>
                          <w:spacing w:val="6"/>
                        </w:rPr>
                      </w:pPr>
                      <w:r>
                        <w:rPr>
                          <w:rFonts w:hint="eastAsia"/>
                          <w:spacing w:val="6"/>
                        </w:rPr>
                        <w:t>あ</w:t>
                      </w:r>
                      <w:r w:rsidR="008239C7">
                        <w:rPr>
                          <w:rFonts w:hint="eastAsia"/>
                          <w:spacing w:val="6"/>
                        </w:rPr>
                        <w:t>る</w:t>
                      </w:r>
                      <w:r w:rsidR="008239C7">
                        <w:rPr>
                          <w:rFonts w:hint="eastAsia"/>
                          <w:spacing w:val="6"/>
                        </w:rPr>
                        <w:t>17</w:t>
                      </w:r>
                      <w:r w:rsidR="008239C7">
                        <w:rPr>
                          <w:rFonts w:hint="eastAsia"/>
                          <w:spacing w:val="6"/>
                        </w:rPr>
                        <w:t>型</w:t>
                      </w:r>
                      <w:r>
                        <w:rPr>
                          <w:rFonts w:hint="eastAsia"/>
                          <w:spacing w:val="6"/>
                        </w:rPr>
                        <w:t>コラーゲ</w:t>
                      </w:r>
                    </w:p>
                    <w:p w14:paraId="07205B38" w14:textId="77777777" w:rsidR="008239C7" w:rsidRDefault="006D3749" w:rsidP="008239C7">
                      <w:pPr>
                        <w:spacing w:line="340" w:lineRule="atLeast"/>
                        <w:rPr>
                          <w:spacing w:val="6"/>
                        </w:rPr>
                      </w:pPr>
                      <w:r>
                        <w:rPr>
                          <w:rFonts w:hint="eastAsia"/>
                          <w:spacing w:val="6"/>
                        </w:rPr>
                        <w:t>ンというたんぱく質</w:t>
                      </w:r>
                    </w:p>
                    <w:p w14:paraId="3E0A2FFB" w14:textId="77777777" w:rsidR="008239C7" w:rsidRDefault="006D3749" w:rsidP="008239C7">
                      <w:pPr>
                        <w:spacing w:line="340" w:lineRule="atLeast"/>
                        <w:rPr>
                          <w:spacing w:val="6"/>
                        </w:rPr>
                      </w:pPr>
                      <w:r>
                        <w:rPr>
                          <w:rFonts w:hint="eastAsia"/>
                          <w:spacing w:val="6"/>
                        </w:rPr>
                        <w:t>の産生を促進する働</w:t>
                      </w:r>
                    </w:p>
                    <w:p w14:paraId="43D17585" w14:textId="77777777" w:rsidR="008239C7" w:rsidRDefault="006D3749" w:rsidP="008239C7">
                      <w:pPr>
                        <w:spacing w:line="340" w:lineRule="atLeast"/>
                        <w:rPr>
                          <w:spacing w:val="6"/>
                        </w:rPr>
                      </w:pPr>
                      <w:r>
                        <w:rPr>
                          <w:rFonts w:hint="eastAsia"/>
                          <w:spacing w:val="6"/>
                        </w:rPr>
                        <w:t>きがあるというもの</w:t>
                      </w:r>
                    </w:p>
                    <w:p w14:paraId="57D7211B" w14:textId="5596566B" w:rsidR="006D3749" w:rsidRDefault="006D3749" w:rsidP="008239C7">
                      <w:pPr>
                        <w:spacing w:line="340" w:lineRule="atLeast"/>
                        <w:rPr>
                          <w:spacing w:val="6"/>
                        </w:rPr>
                      </w:pPr>
                      <w:r>
                        <w:rPr>
                          <w:rFonts w:hint="eastAsia"/>
                          <w:spacing w:val="6"/>
                        </w:rPr>
                        <w:t>です。</w:t>
                      </w:r>
                    </w:p>
                    <w:p w14:paraId="731DEEA2" w14:textId="2B6B3C49" w:rsidR="006D3749" w:rsidRPr="007814E0" w:rsidRDefault="006D3749" w:rsidP="008239C7">
                      <w:pPr>
                        <w:spacing w:line="340" w:lineRule="atLeast"/>
                        <w:ind w:firstLineChars="100" w:firstLine="222"/>
                        <w:rPr>
                          <w:spacing w:val="6"/>
                        </w:rPr>
                      </w:pPr>
                      <w:r>
                        <w:rPr>
                          <w:rFonts w:hint="eastAsia"/>
                          <w:spacing w:val="6"/>
                        </w:rPr>
                        <w:t>2011</w:t>
                      </w:r>
                      <w:r>
                        <w:rPr>
                          <w:rFonts w:hint="eastAsia"/>
                          <w:spacing w:val="6"/>
                        </w:rPr>
                        <w:t>年に「この</w:t>
                      </w:r>
                      <w:r w:rsidR="008239C7">
                        <w:rPr>
                          <w:rFonts w:hint="eastAsia"/>
                          <w:spacing w:val="6"/>
                        </w:rPr>
                        <w:t>17</w:t>
                      </w:r>
                      <w:r>
                        <w:rPr>
                          <w:rFonts w:hint="eastAsia"/>
                          <w:spacing w:val="6"/>
                        </w:rPr>
                        <w:t>型コラーゲンが年齢と共に減少することが、加齢による薄毛や白髪の原因である」との研究成果を</w:t>
                      </w:r>
                      <w:r w:rsidRPr="00BF155B">
                        <w:rPr>
                          <w:rFonts w:asciiTheme="minorEastAsia" w:eastAsiaTheme="minorEastAsia" w:hAnsiTheme="minorEastAsia" w:cs="メイリオ" w:hint="eastAsia"/>
                          <w:spacing w:val="-10"/>
                          <w:szCs w:val="21"/>
                        </w:rPr>
                        <w:t>東京医科歯科大学の西村栄美教授らの研究グループが発表し</w:t>
                      </w:r>
                      <w:r w:rsidR="008239C7">
                        <w:rPr>
                          <w:rFonts w:asciiTheme="minorEastAsia" w:hAnsiTheme="minorEastAsia" w:cs="メイリオ" w:hint="eastAsia"/>
                          <w:spacing w:val="-10"/>
                          <w:szCs w:val="21"/>
                        </w:rPr>
                        <w:t>、17</w:t>
                      </w:r>
                      <w:r>
                        <w:rPr>
                          <w:rFonts w:asciiTheme="minorEastAsia" w:hAnsiTheme="minorEastAsia" w:cs="メイリオ" w:hint="eastAsia"/>
                          <w:spacing w:val="-10"/>
                          <w:szCs w:val="21"/>
                        </w:rPr>
                        <w:t>型コラーゲンというたんぱく質が一躍脚光を浴びました。このたんぱく質を産生促進する働きがマジョラムエキスにあるということで、頭皮ケア</w:t>
                      </w:r>
                      <w:r w:rsidR="00471448">
                        <w:rPr>
                          <w:rFonts w:asciiTheme="minorEastAsia" w:hAnsiTheme="minorEastAsia" w:cs="メイリオ" w:hint="eastAsia"/>
                          <w:spacing w:val="-10"/>
                          <w:szCs w:val="21"/>
                        </w:rPr>
                        <w:t>の分野で</w:t>
                      </w:r>
                      <w:r>
                        <w:rPr>
                          <w:rFonts w:asciiTheme="minorEastAsia" w:hAnsiTheme="minorEastAsia" w:cs="メイリオ" w:hint="eastAsia"/>
                          <w:spacing w:val="-10"/>
                          <w:szCs w:val="21"/>
                        </w:rPr>
                        <w:t>注目されております。</w:t>
                      </w:r>
                    </w:p>
                    <w:p w14:paraId="7876CA67" w14:textId="6C5F991A" w:rsidR="00664B26" w:rsidRPr="006D3749" w:rsidRDefault="00664B26" w:rsidP="009A7BA9">
                      <w:pPr>
                        <w:spacing w:line="320" w:lineRule="exact"/>
                        <w:rPr>
                          <w:rFonts w:asciiTheme="minorEastAsia" w:eastAsiaTheme="minorEastAsia" w:hAnsiTheme="minorEastAsia" w:cstheme="minorBidi"/>
                          <w:spacing w:val="2"/>
                          <w:kern w:val="24"/>
                          <w:szCs w:val="21"/>
                        </w:rPr>
                      </w:pPr>
                    </w:p>
                  </w:txbxContent>
                </v:textbox>
              </v:rect>
            </w:pict>
          </mc:Fallback>
        </mc:AlternateContent>
      </w:r>
      <w:r w:rsidR="00B07647">
        <w:rPr>
          <w:rFonts w:ascii="HG正楷書体-PRO" w:eastAsia="HG正楷書体-PRO"/>
          <w:i/>
          <w:noProof/>
          <w:spacing w:val="-14"/>
          <w:szCs w:val="21"/>
        </w:rPr>
        <mc:AlternateContent>
          <mc:Choice Requires="wps">
            <w:drawing>
              <wp:anchor distT="0" distB="0" distL="114300" distR="114300" simplePos="0" relativeHeight="251652608" behindDoc="0" locked="0" layoutInCell="1" allowOverlap="1" wp14:anchorId="28DAA34F" wp14:editId="43052AF6">
                <wp:simplePos x="0" y="0"/>
                <wp:positionH relativeFrom="column">
                  <wp:posOffset>655955</wp:posOffset>
                </wp:positionH>
                <wp:positionV relativeFrom="paragraph">
                  <wp:posOffset>10288905</wp:posOffset>
                </wp:positionV>
                <wp:extent cx="2057400" cy="15709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57400" cy="1570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C323B" w14:textId="77777777" w:rsidR="000B01A3" w:rsidRDefault="004A7FE8">
                            <w:r w:rsidRPr="005E6D8B">
                              <w:rPr>
                                <w:noProof/>
                              </w:rPr>
                              <w:drawing>
                                <wp:inline distT="0" distB="0" distL="0" distR="0" wp14:anchorId="2DC025A1" wp14:editId="3F704C4F">
                                  <wp:extent cx="1552575" cy="1409700"/>
                                  <wp:effectExtent l="0" t="0" r="9525" b="0"/>
                                  <wp:docPr id="25" name="図 25" descr="2008110414054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81104140546_000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2575" cy="1409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AA34F" id="テキスト ボックス 1" o:spid="_x0000_s1035" type="#_x0000_t202" style="position:absolute;left:0;text-align:left;margin-left:51.65pt;margin-top:810.15pt;width:162pt;height:12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G1eQIAAG0FAAAOAAAAZHJzL2Uyb0RvYy54bWysVEtvGjEQvlfqf7B8L7tQCAVliSgRVSWU&#10;RE2qnI3XBqtej2sbdumv79i7PJrmkqqX3bHn/fmbub5pKk32wnkFpqD9Xk6JMBxKZTYF/f60/PCJ&#10;Eh+YKZkGIwp6EJ7ezN6/u67tVAxgC7oUjmAQ46e1Leg2BDvNMs+3omK+B1YYVEpwFQt4dJusdKzG&#10;6JXOBnl+ldXgSuuAC+/x9rZV0lmKL6Xg4V5KLwLRBcXaQvq69F3Hbza7ZtONY3areFcG+4cqKqYM&#10;Jj2FumWBkZ1Tf4WqFHfgQYYehyoDKRUXqQfspp+/6OZxy6xIvSA43p5g8v8vLL/bP9oHR0LzGRp8&#10;wAhIbf3U42Xsp5Guin+slKAeITycYBNNIBwvB/loPMxRxVHXH43zySQBm53drfPhi4CKRKGgDt8l&#10;wcX2Kx8wJZoeTWI2D1qVS6V1OkQuiIV2ZM/wFXVIRaLHH1bakLqgVx9HeQpsILq3kbWJYURiQ5fu&#10;3GKSwkGLaKPNNyGJKlOnr+RmnAtzyp+so5XEVG9x7OzPVb3Fue0DPVJmMOHkXCkDLnWfxucMWfnj&#10;CJls7RHwi76jGJp1g40XdHJkwBrKAxLDQTsz3vKlwsdbMR8emMMhwQfHwQ/3+JEaEHzoJEq24H69&#10;dh/tkbuopaTGoSuo/7ljTlCivxpk9aQ/HMYpTYfhaDzAg7vUrC81ZlctABnRxxVjeRKjfdBHUTqo&#10;nnE/zGNWVDHDMXdBw1FchHYV4H7hYj5PRjiXloWVebQ8ho4oR2o+Nc/M2Y6/Aal/B8fxZNMXNG5t&#10;o6eB+S6AVInjEecW1Q5/nOlE/W7/xKVxeU5W5y05+w0AAP//AwBQSwMEFAAGAAgAAAAhAGaYlQrh&#10;AAAADQEAAA8AAABkcnMvZG93bnJldi54bWxMj09PhDAQxe8mfodmTLwYtwgKG6RsjPFP4s3FXeOt&#10;S0cg0imhXcBv73jS23szL29+U2wW24sJR985UnC1ikAg1c501Ch4qx4v1yB80GR07wgVfKOHTXl6&#10;UujcuJlecdqGRnAJ+VwraEMYcil93aLVfuUGJN59utHqwHZspBn1zOW2l3EUpdLqjvhCqwe8b7H+&#10;2h6tgo+L5v3FL0+7OblJhofnqcr2plLq/Gy5uwURcAl/YfjFZ3QomengjmS86NlHScJRFmkcseLI&#10;dZyxOPBonWYZyLKQ/78ofwAAAP//AwBQSwECLQAUAAYACAAAACEAtoM4kv4AAADhAQAAEwAAAAAA&#10;AAAAAAAAAAAAAAAAW0NvbnRlbnRfVHlwZXNdLnhtbFBLAQItABQABgAIAAAAIQA4/SH/1gAAAJQB&#10;AAALAAAAAAAAAAAAAAAAAC8BAABfcmVscy8ucmVsc1BLAQItABQABgAIAAAAIQA2jcG1eQIAAG0F&#10;AAAOAAAAAAAAAAAAAAAAAC4CAABkcnMvZTJvRG9jLnhtbFBLAQItABQABgAIAAAAIQBmmJUK4QAA&#10;AA0BAAAPAAAAAAAAAAAAAAAAANMEAABkcnMvZG93bnJldi54bWxQSwUGAAAAAAQABADzAAAA4QUA&#10;AAAA&#10;" fillcolor="white [3201]" stroked="f" strokeweight=".5pt">
                <v:textbox>
                  <w:txbxContent>
                    <w:p w14:paraId="700C323B" w14:textId="77777777" w:rsidR="000B01A3" w:rsidRDefault="004A7FE8">
                      <w:r w:rsidRPr="005E6D8B">
                        <w:rPr>
                          <w:noProof/>
                        </w:rPr>
                        <w:drawing>
                          <wp:inline distT="0" distB="0" distL="0" distR="0" wp14:anchorId="2DC025A1" wp14:editId="3F704C4F">
                            <wp:extent cx="1552575" cy="1409700"/>
                            <wp:effectExtent l="0" t="0" r="9525" b="0"/>
                            <wp:docPr id="25" name="図 25" descr="2008110414054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81104140546_000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2575" cy="1409700"/>
                                    </a:xfrm>
                                    <a:prstGeom prst="rect">
                                      <a:avLst/>
                                    </a:prstGeom>
                                    <a:noFill/>
                                    <a:ln>
                                      <a:noFill/>
                                    </a:ln>
                                  </pic:spPr>
                                </pic:pic>
                              </a:graphicData>
                            </a:graphic>
                          </wp:inline>
                        </w:drawing>
                      </w:r>
                    </w:p>
                  </w:txbxContent>
                </v:textbox>
              </v:shape>
            </w:pict>
          </mc:Fallback>
        </mc:AlternateContent>
      </w:r>
      <w:r w:rsidR="00B07647" w:rsidRPr="004324A0">
        <w:rPr>
          <w:rFonts w:ascii="HG正楷書体-PRO" w:eastAsia="HG正楷書体-PRO"/>
          <w:i/>
          <w:noProof/>
          <w:spacing w:val="-14"/>
          <w:szCs w:val="21"/>
        </w:rPr>
        <mc:AlternateContent>
          <mc:Choice Requires="wps">
            <w:drawing>
              <wp:anchor distT="0" distB="0" distL="114300" distR="114300" simplePos="0" relativeHeight="251650560" behindDoc="0" locked="0" layoutInCell="1" allowOverlap="1" wp14:anchorId="3554CC2C" wp14:editId="2FB0F2DE">
                <wp:simplePos x="0" y="0"/>
                <wp:positionH relativeFrom="column">
                  <wp:posOffset>2999105</wp:posOffset>
                </wp:positionH>
                <wp:positionV relativeFrom="paragraph">
                  <wp:posOffset>9307829</wp:posOffset>
                </wp:positionV>
                <wp:extent cx="4747260" cy="2581275"/>
                <wp:effectExtent l="0" t="0" r="15240" b="2857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2581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BEF0F0" w14:textId="1370906D" w:rsidR="00376162" w:rsidRPr="00376162" w:rsidRDefault="00376162" w:rsidP="00C92589">
                            <w:pPr>
                              <w:spacing w:line="280" w:lineRule="exact"/>
                              <w:rPr>
                                <w:rFonts w:ascii="ＭＳ 明朝" w:hAnsi="ＭＳ 明朝" w:cs="Arial"/>
                                <w:spacing w:val="-10"/>
                                <w:kern w:val="2"/>
                                <w:szCs w:val="21"/>
                              </w:rPr>
                            </w:pPr>
                            <w:r w:rsidRPr="00376162">
                              <w:rPr>
                                <w:rFonts w:ascii="ＭＳ 明朝" w:hAnsi="ＭＳ 明朝"/>
                                <w:spacing w:val="-10"/>
                                <w:kern w:val="2"/>
                                <w:szCs w:val="21"/>
                              </w:rPr>
                              <w:t>食事と運動不足などの生活習慣が一番多い</w:t>
                            </w:r>
                            <w:r w:rsidRPr="00376162">
                              <w:rPr>
                                <w:rFonts w:ascii="ＭＳ 明朝" w:hAnsi="ＭＳ 明朝" w:hint="eastAsia"/>
                                <w:spacing w:val="-10"/>
                                <w:kern w:val="2"/>
                                <w:szCs w:val="21"/>
                              </w:rPr>
                              <w:t>ので、</w:t>
                            </w:r>
                            <w:r w:rsidRPr="00376162">
                              <w:rPr>
                                <w:rFonts w:ascii="ＭＳ 明朝" w:hAnsi="ＭＳ 明朝" w:cs="Arial" w:hint="eastAsia"/>
                                <w:spacing w:val="-10"/>
                                <w:kern w:val="2"/>
                                <w:szCs w:val="21"/>
                              </w:rPr>
                              <w:t>治療</w:t>
                            </w:r>
                            <w:r w:rsidRPr="00376162">
                              <w:rPr>
                                <w:rFonts w:ascii="ＭＳ 明朝" w:hAnsi="ＭＳ 明朝" w:hint="eastAsia"/>
                                <w:spacing w:val="-10"/>
                                <w:szCs w:val="21"/>
                              </w:rPr>
                              <w:t>はまずライ</w:t>
                            </w:r>
                            <w:r w:rsidRPr="00376162">
                              <w:rPr>
                                <w:rFonts w:ascii="ＭＳ 明朝" w:hAnsi="ＭＳ 明朝" w:hint="eastAsia"/>
                                <w:spacing w:val="-10"/>
                                <w:kern w:val="2"/>
                                <w:szCs w:val="21"/>
                              </w:rPr>
                              <w:t>フスタイルを改善して、十分な効果が得られなければ、初めて薬物療法を考慮します。</w:t>
                            </w:r>
                            <w:r w:rsidRPr="00376162">
                              <w:rPr>
                                <w:rFonts w:ascii="ＭＳ 明朝" w:hAnsi="ＭＳ 明朝" w:cs="Arial" w:hint="eastAsia"/>
                                <w:spacing w:val="-10"/>
                                <w:kern w:val="2"/>
                                <w:szCs w:val="21"/>
                              </w:rPr>
                              <w:t xml:space="preserve">　</w:t>
                            </w:r>
                            <w:r w:rsidRPr="00376162">
                              <w:rPr>
                                <w:rFonts w:ascii="ＭＳ 明朝" w:hAnsi="ＭＳ 明朝" w:cs="Arial"/>
                                <w:spacing w:val="-10"/>
                                <w:kern w:val="2"/>
                                <w:szCs w:val="21"/>
                              </w:rPr>
                              <w:t>食事</w:t>
                            </w:r>
                            <w:r w:rsidRPr="00376162">
                              <w:rPr>
                                <w:rFonts w:ascii="ＭＳ 明朝" w:hAnsi="ＭＳ 明朝" w:cs="Arial" w:hint="eastAsia"/>
                                <w:spacing w:val="-10"/>
                                <w:kern w:val="2"/>
                                <w:szCs w:val="21"/>
                              </w:rPr>
                              <w:t>療法では</w:t>
                            </w:r>
                            <w:r w:rsidRPr="00376162">
                              <w:rPr>
                                <w:rFonts w:ascii="ＭＳ 明朝" w:hAnsi="ＭＳ 明朝" w:cs="Arial"/>
                                <w:spacing w:val="-10"/>
                                <w:kern w:val="2"/>
                                <w:szCs w:val="21"/>
                              </w:rPr>
                              <w:t xml:space="preserve"> コレステロールが多く含まれている卵の黄身や肉の脂身、魚卵、イカ、エビ、ウニなど</w:t>
                            </w:r>
                            <w:r w:rsidRPr="00376162">
                              <w:rPr>
                                <w:rFonts w:ascii="ＭＳ 明朝" w:hAnsi="ＭＳ 明朝" w:cs="Arial" w:hint="eastAsia"/>
                                <w:spacing w:val="-10"/>
                                <w:kern w:val="2"/>
                                <w:szCs w:val="21"/>
                              </w:rPr>
                              <w:t>動物性脂肪</w:t>
                            </w:r>
                            <w:r w:rsidRPr="00376162">
                              <w:rPr>
                                <w:rFonts w:ascii="ＭＳ 明朝" w:hAnsi="ＭＳ 明朝" w:cs="Arial"/>
                                <w:spacing w:val="-10"/>
                                <w:kern w:val="2"/>
                                <w:szCs w:val="21"/>
                              </w:rPr>
                              <w:t>は控えめにし、野菜</w:t>
                            </w:r>
                            <w:r w:rsidRPr="00376162">
                              <w:rPr>
                                <w:rFonts w:ascii="ＭＳ 明朝" w:hAnsi="ＭＳ 明朝" w:cs="Arial" w:hint="eastAsia"/>
                                <w:spacing w:val="-10"/>
                                <w:kern w:val="2"/>
                                <w:szCs w:val="21"/>
                              </w:rPr>
                              <w:t>や</w:t>
                            </w:r>
                            <w:r w:rsidRPr="00376162">
                              <w:rPr>
                                <w:rFonts w:ascii="ＭＳ 明朝" w:hAnsi="ＭＳ 明朝" w:cs="Arial"/>
                                <w:spacing w:val="-10"/>
                                <w:kern w:val="2"/>
                                <w:szCs w:val="21"/>
                              </w:rPr>
                              <w:t>、大豆製品（納豆・豆腐・煮物など）</w:t>
                            </w:r>
                            <w:r w:rsidRPr="00376162">
                              <w:rPr>
                                <w:rFonts w:ascii="ＭＳ 明朝" w:hAnsi="ＭＳ 明朝" w:cs="Arial" w:hint="eastAsia"/>
                                <w:spacing w:val="-10"/>
                                <w:kern w:val="2"/>
                                <w:szCs w:val="21"/>
                              </w:rPr>
                              <w:t>及び</w:t>
                            </w:r>
                            <w:r w:rsidRPr="00376162">
                              <w:rPr>
                                <w:rFonts w:ascii="ＭＳ 明朝" w:hAnsi="ＭＳ 明朝" w:cs="Arial"/>
                                <w:spacing w:val="-10"/>
                                <w:kern w:val="2"/>
                                <w:szCs w:val="21"/>
                              </w:rPr>
                              <w:t>コンニャク、キノコ</w:t>
                            </w:r>
                            <w:r w:rsidRPr="00376162">
                              <w:rPr>
                                <w:rFonts w:ascii="ＭＳ 明朝" w:hAnsi="ＭＳ 明朝" w:cs="Arial" w:hint="eastAsia"/>
                                <w:spacing w:val="-10"/>
                                <w:kern w:val="2"/>
                                <w:szCs w:val="21"/>
                              </w:rPr>
                              <w:t>類</w:t>
                            </w:r>
                            <w:r w:rsidRPr="00376162">
                              <w:rPr>
                                <w:rFonts w:ascii="ＭＳ 明朝" w:hAnsi="ＭＳ 明朝" w:cs="Arial"/>
                                <w:spacing w:val="-10"/>
                                <w:kern w:val="2"/>
                                <w:szCs w:val="21"/>
                              </w:rPr>
                              <w:t>、海藻</w:t>
                            </w:r>
                            <w:r w:rsidRPr="00376162">
                              <w:rPr>
                                <w:rFonts w:ascii="ＭＳ 明朝" w:hAnsi="ＭＳ 明朝" w:cs="Arial" w:hint="eastAsia"/>
                                <w:spacing w:val="-10"/>
                                <w:kern w:val="2"/>
                                <w:szCs w:val="21"/>
                              </w:rPr>
                              <w:t>類</w:t>
                            </w:r>
                            <w:r w:rsidRPr="00376162">
                              <w:rPr>
                                <w:rFonts w:ascii="ＭＳ 明朝" w:hAnsi="ＭＳ 明朝" w:cs="Arial"/>
                                <w:spacing w:val="-10"/>
                                <w:kern w:val="2"/>
                                <w:szCs w:val="21"/>
                              </w:rPr>
                              <w:t>など</w:t>
                            </w:r>
                            <w:r w:rsidRPr="00376162">
                              <w:rPr>
                                <w:rFonts w:ascii="ＭＳ 明朝" w:hAnsi="ＭＳ 明朝" w:cs="Arial" w:hint="eastAsia"/>
                                <w:spacing w:val="-10"/>
                                <w:kern w:val="2"/>
                                <w:szCs w:val="21"/>
                              </w:rPr>
                              <w:t>食物</w:t>
                            </w:r>
                            <w:r w:rsidRPr="00376162">
                              <w:rPr>
                                <w:rFonts w:ascii="ＭＳ 明朝" w:hAnsi="ＭＳ 明朝" w:cs="Arial"/>
                                <w:spacing w:val="-10"/>
                                <w:kern w:val="2"/>
                                <w:szCs w:val="21"/>
                              </w:rPr>
                              <w:t>繊維分を多く含む食物</w:t>
                            </w:r>
                            <w:r w:rsidRPr="00376162">
                              <w:rPr>
                                <w:rFonts w:ascii="ＭＳ 明朝" w:hAnsi="ＭＳ 明朝" w:cs="Arial" w:hint="eastAsia"/>
                                <w:spacing w:val="-10"/>
                                <w:kern w:val="2"/>
                                <w:szCs w:val="21"/>
                              </w:rPr>
                              <w:t>を</w:t>
                            </w:r>
                            <w:r w:rsidRPr="00376162">
                              <w:rPr>
                                <w:rFonts w:ascii="ＭＳ 明朝" w:hAnsi="ＭＳ 明朝" w:cs="Arial"/>
                                <w:spacing w:val="-10"/>
                                <w:kern w:val="2"/>
                                <w:szCs w:val="21"/>
                              </w:rPr>
                              <w:t>積極的にとりましょう。</w:t>
                            </w:r>
                            <w:r w:rsidRPr="00376162">
                              <w:rPr>
                                <w:rFonts w:ascii="ＭＳ 明朝" w:hAnsi="ＭＳ 明朝" w:cs="Arial" w:hint="eastAsia"/>
                                <w:spacing w:val="-10"/>
                                <w:kern w:val="2"/>
                                <w:szCs w:val="21"/>
                              </w:rPr>
                              <w:t>同時に</w:t>
                            </w:r>
                            <w:r w:rsidRPr="00376162">
                              <w:rPr>
                                <w:rFonts w:ascii="ＭＳ 明朝" w:hAnsi="ＭＳ 明朝" w:cs="Arial"/>
                                <w:spacing w:val="-10"/>
                                <w:kern w:val="2"/>
                                <w:szCs w:val="21"/>
                              </w:rPr>
                              <w:t>運動</w:t>
                            </w:r>
                            <w:r w:rsidRPr="00376162">
                              <w:rPr>
                                <w:rFonts w:ascii="ＭＳ 明朝" w:hAnsi="ＭＳ 明朝" w:cs="Arial" w:hint="eastAsia"/>
                                <w:spacing w:val="-10"/>
                                <w:kern w:val="2"/>
                                <w:szCs w:val="21"/>
                              </w:rPr>
                              <w:t>療法</w:t>
                            </w:r>
                            <w:r w:rsidRPr="00376162">
                              <w:rPr>
                                <w:rFonts w:ascii="ＭＳ 明朝" w:hAnsi="ＭＳ 明朝" w:cs="Arial"/>
                                <w:spacing w:val="-10"/>
                                <w:kern w:val="2"/>
                                <w:szCs w:val="21"/>
                              </w:rPr>
                              <w:t>（速歩、ジョギング、水泳、サイクリングなど</w:t>
                            </w:r>
                            <w:r w:rsidRPr="00376162">
                              <w:rPr>
                                <w:rFonts w:ascii="ＭＳ 明朝" w:hAnsi="ＭＳ 明朝" w:cs="ＭＳ Ｐゴシック"/>
                                <w:spacing w:val="-10"/>
                                <w:szCs w:val="21"/>
                              </w:rPr>
                              <w:t>有</w:t>
                            </w:r>
                            <w:r w:rsidRPr="00376162">
                              <w:rPr>
                                <w:rFonts w:ascii="ＭＳ 明朝" w:hAnsi="ＭＳ 明朝" w:cs="Arial"/>
                                <w:spacing w:val="-10"/>
                                <w:kern w:val="2"/>
                                <w:szCs w:val="21"/>
                              </w:rPr>
                              <w:t>酸素運動を</w:t>
                            </w:r>
                            <w:r w:rsidRPr="00376162">
                              <w:rPr>
                                <w:rFonts w:ascii="ＭＳ 明朝" w:hAnsi="ＭＳ 明朝" w:cs="Arial" w:hint="eastAsia"/>
                                <w:spacing w:val="-10"/>
                                <w:kern w:val="2"/>
                                <w:szCs w:val="21"/>
                              </w:rPr>
                              <w:t>一</w:t>
                            </w:r>
                            <w:r w:rsidRPr="00376162">
                              <w:rPr>
                                <w:rFonts w:ascii="ＭＳ 明朝" w:hAnsi="ＭＳ 明朝" w:cs="Arial"/>
                                <w:spacing w:val="-10"/>
                                <w:kern w:val="2"/>
                                <w:szCs w:val="21"/>
                              </w:rPr>
                              <w:t>日</w:t>
                            </w:r>
                            <w:r w:rsidRPr="00376162">
                              <w:rPr>
                                <w:rFonts w:ascii="ＭＳ 明朝" w:hAnsi="ＭＳ 明朝" w:cs="Arial" w:hint="eastAsia"/>
                                <w:spacing w:val="-10"/>
                                <w:kern w:val="2"/>
                                <w:szCs w:val="21"/>
                              </w:rPr>
                              <w:t>三十</w:t>
                            </w:r>
                            <w:r w:rsidRPr="00376162">
                              <w:rPr>
                                <w:rFonts w:ascii="ＭＳ 明朝" w:hAnsi="ＭＳ 明朝" w:cs="Arial"/>
                                <w:spacing w:val="-10"/>
                                <w:kern w:val="2"/>
                                <w:szCs w:val="21"/>
                              </w:rPr>
                              <w:t>～</w:t>
                            </w:r>
                            <w:r w:rsidRPr="00376162">
                              <w:rPr>
                                <w:rFonts w:ascii="ＭＳ 明朝" w:hAnsi="ＭＳ 明朝" w:cs="Arial" w:hint="eastAsia"/>
                                <w:spacing w:val="-10"/>
                                <w:kern w:val="2"/>
                                <w:szCs w:val="21"/>
                              </w:rPr>
                              <w:t>六十</w:t>
                            </w:r>
                            <w:r w:rsidRPr="00376162">
                              <w:rPr>
                                <w:rFonts w:ascii="ＭＳ 明朝" w:hAnsi="ＭＳ 明朝" w:cs="Arial"/>
                                <w:spacing w:val="-10"/>
                                <w:kern w:val="2"/>
                                <w:szCs w:val="21"/>
                              </w:rPr>
                              <w:t>分、週</w:t>
                            </w:r>
                            <w:r w:rsidRPr="00376162">
                              <w:rPr>
                                <w:rFonts w:ascii="ＭＳ 明朝" w:hAnsi="ＭＳ 明朝" w:cs="Arial" w:hint="eastAsia"/>
                                <w:spacing w:val="-10"/>
                                <w:kern w:val="2"/>
                                <w:szCs w:val="21"/>
                              </w:rPr>
                              <w:t>三</w:t>
                            </w:r>
                            <w:r w:rsidRPr="00376162">
                              <w:rPr>
                                <w:rFonts w:ascii="ＭＳ 明朝" w:hAnsi="ＭＳ 明朝" w:cs="Arial"/>
                                <w:spacing w:val="-10"/>
                                <w:kern w:val="2"/>
                                <w:szCs w:val="21"/>
                              </w:rPr>
                              <w:t>回以上）</w:t>
                            </w:r>
                            <w:r w:rsidRPr="00376162">
                              <w:rPr>
                                <w:rFonts w:ascii="ＭＳ 明朝" w:hAnsi="ＭＳ 明朝" w:cs="Arial" w:hint="eastAsia"/>
                                <w:spacing w:val="-10"/>
                                <w:kern w:val="2"/>
                                <w:szCs w:val="21"/>
                              </w:rPr>
                              <w:t>と</w:t>
                            </w:r>
                            <w:r w:rsidRPr="00376162">
                              <w:rPr>
                                <w:rFonts w:ascii="ＭＳ 明朝" w:hAnsi="ＭＳ 明朝" w:cs="Arial"/>
                                <w:spacing w:val="-10"/>
                                <w:kern w:val="2"/>
                                <w:szCs w:val="21"/>
                              </w:rPr>
                              <w:t>カロリー制限を行い、</w:t>
                            </w:r>
                            <w:r w:rsidRPr="00376162">
                              <w:rPr>
                                <w:rFonts w:ascii="ＭＳ 明朝" w:hAnsi="ＭＳ 明朝" w:cs="Arial" w:hint="eastAsia"/>
                                <w:spacing w:val="-10"/>
                                <w:kern w:val="2"/>
                                <w:szCs w:val="21"/>
                              </w:rPr>
                              <w:t>禁煙、</w:t>
                            </w:r>
                            <w:r w:rsidRPr="00376162">
                              <w:rPr>
                                <w:rFonts w:ascii="ＭＳ 明朝" w:hAnsi="ＭＳ 明朝" w:cs="Arial"/>
                                <w:spacing w:val="-10"/>
                                <w:kern w:val="2"/>
                                <w:szCs w:val="21"/>
                              </w:rPr>
                              <w:t>肥満をコントロールすることも重要です。</w:t>
                            </w:r>
                          </w:p>
                          <w:p w14:paraId="55D5A4EE" w14:textId="77777777" w:rsidR="00376162" w:rsidRPr="00376162" w:rsidRDefault="00376162" w:rsidP="00376162">
                            <w:pPr>
                              <w:adjustRightInd/>
                              <w:spacing w:line="280" w:lineRule="exact"/>
                              <w:ind w:firstLineChars="100" w:firstLine="190"/>
                              <w:textAlignment w:val="auto"/>
                              <w:rPr>
                                <w:spacing w:val="-10"/>
                                <w:kern w:val="2"/>
                                <w:szCs w:val="21"/>
                              </w:rPr>
                            </w:pPr>
                            <w:r w:rsidRPr="00376162">
                              <w:rPr>
                                <w:spacing w:val="-10"/>
                                <w:kern w:val="2"/>
                                <w:szCs w:val="21"/>
                              </w:rPr>
                              <w:t>中医学</w:t>
                            </w:r>
                            <w:r w:rsidRPr="00376162">
                              <w:rPr>
                                <w:rFonts w:hint="eastAsia"/>
                                <w:spacing w:val="-10"/>
                                <w:kern w:val="2"/>
                                <w:szCs w:val="21"/>
                              </w:rPr>
                              <w:t>では</w:t>
                            </w:r>
                            <w:r w:rsidRPr="00376162">
                              <w:rPr>
                                <w:spacing w:val="-10"/>
                                <w:kern w:val="2"/>
                                <w:szCs w:val="21"/>
                              </w:rPr>
                              <w:t>脂</w:t>
                            </w:r>
                            <w:r w:rsidRPr="00376162">
                              <w:rPr>
                                <w:rFonts w:hint="eastAsia"/>
                                <w:spacing w:val="-10"/>
                                <w:kern w:val="2"/>
                                <w:szCs w:val="21"/>
                              </w:rPr>
                              <w:t>質異常</w:t>
                            </w:r>
                            <w:r w:rsidRPr="00376162">
                              <w:rPr>
                                <w:spacing w:val="-10"/>
                                <w:kern w:val="2"/>
                                <w:szCs w:val="21"/>
                              </w:rPr>
                              <w:t>血症</w:t>
                            </w:r>
                            <w:r w:rsidRPr="00376162">
                              <w:rPr>
                                <w:rFonts w:hint="eastAsia"/>
                                <w:spacing w:val="-10"/>
                                <w:kern w:val="2"/>
                                <w:szCs w:val="21"/>
                              </w:rPr>
                              <w:t>は</w:t>
                            </w:r>
                            <w:r w:rsidRPr="00376162">
                              <w:rPr>
                                <w:spacing w:val="-10"/>
                                <w:kern w:val="2"/>
                                <w:szCs w:val="21"/>
                              </w:rPr>
                              <w:t>｢痰湿｣</w:t>
                            </w:r>
                            <w:r w:rsidRPr="00376162">
                              <w:rPr>
                                <w:rFonts w:hint="eastAsia"/>
                                <w:spacing w:val="-10"/>
                                <w:kern w:val="2"/>
                                <w:szCs w:val="21"/>
                              </w:rPr>
                              <w:t>、</w:t>
                            </w:r>
                            <w:r w:rsidRPr="00376162">
                              <w:rPr>
                                <w:spacing w:val="-10"/>
                                <w:kern w:val="2"/>
                                <w:szCs w:val="21"/>
                              </w:rPr>
                              <w:t>｢</w:t>
                            </w:r>
                            <w:r w:rsidRPr="00376162">
                              <w:rPr>
                                <w:rFonts w:hint="eastAsia"/>
                                <w:spacing w:val="-10"/>
                                <w:kern w:val="2"/>
                                <w:szCs w:val="21"/>
                              </w:rPr>
                              <w:t>瘀血｣の範疇に属します</w:t>
                            </w:r>
                            <w:r w:rsidRPr="00376162">
                              <w:rPr>
                                <w:spacing w:val="-10"/>
                                <w:kern w:val="2"/>
                                <w:szCs w:val="21"/>
                              </w:rPr>
                              <w:t>｡</w:t>
                            </w:r>
                            <w:r w:rsidRPr="00376162">
                              <w:rPr>
                                <w:rFonts w:hint="eastAsia"/>
                                <w:spacing w:val="-10"/>
                                <w:kern w:val="2"/>
                                <w:szCs w:val="21"/>
                              </w:rPr>
                              <w:t>体内水分代謝の病理産物</w:t>
                            </w:r>
                            <w:r w:rsidRPr="00376162">
                              <w:rPr>
                                <w:spacing w:val="-10"/>
                                <w:kern w:val="2"/>
                                <w:szCs w:val="21"/>
                              </w:rPr>
                              <w:t>｢痰湿｣が</w:t>
                            </w:r>
                            <w:r w:rsidRPr="00376162">
                              <w:rPr>
                                <w:rFonts w:hint="eastAsia"/>
                                <w:spacing w:val="-10"/>
                                <w:kern w:val="2"/>
                                <w:szCs w:val="21"/>
                              </w:rPr>
                              <w:t>粘って</w:t>
                            </w:r>
                            <w:r w:rsidRPr="00376162">
                              <w:rPr>
                                <w:spacing w:val="-10"/>
                                <w:kern w:val="2"/>
                                <w:szCs w:val="21"/>
                              </w:rPr>
                              <w:t>粥状の</w:t>
                            </w:r>
                            <w:r w:rsidRPr="00376162">
                              <w:rPr>
                                <w:rFonts w:hint="eastAsia"/>
                                <w:spacing w:val="-10"/>
                                <w:kern w:val="2"/>
                                <w:szCs w:val="21"/>
                              </w:rPr>
                              <w:t>ドロドロ</w:t>
                            </w:r>
                            <w:r w:rsidRPr="00376162">
                              <w:rPr>
                                <w:spacing w:val="-10"/>
                                <w:kern w:val="2"/>
                                <w:szCs w:val="21"/>
                              </w:rPr>
                              <w:t>した</w:t>
                            </w:r>
                            <w:r w:rsidRPr="00376162">
                              <w:rPr>
                                <w:rFonts w:hint="eastAsia"/>
                                <w:spacing w:val="-10"/>
                                <w:kern w:val="2"/>
                                <w:szCs w:val="21"/>
                              </w:rPr>
                              <w:t>状態で、経絡気血</w:t>
                            </w:r>
                            <w:r w:rsidRPr="00376162">
                              <w:rPr>
                                <w:spacing w:val="-10"/>
                                <w:kern w:val="2"/>
                                <w:szCs w:val="21"/>
                              </w:rPr>
                              <w:t>の流れが悪く</w:t>
                            </w:r>
                            <w:r w:rsidRPr="00376162">
                              <w:rPr>
                                <w:rFonts w:hint="eastAsia"/>
                                <w:spacing w:val="-10"/>
                                <w:kern w:val="2"/>
                                <w:szCs w:val="21"/>
                              </w:rPr>
                              <w:t>なり、</w:t>
                            </w:r>
                            <w:r w:rsidRPr="00376162">
                              <w:rPr>
                                <w:spacing w:val="-10"/>
                                <w:kern w:val="2"/>
                                <w:szCs w:val="21"/>
                              </w:rPr>
                              <w:t>滞ってしまう</w:t>
                            </w:r>
                            <w:r w:rsidRPr="00376162">
                              <w:rPr>
                                <w:rFonts w:hint="eastAsia"/>
                                <w:spacing w:val="-10"/>
                                <w:kern w:val="2"/>
                                <w:szCs w:val="21"/>
                              </w:rPr>
                              <w:t>瘀血症になると考えています。治療は主に去湿化痰、活血通絡などの方法で行います。ここで</w:t>
                            </w:r>
                            <w:r w:rsidRPr="00376162">
                              <w:rPr>
                                <w:spacing w:val="-10"/>
                                <w:kern w:val="2"/>
                                <w:szCs w:val="21"/>
                              </w:rPr>
                              <w:t>脂</w:t>
                            </w:r>
                            <w:r w:rsidRPr="00376162">
                              <w:rPr>
                                <w:rFonts w:hint="eastAsia"/>
                                <w:spacing w:val="-10"/>
                                <w:kern w:val="2"/>
                                <w:szCs w:val="21"/>
                              </w:rPr>
                              <w:t>質異常</w:t>
                            </w:r>
                            <w:r w:rsidRPr="00376162">
                              <w:rPr>
                                <w:spacing w:val="-10"/>
                                <w:kern w:val="2"/>
                                <w:szCs w:val="21"/>
                              </w:rPr>
                              <w:t>血症</w:t>
                            </w:r>
                            <w:r w:rsidRPr="00376162">
                              <w:rPr>
                                <w:rFonts w:hint="eastAsia"/>
                                <w:spacing w:val="-10"/>
                                <w:kern w:val="2"/>
                                <w:szCs w:val="21"/>
                              </w:rPr>
                              <w:t>によく使われる指圧マッサージ療法を紹介します。以下のツボを指で押したり揉んだりして水分等の代謝及び気血の巡りがよくなり、</w:t>
                            </w:r>
                            <w:r w:rsidRPr="00376162">
                              <w:rPr>
                                <w:spacing w:val="-10"/>
                                <w:kern w:val="2"/>
                                <w:szCs w:val="21"/>
                              </w:rPr>
                              <w:t>動脈硬化発症を予防</w:t>
                            </w:r>
                            <w:r w:rsidRPr="00376162">
                              <w:rPr>
                                <w:rFonts w:hint="eastAsia"/>
                                <w:spacing w:val="-10"/>
                                <w:kern w:val="2"/>
                                <w:szCs w:val="21"/>
                              </w:rPr>
                              <w:t>することを期待します。</w:t>
                            </w:r>
                          </w:p>
                          <w:p w14:paraId="5AE672F9" w14:textId="77777777" w:rsidR="00376162" w:rsidRPr="00376162" w:rsidRDefault="00376162" w:rsidP="00376162">
                            <w:pPr>
                              <w:spacing w:line="280" w:lineRule="exact"/>
                              <w:ind w:firstLineChars="100" w:firstLine="210"/>
                              <w:rPr>
                                <w:szCs w:val="21"/>
                              </w:rPr>
                            </w:pPr>
                          </w:p>
                          <w:p w14:paraId="5ADCF4B1" w14:textId="77777777" w:rsidR="00702016" w:rsidRPr="00376162" w:rsidRDefault="00702016" w:rsidP="00CD5129">
                            <w:pPr>
                              <w:pStyle w:val="Web"/>
                              <w:spacing w:line="280" w:lineRule="exact"/>
                              <w:rPr>
                                <w:rFonts w:asciiTheme="minorEastAsia" w:eastAsiaTheme="minorEastAsia" w:hAnsiTheme="minorEastAsia"/>
                                <w:spacing w:val="-10"/>
                                <w:sz w:val="21"/>
                                <w:szCs w:val="21"/>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4CC2C" id="Rectangle 15" o:spid="_x0000_s1036" style="position:absolute;left:0;text-align:left;margin-left:236.15pt;margin-top:732.9pt;width:373.8pt;height:20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qSEgIAACoEAAAOAAAAZHJzL2Uyb0RvYy54bWysU02P0zAQvSPxHyzfadpouy1R09WqSxHS&#10;wiItcJ84TmLheIztNu2/Z+w23fJxQuTgjL+e37x5s7o79JrtpfMKTclnkyln0gislWlL/vXL9s2S&#10;Mx/A1KDRyJIfped369evVoMtZI4d6lo6RiDGF4MteReCLbLMi0724CdopaHNBl0PgaauzWoHA6H3&#10;Osun09tsQFdbh0J6T6sPp02+TvhNI0V4ahovA9MlJ24hjS6NVRyz9QqK1oHtlDjTgH9g0YMy9OgF&#10;6gECsJ1Tf0D1Sjj02ISJwD7DplFCphwom9n0t2yeO7Ay5ULieHuRyf8/WPFp/2w/u0jd20cU3z0z&#10;uOnAtPLeORw6CTU9N4tCZYP1xeVCnHi6yqrhI9ZUWtgFTBocGtdHQMqOHZLUx4vU8hCYoMWbxc0i&#10;v6WKCNrL58tZvpinN6AYr1vnw3uJPYtByR3VMsHD/tGHSAeK8Uiij1rVW6V1mri22mjH9kB136bv&#10;jO6vj2nDhpK/nefzhPzLnr+GmKbvbxC9CmRgrfqSLy+HoIi6vTN1slcApU8xUdYm8pPJmuc8RiWj&#10;aX0RDtWBqZo0T+6MSxXWRxLa4cm+1G4USPhGf84GMm/J/Y8dOMmZ/mCoXNHpY+DGoBoDMKJD6gG6&#10;fAo34dQRO+tU2xH2LMlh8J5K2qgk9guPsxHIkKkG5+aJjr+ep1MvLb7+CQAA//8DAFBLAwQUAAYA&#10;CAAAACEA/K5hK+EAAAAOAQAADwAAAGRycy9kb3ducmV2LnhtbEyPS0/DMBCE70j8B2uRuFEnaVra&#10;EKfqQ5w4UUCC2zY2TsCPKHbT8O/ZnOC2oxnNflNuRmvYoPrQeicgnSXAlKu9bJ0W8PryeLcCFiI6&#10;icY7JeBHBdhU11clFtJf3LMajlEzKnGhQAFNjF3BeagbZTHMfKcceZ++txhJ9prLHi9Ubg3PkmTJ&#10;LbaOPjTYqX2j6u/j2QrYvmuNb7sP//SF6Xxhdod82B+EuL0Ztw/AohrjXxgmfEKHiphO/uxkYEZA&#10;fp/NKUpGvlzQiCmSpes1sBNdq8nlVcn/z6h+AQAA//8DAFBLAQItABQABgAIAAAAIQC2gziS/gAA&#10;AOEBAAATAAAAAAAAAAAAAAAAAAAAAABbQ29udGVudF9UeXBlc10ueG1sUEsBAi0AFAAGAAgAAAAh&#10;ADj9If/WAAAAlAEAAAsAAAAAAAAAAAAAAAAALwEAAF9yZWxzLy5yZWxzUEsBAi0AFAAGAAgAAAAh&#10;AHmUqpISAgAAKgQAAA4AAAAAAAAAAAAAAAAALgIAAGRycy9lMm9Eb2MueG1sUEsBAi0AFAAGAAgA&#10;AAAhAPyuYSvhAAAADgEAAA8AAAAAAAAAAAAAAAAAbAQAAGRycy9kb3ducmV2LnhtbFBLBQYAAAAA&#10;BAAEAPMAAAB6BQAAAAA=&#10;">
                <v:textbox style="layout-flow:vertical-ideographic" inset="0,0,0,0">
                  <w:txbxContent>
                    <w:p w14:paraId="05BEF0F0" w14:textId="1370906D" w:rsidR="00376162" w:rsidRPr="00376162" w:rsidRDefault="00376162" w:rsidP="00C92589">
                      <w:pPr>
                        <w:spacing w:line="280" w:lineRule="exact"/>
                        <w:rPr>
                          <w:rFonts w:ascii="ＭＳ 明朝" w:hAnsi="ＭＳ 明朝" w:cs="Arial"/>
                          <w:spacing w:val="-10"/>
                          <w:kern w:val="2"/>
                          <w:szCs w:val="21"/>
                        </w:rPr>
                      </w:pPr>
                      <w:r w:rsidRPr="00376162">
                        <w:rPr>
                          <w:rFonts w:ascii="ＭＳ 明朝" w:hAnsi="ＭＳ 明朝"/>
                          <w:spacing w:val="-10"/>
                          <w:kern w:val="2"/>
                          <w:szCs w:val="21"/>
                        </w:rPr>
                        <w:t>食事と運動不足などの生活習慣が一番多い</w:t>
                      </w:r>
                      <w:r w:rsidRPr="00376162">
                        <w:rPr>
                          <w:rFonts w:ascii="ＭＳ 明朝" w:hAnsi="ＭＳ 明朝" w:hint="eastAsia"/>
                          <w:spacing w:val="-10"/>
                          <w:kern w:val="2"/>
                          <w:szCs w:val="21"/>
                        </w:rPr>
                        <w:t>ので、</w:t>
                      </w:r>
                      <w:r w:rsidRPr="00376162">
                        <w:rPr>
                          <w:rFonts w:ascii="ＭＳ 明朝" w:hAnsi="ＭＳ 明朝" w:cs="Arial" w:hint="eastAsia"/>
                          <w:spacing w:val="-10"/>
                          <w:kern w:val="2"/>
                          <w:szCs w:val="21"/>
                        </w:rPr>
                        <w:t>治療</w:t>
                      </w:r>
                      <w:r w:rsidRPr="00376162">
                        <w:rPr>
                          <w:rFonts w:ascii="ＭＳ 明朝" w:hAnsi="ＭＳ 明朝" w:hint="eastAsia"/>
                          <w:spacing w:val="-10"/>
                          <w:szCs w:val="21"/>
                        </w:rPr>
                        <w:t>はまずライ</w:t>
                      </w:r>
                      <w:r w:rsidRPr="00376162">
                        <w:rPr>
                          <w:rFonts w:ascii="ＭＳ 明朝" w:hAnsi="ＭＳ 明朝" w:hint="eastAsia"/>
                          <w:spacing w:val="-10"/>
                          <w:kern w:val="2"/>
                          <w:szCs w:val="21"/>
                        </w:rPr>
                        <w:t>フスタイルを改善して、十分な効果が得られなければ、初めて薬物療法を考慮します。</w:t>
                      </w:r>
                      <w:r w:rsidRPr="00376162">
                        <w:rPr>
                          <w:rFonts w:ascii="ＭＳ 明朝" w:hAnsi="ＭＳ 明朝" w:cs="Arial" w:hint="eastAsia"/>
                          <w:spacing w:val="-10"/>
                          <w:kern w:val="2"/>
                          <w:szCs w:val="21"/>
                        </w:rPr>
                        <w:t xml:space="preserve">　</w:t>
                      </w:r>
                      <w:r w:rsidRPr="00376162">
                        <w:rPr>
                          <w:rFonts w:ascii="ＭＳ 明朝" w:hAnsi="ＭＳ 明朝" w:cs="Arial"/>
                          <w:spacing w:val="-10"/>
                          <w:kern w:val="2"/>
                          <w:szCs w:val="21"/>
                        </w:rPr>
                        <w:t>食事</w:t>
                      </w:r>
                      <w:r w:rsidRPr="00376162">
                        <w:rPr>
                          <w:rFonts w:ascii="ＭＳ 明朝" w:hAnsi="ＭＳ 明朝" w:cs="Arial" w:hint="eastAsia"/>
                          <w:spacing w:val="-10"/>
                          <w:kern w:val="2"/>
                          <w:szCs w:val="21"/>
                        </w:rPr>
                        <w:t>療法では</w:t>
                      </w:r>
                      <w:r w:rsidRPr="00376162">
                        <w:rPr>
                          <w:rFonts w:ascii="ＭＳ 明朝" w:hAnsi="ＭＳ 明朝" w:cs="Arial"/>
                          <w:spacing w:val="-10"/>
                          <w:kern w:val="2"/>
                          <w:szCs w:val="21"/>
                        </w:rPr>
                        <w:t xml:space="preserve"> コレステロールが多く含まれている卵の黄身や肉の脂身、魚卵、イカ、エビ、ウニなど</w:t>
                      </w:r>
                      <w:r w:rsidRPr="00376162">
                        <w:rPr>
                          <w:rFonts w:ascii="ＭＳ 明朝" w:hAnsi="ＭＳ 明朝" w:cs="Arial" w:hint="eastAsia"/>
                          <w:spacing w:val="-10"/>
                          <w:kern w:val="2"/>
                          <w:szCs w:val="21"/>
                        </w:rPr>
                        <w:t>動物性脂肪</w:t>
                      </w:r>
                      <w:r w:rsidRPr="00376162">
                        <w:rPr>
                          <w:rFonts w:ascii="ＭＳ 明朝" w:hAnsi="ＭＳ 明朝" w:cs="Arial"/>
                          <w:spacing w:val="-10"/>
                          <w:kern w:val="2"/>
                          <w:szCs w:val="21"/>
                        </w:rPr>
                        <w:t>は控えめにし、野菜</w:t>
                      </w:r>
                      <w:r w:rsidRPr="00376162">
                        <w:rPr>
                          <w:rFonts w:ascii="ＭＳ 明朝" w:hAnsi="ＭＳ 明朝" w:cs="Arial" w:hint="eastAsia"/>
                          <w:spacing w:val="-10"/>
                          <w:kern w:val="2"/>
                          <w:szCs w:val="21"/>
                        </w:rPr>
                        <w:t>や</w:t>
                      </w:r>
                      <w:r w:rsidRPr="00376162">
                        <w:rPr>
                          <w:rFonts w:ascii="ＭＳ 明朝" w:hAnsi="ＭＳ 明朝" w:cs="Arial"/>
                          <w:spacing w:val="-10"/>
                          <w:kern w:val="2"/>
                          <w:szCs w:val="21"/>
                        </w:rPr>
                        <w:t>、大豆製品（納豆・豆腐・煮物など）</w:t>
                      </w:r>
                      <w:r w:rsidRPr="00376162">
                        <w:rPr>
                          <w:rFonts w:ascii="ＭＳ 明朝" w:hAnsi="ＭＳ 明朝" w:cs="Arial" w:hint="eastAsia"/>
                          <w:spacing w:val="-10"/>
                          <w:kern w:val="2"/>
                          <w:szCs w:val="21"/>
                        </w:rPr>
                        <w:t>及び</w:t>
                      </w:r>
                      <w:r w:rsidRPr="00376162">
                        <w:rPr>
                          <w:rFonts w:ascii="ＭＳ 明朝" w:hAnsi="ＭＳ 明朝" w:cs="Arial"/>
                          <w:spacing w:val="-10"/>
                          <w:kern w:val="2"/>
                          <w:szCs w:val="21"/>
                        </w:rPr>
                        <w:t>コンニャク、キノコ</w:t>
                      </w:r>
                      <w:r w:rsidRPr="00376162">
                        <w:rPr>
                          <w:rFonts w:ascii="ＭＳ 明朝" w:hAnsi="ＭＳ 明朝" w:cs="Arial" w:hint="eastAsia"/>
                          <w:spacing w:val="-10"/>
                          <w:kern w:val="2"/>
                          <w:szCs w:val="21"/>
                        </w:rPr>
                        <w:t>類</w:t>
                      </w:r>
                      <w:r w:rsidRPr="00376162">
                        <w:rPr>
                          <w:rFonts w:ascii="ＭＳ 明朝" w:hAnsi="ＭＳ 明朝" w:cs="Arial"/>
                          <w:spacing w:val="-10"/>
                          <w:kern w:val="2"/>
                          <w:szCs w:val="21"/>
                        </w:rPr>
                        <w:t>、海藻</w:t>
                      </w:r>
                      <w:r w:rsidRPr="00376162">
                        <w:rPr>
                          <w:rFonts w:ascii="ＭＳ 明朝" w:hAnsi="ＭＳ 明朝" w:cs="Arial" w:hint="eastAsia"/>
                          <w:spacing w:val="-10"/>
                          <w:kern w:val="2"/>
                          <w:szCs w:val="21"/>
                        </w:rPr>
                        <w:t>類</w:t>
                      </w:r>
                      <w:r w:rsidRPr="00376162">
                        <w:rPr>
                          <w:rFonts w:ascii="ＭＳ 明朝" w:hAnsi="ＭＳ 明朝" w:cs="Arial"/>
                          <w:spacing w:val="-10"/>
                          <w:kern w:val="2"/>
                          <w:szCs w:val="21"/>
                        </w:rPr>
                        <w:t>など</w:t>
                      </w:r>
                      <w:r w:rsidRPr="00376162">
                        <w:rPr>
                          <w:rFonts w:ascii="ＭＳ 明朝" w:hAnsi="ＭＳ 明朝" w:cs="Arial" w:hint="eastAsia"/>
                          <w:spacing w:val="-10"/>
                          <w:kern w:val="2"/>
                          <w:szCs w:val="21"/>
                        </w:rPr>
                        <w:t>食物</w:t>
                      </w:r>
                      <w:r w:rsidRPr="00376162">
                        <w:rPr>
                          <w:rFonts w:ascii="ＭＳ 明朝" w:hAnsi="ＭＳ 明朝" w:cs="Arial"/>
                          <w:spacing w:val="-10"/>
                          <w:kern w:val="2"/>
                          <w:szCs w:val="21"/>
                        </w:rPr>
                        <w:t>繊維分を多く含む食物</w:t>
                      </w:r>
                      <w:r w:rsidRPr="00376162">
                        <w:rPr>
                          <w:rFonts w:ascii="ＭＳ 明朝" w:hAnsi="ＭＳ 明朝" w:cs="Arial" w:hint="eastAsia"/>
                          <w:spacing w:val="-10"/>
                          <w:kern w:val="2"/>
                          <w:szCs w:val="21"/>
                        </w:rPr>
                        <w:t>を</w:t>
                      </w:r>
                      <w:r w:rsidRPr="00376162">
                        <w:rPr>
                          <w:rFonts w:ascii="ＭＳ 明朝" w:hAnsi="ＭＳ 明朝" w:cs="Arial"/>
                          <w:spacing w:val="-10"/>
                          <w:kern w:val="2"/>
                          <w:szCs w:val="21"/>
                        </w:rPr>
                        <w:t>積極的にとりましょう。</w:t>
                      </w:r>
                      <w:r w:rsidRPr="00376162">
                        <w:rPr>
                          <w:rFonts w:ascii="ＭＳ 明朝" w:hAnsi="ＭＳ 明朝" w:cs="Arial" w:hint="eastAsia"/>
                          <w:spacing w:val="-10"/>
                          <w:kern w:val="2"/>
                          <w:szCs w:val="21"/>
                        </w:rPr>
                        <w:t>同時に</w:t>
                      </w:r>
                      <w:r w:rsidRPr="00376162">
                        <w:rPr>
                          <w:rFonts w:ascii="ＭＳ 明朝" w:hAnsi="ＭＳ 明朝" w:cs="Arial"/>
                          <w:spacing w:val="-10"/>
                          <w:kern w:val="2"/>
                          <w:szCs w:val="21"/>
                        </w:rPr>
                        <w:t>運動</w:t>
                      </w:r>
                      <w:r w:rsidRPr="00376162">
                        <w:rPr>
                          <w:rFonts w:ascii="ＭＳ 明朝" w:hAnsi="ＭＳ 明朝" w:cs="Arial" w:hint="eastAsia"/>
                          <w:spacing w:val="-10"/>
                          <w:kern w:val="2"/>
                          <w:szCs w:val="21"/>
                        </w:rPr>
                        <w:t>療法</w:t>
                      </w:r>
                      <w:r w:rsidRPr="00376162">
                        <w:rPr>
                          <w:rFonts w:ascii="ＭＳ 明朝" w:hAnsi="ＭＳ 明朝" w:cs="Arial"/>
                          <w:spacing w:val="-10"/>
                          <w:kern w:val="2"/>
                          <w:szCs w:val="21"/>
                        </w:rPr>
                        <w:t>（速歩、ジョギング、水泳、サイクリングなど</w:t>
                      </w:r>
                      <w:r w:rsidRPr="00376162">
                        <w:rPr>
                          <w:rFonts w:ascii="ＭＳ 明朝" w:hAnsi="ＭＳ 明朝" w:cs="ＭＳ Ｐゴシック"/>
                          <w:spacing w:val="-10"/>
                          <w:szCs w:val="21"/>
                        </w:rPr>
                        <w:t>有</w:t>
                      </w:r>
                      <w:r w:rsidRPr="00376162">
                        <w:rPr>
                          <w:rFonts w:ascii="ＭＳ 明朝" w:hAnsi="ＭＳ 明朝" w:cs="Arial"/>
                          <w:spacing w:val="-10"/>
                          <w:kern w:val="2"/>
                          <w:szCs w:val="21"/>
                        </w:rPr>
                        <w:t>酸素運動を</w:t>
                      </w:r>
                      <w:r w:rsidRPr="00376162">
                        <w:rPr>
                          <w:rFonts w:ascii="ＭＳ 明朝" w:hAnsi="ＭＳ 明朝" w:cs="Arial" w:hint="eastAsia"/>
                          <w:spacing w:val="-10"/>
                          <w:kern w:val="2"/>
                          <w:szCs w:val="21"/>
                        </w:rPr>
                        <w:t>一</w:t>
                      </w:r>
                      <w:r w:rsidRPr="00376162">
                        <w:rPr>
                          <w:rFonts w:ascii="ＭＳ 明朝" w:hAnsi="ＭＳ 明朝" w:cs="Arial"/>
                          <w:spacing w:val="-10"/>
                          <w:kern w:val="2"/>
                          <w:szCs w:val="21"/>
                        </w:rPr>
                        <w:t>日</w:t>
                      </w:r>
                      <w:r w:rsidRPr="00376162">
                        <w:rPr>
                          <w:rFonts w:ascii="ＭＳ 明朝" w:hAnsi="ＭＳ 明朝" w:cs="Arial" w:hint="eastAsia"/>
                          <w:spacing w:val="-10"/>
                          <w:kern w:val="2"/>
                          <w:szCs w:val="21"/>
                        </w:rPr>
                        <w:t>三十</w:t>
                      </w:r>
                      <w:r w:rsidRPr="00376162">
                        <w:rPr>
                          <w:rFonts w:ascii="ＭＳ 明朝" w:hAnsi="ＭＳ 明朝" w:cs="Arial"/>
                          <w:spacing w:val="-10"/>
                          <w:kern w:val="2"/>
                          <w:szCs w:val="21"/>
                        </w:rPr>
                        <w:t>～</w:t>
                      </w:r>
                      <w:r w:rsidRPr="00376162">
                        <w:rPr>
                          <w:rFonts w:ascii="ＭＳ 明朝" w:hAnsi="ＭＳ 明朝" w:cs="Arial" w:hint="eastAsia"/>
                          <w:spacing w:val="-10"/>
                          <w:kern w:val="2"/>
                          <w:szCs w:val="21"/>
                        </w:rPr>
                        <w:t>六十</w:t>
                      </w:r>
                      <w:r w:rsidRPr="00376162">
                        <w:rPr>
                          <w:rFonts w:ascii="ＭＳ 明朝" w:hAnsi="ＭＳ 明朝" w:cs="Arial"/>
                          <w:spacing w:val="-10"/>
                          <w:kern w:val="2"/>
                          <w:szCs w:val="21"/>
                        </w:rPr>
                        <w:t>分、週</w:t>
                      </w:r>
                      <w:r w:rsidRPr="00376162">
                        <w:rPr>
                          <w:rFonts w:ascii="ＭＳ 明朝" w:hAnsi="ＭＳ 明朝" w:cs="Arial" w:hint="eastAsia"/>
                          <w:spacing w:val="-10"/>
                          <w:kern w:val="2"/>
                          <w:szCs w:val="21"/>
                        </w:rPr>
                        <w:t>三</w:t>
                      </w:r>
                      <w:r w:rsidRPr="00376162">
                        <w:rPr>
                          <w:rFonts w:ascii="ＭＳ 明朝" w:hAnsi="ＭＳ 明朝" w:cs="Arial"/>
                          <w:spacing w:val="-10"/>
                          <w:kern w:val="2"/>
                          <w:szCs w:val="21"/>
                        </w:rPr>
                        <w:t>回以上）</w:t>
                      </w:r>
                      <w:r w:rsidRPr="00376162">
                        <w:rPr>
                          <w:rFonts w:ascii="ＭＳ 明朝" w:hAnsi="ＭＳ 明朝" w:cs="Arial" w:hint="eastAsia"/>
                          <w:spacing w:val="-10"/>
                          <w:kern w:val="2"/>
                          <w:szCs w:val="21"/>
                        </w:rPr>
                        <w:t>と</w:t>
                      </w:r>
                      <w:r w:rsidRPr="00376162">
                        <w:rPr>
                          <w:rFonts w:ascii="ＭＳ 明朝" w:hAnsi="ＭＳ 明朝" w:cs="Arial"/>
                          <w:spacing w:val="-10"/>
                          <w:kern w:val="2"/>
                          <w:szCs w:val="21"/>
                        </w:rPr>
                        <w:t>カロリー制限を行い、</w:t>
                      </w:r>
                      <w:r w:rsidRPr="00376162">
                        <w:rPr>
                          <w:rFonts w:ascii="ＭＳ 明朝" w:hAnsi="ＭＳ 明朝" w:cs="Arial" w:hint="eastAsia"/>
                          <w:spacing w:val="-10"/>
                          <w:kern w:val="2"/>
                          <w:szCs w:val="21"/>
                        </w:rPr>
                        <w:t>禁煙、</w:t>
                      </w:r>
                      <w:r w:rsidRPr="00376162">
                        <w:rPr>
                          <w:rFonts w:ascii="ＭＳ 明朝" w:hAnsi="ＭＳ 明朝" w:cs="Arial"/>
                          <w:spacing w:val="-10"/>
                          <w:kern w:val="2"/>
                          <w:szCs w:val="21"/>
                        </w:rPr>
                        <w:t>肥満をコントロールすることも重要です。</w:t>
                      </w:r>
                    </w:p>
                    <w:p w14:paraId="55D5A4EE" w14:textId="77777777" w:rsidR="00376162" w:rsidRPr="00376162" w:rsidRDefault="00376162" w:rsidP="00376162">
                      <w:pPr>
                        <w:adjustRightInd/>
                        <w:spacing w:line="280" w:lineRule="exact"/>
                        <w:ind w:firstLineChars="100" w:firstLine="190"/>
                        <w:textAlignment w:val="auto"/>
                        <w:rPr>
                          <w:spacing w:val="-10"/>
                          <w:kern w:val="2"/>
                          <w:szCs w:val="21"/>
                        </w:rPr>
                      </w:pPr>
                      <w:r w:rsidRPr="00376162">
                        <w:rPr>
                          <w:spacing w:val="-10"/>
                          <w:kern w:val="2"/>
                          <w:szCs w:val="21"/>
                        </w:rPr>
                        <w:t>中医学</w:t>
                      </w:r>
                      <w:r w:rsidRPr="00376162">
                        <w:rPr>
                          <w:rFonts w:hint="eastAsia"/>
                          <w:spacing w:val="-10"/>
                          <w:kern w:val="2"/>
                          <w:szCs w:val="21"/>
                        </w:rPr>
                        <w:t>では</w:t>
                      </w:r>
                      <w:r w:rsidRPr="00376162">
                        <w:rPr>
                          <w:spacing w:val="-10"/>
                          <w:kern w:val="2"/>
                          <w:szCs w:val="21"/>
                        </w:rPr>
                        <w:t>脂</w:t>
                      </w:r>
                      <w:r w:rsidRPr="00376162">
                        <w:rPr>
                          <w:rFonts w:hint="eastAsia"/>
                          <w:spacing w:val="-10"/>
                          <w:kern w:val="2"/>
                          <w:szCs w:val="21"/>
                        </w:rPr>
                        <w:t>質異常</w:t>
                      </w:r>
                      <w:r w:rsidRPr="00376162">
                        <w:rPr>
                          <w:spacing w:val="-10"/>
                          <w:kern w:val="2"/>
                          <w:szCs w:val="21"/>
                        </w:rPr>
                        <w:t>血症</w:t>
                      </w:r>
                      <w:r w:rsidRPr="00376162">
                        <w:rPr>
                          <w:rFonts w:hint="eastAsia"/>
                          <w:spacing w:val="-10"/>
                          <w:kern w:val="2"/>
                          <w:szCs w:val="21"/>
                        </w:rPr>
                        <w:t>は</w:t>
                      </w:r>
                      <w:r w:rsidRPr="00376162">
                        <w:rPr>
                          <w:spacing w:val="-10"/>
                          <w:kern w:val="2"/>
                          <w:szCs w:val="21"/>
                        </w:rPr>
                        <w:t>｢痰湿｣</w:t>
                      </w:r>
                      <w:r w:rsidRPr="00376162">
                        <w:rPr>
                          <w:rFonts w:hint="eastAsia"/>
                          <w:spacing w:val="-10"/>
                          <w:kern w:val="2"/>
                          <w:szCs w:val="21"/>
                        </w:rPr>
                        <w:t>、</w:t>
                      </w:r>
                      <w:r w:rsidRPr="00376162">
                        <w:rPr>
                          <w:spacing w:val="-10"/>
                          <w:kern w:val="2"/>
                          <w:szCs w:val="21"/>
                        </w:rPr>
                        <w:t>｢</w:t>
                      </w:r>
                      <w:r w:rsidRPr="00376162">
                        <w:rPr>
                          <w:rFonts w:hint="eastAsia"/>
                          <w:spacing w:val="-10"/>
                          <w:kern w:val="2"/>
                          <w:szCs w:val="21"/>
                        </w:rPr>
                        <w:t>瘀血｣の範疇に属します</w:t>
                      </w:r>
                      <w:r w:rsidRPr="00376162">
                        <w:rPr>
                          <w:spacing w:val="-10"/>
                          <w:kern w:val="2"/>
                          <w:szCs w:val="21"/>
                        </w:rPr>
                        <w:t>｡</w:t>
                      </w:r>
                      <w:r w:rsidRPr="00376162">
                        <w:rPr>
                          <w:rFonts w:hint="eastAsia"/>
                          <w:spacing w:val="-10"/>
                          <w:kern w:val="2"/>
                          <w:szCs w:val="21"/>
                        </w:rPr>
                        <w:t>体内水分代謝の病理産物</w:t>
                      </w:r>
                      <w:r w:rsidRPr="00376162">
                        <w:rPr>
                          <w:spacing w:val="-10"/>
                          <w:kern w:val="2"/>
                          <w:szCs w:val="21"/>
                        </w:rPr>
                        <w:t>｢痰湿｣が</w:t>
                      </w:r>
                      <w:r w:rsidRPr="00376162">
                        <w:rPr>
                          <w:rFonts w:hint="eastAsia"/>
                          <w:spacing w:val="-10"/>
                          <w:kern w:val="2"/>
                          <w:szCs w:val="21"/>
                        </w:rPr>
                        <w:t>粘って</w:t>
                      </w:r>
                      <w:r w:rsidRPr="00376162">
                        <w:rPr>
                          <w:spacing w:val="-10"/>
                          <w:kern w:val="2"/>
                          <w:szCs w:val="21"/>
                        </w:rPr>
                        <w:t>粥状の</w:t>
                      </w:r>
                      <w:r w:rsidRPr="00376162">
                        <w:rPr>
                          <w:rFonts w:hint="eastAsia"/>
                          <w:spacing w:val="-10"/>
                          <w:kern w:val="2"/>
                          <w:szCs w:val="21"/>
                        </w:rPr>
                        <w:t>ドロドロ</w:t>
                      </w:r>
                      <w:r w:rsidRPr="00376162">
                        <w:rPr>
                          <w:spacing w:val="-10"/>
                          <w:kern w:val="2"/>
                          <w:szCs w:val="21"/>
                        </w:rPr>
                        <w:t>した</w:t>
                      </w:r>
                      <w:r w:rsidRPr="00376162">
                        <w:rPr>
                          <w:rFonts w:hint="eastAsia"/>
                          <w:spacing w:val="-10"/>
                          <w:kern w:val="2"/>
                          <w:szCs w:val="21"/>
                        </w:rPr>
                        <w:t>状態で、経絡気血</w:t>
                      </w:r>
                      <w:r w:rsidRPr="00376162">
                        <w:rPr>
                          <w:spacing w:val="-10"/>
                          <w:kern w:val="2"/>
                          <w:szCs w:val="21"/>
                        </w:rPr>
                        <w:t>の流れが悪く</w:t>
                      </w:r>
                      <w:r w:rsidRPr="00376162">
                        <w:rPr>
                          <w:rFonts w:hint="eastAsia"/>
                          <w:spacing w:val="-10"/>
                          <w:kern w:val="2"/>
                          <w:szCs w:val="21"/>
                        </w:rPr>
                        <w:t>なり、</w:t>
                      </w:r>
                      <w:r w:rsidRPr="00376162">
                        <w:rPr>
                          <w:spacing w:val="-10"/>
                          <w:kern w:val="2"/>
                          <w:szCs w:val="21"/>
                        </w:rPr>
                        <w:t>滞ってしまう</w:t>
                      </w:r>
                      <w:r w:rsidRPr="00376162">
                        <w:rPr>
                          <w:rFonts w:hint="eastAsia"/>
                          <w:spacing w:val="-10"/>
                          <w:kern w:val="2"/>
                          <w:szCs w:val="21"/>
                        </w:rPr>
                        <w:t>瘀血症になると考えています。治療は主に去湿化痰、活血通絡などの方法で行います。ここで</w:t>
                      </w:r>
                      <w:r w:rsidRPr="00376162">
                        <w:rPr>
                          <w:spacing w:val="-10"/>
                          <w:kern w:val="2"/>
                          <w:szCs w:val="21"/>
                        </w:rPr>
                        <w:t>脂</w:t>
                      </w:r>
                      <w:r w:rsidRPr="00376162">
                        <w:rPr>
                          <w:rFonts w:hint="eastAsia"/>
                          <w:spacing w:val="-10"/>
                          <w:kern w:val="2"/>
                          <w:szCs w:val="21"/>
                        </w:rPr>
                        <w:t>質異常</w:t>
                      </w:r>
                      <w:r w:rsidRPr="00376162">
                        <w:rPr>
                          <w:spacing w:val="-10"/>
                          <w:kern w:val="2"/>
                          <w:szCs w:val="21"/>
                        </w:rPr>
                        <w:t>血症</w:t>
                      </w:r>
                      <w:r w:rsidRPr="00376162">
                        <w:rPr>
                          <w:rFonts w:hint="eastAsia"/>
                          <w:spacing w:val="-10"/>
                          <w:kern w:val="2"/>
                          <w:szCs w:val="21"/>
                        </w:rPr>
                        <w:t>によく使われる指圧マッサージ療法を紹介します。以下のツボを指で押したり揉んだりして水分等の代謝及び気血の巡りがよくなり、</w:t>
                      </w:r>
                      <w:r w:rsidRPr="00376162">
                        <w:rPr>
                          <w:spacing w:val="-10"/>
                          <w:kern w:val="2"/>
                          <w:szCs w:val="21"/>
                        </w:rPr>
                        <w:t>動脈硬化発症を予防</w:t>
                      </w:r>
                      <w:r w:rsidRPr="00376162">
                        <w:rPr>
                          <w:rFonts w:hint="eastAsia"/>
                          <w:spacing w:val="-10"/>
                          <w:kern w:val="2"/>
                          <w:szCs w:val="21"/>
                        </w:rPr>
                        <w:t>することを期待します。</w:t>
                      </w:r>
                    </w:p>
                    <w:p w14:paraId="5AE672F9" w14:textId="77777777" w:rsidR="00376162" w:rsidRPr="00376162" w:rsidRDefault="00376162" w:rsidP="00376162">
                      <w:pPr>
                        <w:spacing w:line="280" w:lineRule="exact"/>
                        <w:ind w:firstLineChars="100" w:firstLine="210"/>
                        <w:rPr>
                          <w:szCs w:val="21"/>
                        </w:rPr>
                      </w:pPr>
                    </w:p>
                    <w:p w14:paraId="5ADCF4B1" w14:textId="77777777" w:rsidR="00702016" w:rsidRPr="00376162" w:rsidRDefault="00702016" w:rsidP="00CD5129">
                      <w:pPr>
                        <w:pStyle w:val="Web"/>
                        <w:spacing w:line="280" w:lineRule="exact"/>
                        <w:rPr>
                          <w:rFonts w:asciiTheme="minorEastAsia" w:eastAsiaTheme="minorEastAsia" w:hAnsiTheme="minorEastAsia"/>
                          <w:spacing w:val="-10"/>
                          <w:sz w:val="21"/>
                          <w:szCs w:val="21"/>
                        </w:rPr>
                      </w:pPr>
                    </w:p>
                  </w:txbxContent>
                </v:textbox>
              </v:rect>
            </w:pict>
          </mc:Fallback>
        </mc:AlternateContent>
      </w:r>
      <w:r w:rsidR="00357861">
        <w:rPr>
          <w:noProof/>
        </w:rPr>
        <w:drawing>
          <wp:inline distT="0" distB="0" distL="0" distR="0" wp14:anchorId="007DBCFC" wp14:editId="4F9C5C20">
            <wp:extent cx="2568656" cy="2086708"/>
            <wp:effectExtent l="0" t="0" r="3175" b="8890"/>
            <wp:docPr id="3146" name="Picture 82" descr="帽子をかぶることで、抜け毛・薄毛のリスクは高くなる!?">
              <a:extLst xmlns:a="http://schemas.openxmlformats.org/drawingml/2006/main">
                <a:ext uri="{FF2B5EF4-FFF2-40B4-BE49-F238E27FC236}">
                  <a16:creationId xmlns:a16="http://schemas.microsoft.com/office/drawing/2014/main" id="{3629EF0F-5A61-43A1-A399-15C4D3EEA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 name="Picture 82" descr="帽子をかぶることで、抜け毛・薄毛のリスクは高くなる!?">
                      <a:extLst>
                        <a:ext uri="{FF2B5EF4-FFF2-40B4-BE49-F238E27FC236}">
                          <a16:creationId xmlns:a16="http://schemas.microsoft.com/office/drawing/2014/main" id="{3629EF0F-5A61-43A1-A399-15C4D3EEA1D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68656" cy="20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drawing>
          <wp:inline distT="0" distB="0" distL="0" distR="0" wp14:anchorId="37023DB1" wp14:editId="6C058684">
            <wp:extent cx="2563495" cy="1570632"/>
            <wp:effectExtent l="0" t="0" r="8255" b="0"/>
            <wp:docPr id="28" name="図 28" descr="C:\小島広政\H.Kojima\ミニコミ誌\58\脂質異常のツ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小島広政\H.Kojima\ミニコミ誌\58\脂質異常のツボ.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63495" cy="1570632"/>
                    </a:xfrm>
                    <a:prstGeom prst="rect">
                      <a:avLst/>
                    </a:prstGeom>
                    <a:noFill/>
                    <a:ln>
                      <a:noFill/>
                    </a:ln>
                  </pic:spPr>
                </pic:pic>
              </a:graphicData>
            </a:graphic>
          </wp:inline>
        </w:drawing>
      </w:r>
      <w:r w:rsidR="001A2F56" w:rsidRPr="004324A0">
        <w:rPr>
          <w:rFonts w:ascii="HG正楷書体-PRO" w:eastAsia="HG正楷書体-PRO"/>
          <w:i/>
          <w:noProof/>
          <w:spacing w:val="-14"/>
          <w:szCs w:val="21"/>
        </w:rPr>
        <mc:AlternateContent>
          <mc:Choice Requires="wps">
            <w:drawing>
              <wp:anchor distT="0" distB="0" distL="114300" distR="114300" simplePos="0" relativeHeight="251648512" behindDoc="0" locked="0" layoutInCell="1" allowOverlap="1" wp14:anchorId="766339E6" wp14:editId="1D6B9E88">
                <wp:simplePos x="0" y="0"/>
                <wp:positionH relativeFrom="column">
                  <wp:posOffset>-1270</wp:posOffset>
                </wp:positionH>
                <wp:positionV relativeFrom="paragraph">
                  <wp:posOffset>573405</wp:posOffset>
                </wp:positionV>
                <wp:extent cx="7772400" cy="2895600"/>
                <wp:effectExtent l="0" t="0" r="19050" b="19050"/>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895600"/>
                        </a:xfrm>
                        <a:prstGeom prst="rect">
                          <a:avLst/>
                        </a:prstGeom>
                        <a:solidFill>
                          <a:srgbClr val="FFFFFF"/>
                        </a:solidFill>
                        <a:ln w="9525">
                          <a:solidFill>
                            <a:srgbClr val="000000"/>
                          </a:solidFill>
                          <a:miter lim="800000"/>
                          <a:headEnd/>
                          <a:tailEnd/>
                        </a:ln>
                      </wps:spPr>
                      <wps:txbx>
                        <w:txbxContent>
                          <w:p w14:paraId="6AEC1FB1" w14:textId="5BBCBCFB" w:rsidR="00AD72D1" w:rsidRDefault="00364B7B" w:rsidP="00364B7B">
                            <w:pPr>
                              <w:pStyle w:val="Web"/>
                              <w:spacing w:before="0" w:beforeAutospacing="0" w:after="0" w:afterAutospacing="0"/>
                              <w:rPr>
                                <w:rFonts w:eastAsia="HGP創英角ﾎﾟｯﾌﾟ体"/>
                                <w:color w:val="17365D" w:themeColor="text2" w:themeShade="BF"/>
                              </w:rPr>
                            </w:pPr>
                            <w:r>
                              <w:rPr>
                                <w:rFonts w:eastAsia="HGP創英角ﾎﾟｯﾌﾟ体" w:hint="eastAsia"/>
                                <w:color w:val="00B050"/>
                                <w:sz w:val="28"/>
                              </w:rPr>
                              <w:t>頭皮ケアに有用な植物</w:t>
                            </w:r>
                            <w:r>
                              <w:rPr>
                                <w:rFonts w:eastAsia="HGP創英角ﾎﾟｯﾌﾟ体" w:hint="eastAsia"/>
                                <w:sz w:val="28"/>
                              </w:rPr>
                              <w:t xml:space="preserve">　</w:t>
                            </w:r>
                            <w:r>
                              <w:rPr>
                                <w:rFonts w:eastAsia="HGP創英角ﾎﾟｯﾌﾟ体" w:hint="eastAsia"/>
                                <w:sz w:val="28"/>
                              </w:rPr>
                              <w:t>-</w:t>
                            </w:r>
                            <w:r w:rsidRPr="004468CA">
                              <w:rPr>
                                <w:rFonts w:eastAsia="HGP創英角ﾎﾟｯﾌﾟ体" w:hint="eastAsia"/>
                                <w:color w:val="17365D" w:themeColor="text2" w:themeShade="BF"/>
                              </w:rPr>
                              <w:t>マジョラム</w:t>
                            </w:r>
                          </w:p>
                          <w:p w14:paraId="72AAD860" w14:textId="77777777" w:rsidR="00364B7B" w:rsidRDefault="00364B7B" w:rsidP="00364B7B">
                            <w:pPr>
                              <w:pStyle w:val="Web"/>
                              <w:spacing w:before="0" w:beforeAutospacing="0" w:after="0" w:afterAutospacing="0"/>
                              <w:rPr>
                                <w:rFonts w:ascii="HiraMinProN-W3" w:eastAsia="Meiryo UI" w:hAnsi="Meiryo UI" w:cstheme="minorBidi"/>
                                <w:color w:val="C00000"/>
                                <w:kern w:val="24"/>
                              </w:rPr>
                            </w:pPr>
                          </w:p>
                          <w:p w14:paraId="33E251C7" w14:textId="490EE2BB" w:rsidR="00383A5E" w:rsidRDefault="00383A5E" w:rsidP="00383A5E">
                            <w:pPr>
                              <w:ind w:firstLineChars="100" w:firstLine="210"/>
                              <w:rPr>
                                <w:rFonts w:asciiTheme="minorHAnsi" w:hAnsiTheme="minorHAnsi" w:cstheme="minorBidi"/>
                                <w:spacing w:val="6"/>
                                <w:szCs w:val="22"/>
                              </w:rPr>
                            </w:pPr>
                            <w:bookmarkStart w:id="0" w:name="_Hlk127275739"/>
                            <w:r>
                              <w:rPr>
                                <w:rFonts w:hint="eastAsia"/>
                              </w:rPr>
                              <w:t>前回より、</w:t>
                            </w:r>
                            <w:r w:rsidRPr="003A4D0B">
                              <w:rPr>
                                <w:rFonts w:hint="eastAsia"/>
                                <w:spacing w:val="6"/>
                              </w:rPr>
                              <w:t>頭皮ケアに有用な植物</w:t>
                            </w:r>
                            <w:r>
                              <w:rPr>
                                <w:rFonts w:hint="eastAsia"/>
                                <w:spacing w:val="6"/>
                              </w:rPr>
                              <w:t>のご紹介を始めましたが、今回はマジョラムという植物についてお話いたします。</w:t>
                            </w:r>
                            <w:r>
                              <w:rPr>
                                <w:rFonts w:hint="eastAsia"/>
                                <w:spacing w:val="6"/>
                              </w:rPr>
                              <w:t>マジョラムは和名をマヨラナといい、</w:t>
                            </w:r>
                            <w:r w:rsidRPr="000927C1">
                              <w:rPr>
                                <w:rFonts w:asciiTheme="minorHAnsi" w:hAnsiTheme="minorHAnsi" w:cstheme="minorBidi"/>
                                <w:spacing w:val="6"/>
                                <w:szCs w:val="22"/>
                              </w:rPr>
                              <w:t>地中海沿岸及びトルコ、西アジア、アラビア半島が原産の</w:t>
                            </w:r>
                            <w:r>
                              <w:rPr>
                                <w:rFonts w:hint="eastAsia"/>
                                <w:spacing w:val="6"/>
                              </w:rPr>
                              <w:t>シソ科</w:t>
                            </w:r>
                            <w:r w:rsidRPr="000927C1">
                              <w:rPr>
                                <w:rFonts w:asciiTheme="minorHAnsi" w:hAnsiTheme="minorHAnsi" w:cstheme="minorBidi"/>
                                <w:spacing w:val="6"/>
                                <w:szCs w:val="22"/>
                              </w:rPr>
                              <w:t>多年草</w:t>
                            </w:r>
                            <w:r>
                              <w:rPr>
                                <w:rFonts w:hint="eastAsia"/>
                                <w:spacing w:val="6"/>
                              </w:rPr>
                              <w:t>で</w:t>
                            </w:r>
                            <w:r w:rsidRPr="000927C1">
                              <w:rPr>
                                <w:rFonts w:asciiTheme="minorHAnsi" w:eastAsiaTheme="minorEastAsia" w:hAnsiTheme="minorHAnsi" w:hint="eastAsia"/>
                                <w:spacing w:val="6"/>
                                <w:szCs w:val="22"/>
                              </w:rPr>
                              <w:t>、</w:t>
                            </w:r>
                            <w:bookmarkEnd w:id="0"/>
                            <w:r w:rsidRPr="000927C1">
                              <w:rPr>
                                <w:rFonts w:asciiTheme="minorHAnsi" w:hAnsiTheme="minorHAnsi" w:cstheme="minorBidi"/>
                                <w:spacing w:val="6"/>
                                <w:szCs w:val="22"/>
                              </w:rPr>
                              <w:t>葉は</w:t>
                            </w:r>
                            <w:r w:rsidR="00CC3BE7">
                              <w:rPr>
                                <w:rFonts w:asciiTheme="minorHAnsi" w:hAnsiTheme="minorHAnsi" w:cstheme="minorBidi" w:hint="eastAsia"/>
                                <w:spacing w:val="6"/>
                                <w:szCs w:val="22"/>
                              </w:rPr>
                              <w:t>微</w:t>
                            </w:r>
                            <w:r w:rsidRPr="000927C1">
                              <w:rPr>
                                <w:rFonts w:asciiTheme="minorHAnsi" w:hAnsiTheme="minorHAnsi" w:cstheme="minorBidi"/>
                                <w:spacing w:val="6"/>
                                <w:szCs w:val="22"/>
                              </w:rPr>
                              <w:t>毛が生え触ると滑らかな手触りがあり、葉の</w:t>
                            </w:r>
                          </w:p>
                          <w:p w14:paraId="1A190C33" w14:textId="77777777" w:rsidR="00383A5E"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形は長さ</w:t>
                            </w:r>
                            <w:r w:rsidRPr="000927C1">
                              <w:rPr>
                                <w:rFonts w:asciiTheme="minorHAnsi" w:hAnsiTheme="minorHAnsi" w:cstheme="minorBidi"/>
                                <w:spacing w:val="6"/>
                                <w:szCs w:val="22"/>
                              </w:rPr>
                              <w:t>3cm</w:t>
                            </w:r>
                          </w:p>
                          <w:p w14:paraId="24D835D5" w14:textId="77777777" w:rsidR="00383A5E" w:rsidRDefault="00383A5E" w:rsidP="00383A5E">
                            <w:pPr>
                              <w:rPr>
                                <w:rFonts w:asciiTheme="minorHAnsi" w:hAnsiTheme="minorHAnsi" w:cstheme="minorBidi"/>
                                <w:spacing w:val="6"/>
                                <w:szCs w:val="22"/>
                              </w:rPr>
                            </w:pPr>
                            <w:proofErr w:type="gramStart"/>
                            <w:r w:rsidRPr="000927C1">
                              <w:rPr>
                                <w:rFonts w:asciiTheme="minorHAnsi" w:hAnsiTheme="minorHAnsi" w:cstheme="minorBidi"/>
                                <w:spacing w:val="6"/>
                                <w:szCs w:val="22"/>
                              </w:rPr>
                              <w:t>までの</w:t>
                            </w:r>
                            <w:proofErr w:type="gramEnd"/>
                            <w:r w:rsidRPr="000927C1">
                              <w:rPr>
                                <w:rFonts w:asciiTheme="minorHAnsi" w:hAnsiTheme="minorHAnsi" w:cstheme="minorBidi"/>
                                <w:spacing w:val="6"/>
                                <w:szCs w:val="22"/>
                              </w:rPr>
                              <w:t>卵形をし</w:t>
                            </w:r>
                          </w:p>
                          <w:p w14:paraId="3CD9DC34" w14:textId="725E405D" w:rsidR="00383A5E" w:rsidRDefault="00383A5E" w:rsidP="00383A5E">
                            <w:pPr>
                              <w:rPr>
                                <w:spacing w:val="6"/>
                              </w:rPr>
                            </w:pPr>
                            <w:r w:rsidRPr="000927C1">
                              <w:rPr>
                                <w:rFonts w:asciiTheme="minorHAnsi" w:hAnsiTheme="minorHAnsi" w:cstheme="minorBidi"/>
                                <w:spacing w:val="6"/>
                                <w:szCs w:val="22"/>
                              </w:rPr>
                              <w:t>ています。</w:t>
                            </w:r>
                            <w:r>
                              <w:rPr>
                                <w:rFonts w:hint="eastAsia"/>
                                <w:spacing w:val="6"/>
                              </w:rPr>
                              <w:t>初夏</w:t>
                            </w:r>
                          </w:p>
                          <w:p w14:paraId="373A26DD" w14:textId="77777777" w:rsidR="00383A5E" w:rsidRDefault="00383A5E" w:rsidP="00383A5E">
                            <w:pPr>
                              <w:rPr>
                                <w:spacing w:val="6"/>
                              </w:rPr>
                            </w:pPr>
                            <w:r>
                              <w:rPr>
                                <w:rFonts w:hint="eastAsia"/>
                                <w:spacing w:val="6"/>
                              </w:rPr>
                              <w:t>から秋にかけて</w:t>
                            </w:r>
                          </w:p>
                          <w:p w14:paraId="2D7D684D" w14:textId="77777777" w:rsidR="00383A5E" w:rsidRDefault="00383A5E" w:rsidP="00383A5E">
                            <w:pPr>
                              <w:rPr>
                                <w:rFonts w:asciiTheme="minorHAnsi" w:hAnsiTheme="minorHAnsi" w:cstheme="minorBidi"/>
                                <w:spacing w:val="6"/>
                                <w:szCs w:val="22"/>
                              </w:rPr>
                            </w:pPr>
                            <w:r>
                              <w:rPr>
                                <w:rFonts w:hint="eastAsia"/>
                                <w:spacing w:val="6"/>
                              </w:rPr>
                              <w:t>咲く</w:t>
                            </w:r>
                            <w:r w:rsidRPr="000927C1">
                              <w:rPr>
                                <w:rFonts w:asciiTheme="minorHAnsi" w:hAnsiTheme="minorHAnsi" w:cstheme="minorBidi"/>
                                <w:spacing w:val="6"/>
                                <w:szCs w:val="22"/>
                              </w:rPr>
                              <w:t>花は緑色の</w:t>
                            </w:r>
                          </w:p>
                          <w:p w14:paraId="7A178594" w14:textId="77777777" w:rsidR="00383A5E"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苞葉が幾重にも</w:t>
                            </w:r>
                          </w:p>
                          <w:p w14:paraId="3098E66A" w14:textId="77777777" w:rsidR="00383A5E"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重なり小花を保</w:t>
                            </w:r>
                          </w:p>
                          <w:p w14:paraId="5A89BE4F" w14:textId="77777777" w:rsidR="00383A5E"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護しており、苞</w:t>
                            </w:r>
                          </w:p>
                          <w:p w14:paraId="17989153" w14:textId="77777777" w:rsidR="006D3749"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葉の中から小さ</w:t>
                            </w:r>
                          </w:p>
                          <w:p w14:paraId="27E6476A" w14:textId="330CE1E0" w:rsidR="00383A5E" w:rsidRDefault="00383A5E" w:rsidP="00383A5E">
                            <w:pPr>
                              <w:rPr>
                                <w:spacing w:val="6"/>
                              </w:rPr>
                            </w:pPr>
                            <w:r w:rsidRPr="000927C1">
                              <w:rPr>
                                <w:rFonts w:asciiTheme="minorHAnsi" w:hAnsiTheme="minorHAnsi" w:cstheme="minorBidi"/>
                                <w:spacing w:val="6"/>
                                <w:szCs w:val="22"/>
                              </w:rPr>
                              <w:t>な小花を出して穂状</w:t>
                            </w:r>
                            <w:r w:rsidRPr="000927C1">
                              <w:rPr>
                                <w:rFonts w:asciiTheme="minorHAnsi" w:hAnsiTheme="minorHAnsi" w:cstheme="minorBidi"/>
                                <w:spacing w:val="6"/>
                                <w:szCs w:val="22"/>
                              </w:rPr>
                              <w:t>(</w:t>
                            </w:r>
                            <w:r w:rsidRPr="000927C1">
                              <w:rPr>
                                <w:rFonts w:asciiTheme="minorHAnsi" w:hAnsiTheme="minorHAnsi" w:cstheme="minorBidi"/>
                                <w:spacing w:val="6"/>
                                <w:szCs w:val="22"/>
                              </w:rPr>
                              <w:t>穂状花序</w:t>
                            </w:r>
                            <w:r w:rsidRPr="000927C1">
                              <w:rPr>
                                <w:rFonts w:asciiTheme="minorHAnsi" w:hAnsiTheme="minorHAnsi" w:cstheme="minorBidi"/>
                                <w:spacing w:val="6"/>
                                <w:szCs w:val="22"/>
                              </w:rPr>
                              <w:t>)</w:t>
                            </w:r>
                            <w:r w:rsidRPr="000927C1">
                              <w:rPr>
                                <w:rFonts w:asciiTheme="minorHAnsi" w:hAnsiTheme="minorHAnsi" w:cstheme="minorBidi"/>
                                <w:spacing w:val="6"/>
                                <w:szCs w:val="22"/>
                              </w:rPr>
                              <w:t>に咲き、さらに円錐状に多数の花穂が集まりボリュームある紫色や桃色、白色</w:t>
                            </w:r>
                            <w:r>
                              <w:rPr>
                                <w:rFonts w:hint="eastAsia"/>
                                <w:spacing w:val="6"/>
                              </w:rPr>
                              <w:t>の</w:t>
                            </w:r>
                            <w:r w:rsidRPr="000927C1">
                              <w:rPr>
                                <w:rFonts w:asciiTheme="minorHAnsi" w:hAnsiTheme="minorHAnsi" w:cstheme="minorBidi"/>
                                <w:spacing w:val="6"/>
                                <w:szCs w:val="22"/>
                              </w:rPr>
                              <w:t>花姿をつくります。</w:t>
                            </w:r>
                            <w:r w:rsidRPr="000927C1">
                              <w:rPr>
                                <w:rFonts w:asciiTheme="minorHAnsi" w:eastAsiaTheme="minorEastAsia" w:hAnsiTheme="minorHAnsi" w:hint="eastAsia"/>
                                <w:spacing w:val="6"/>
                                <w:szCs w:val="22"/>
                              </w:rPr>
                              <w:t>古代ギリシャ時代には遺族を慰め、死者が安らかに眠れるように墓地に植えられ</w:t>
                            </w:r>
                            <w:r w:rsidRPr="007814E0">
                              <w:rPr>
                                <w:rFonts w:asciiTheme="minorHAnsi" w:eastAsiaTheme="minorEastAsia" w:hAnsiTheme="minorHAnsi" w:hint="eastAsia"/>
                                <w:szCs w:val="22"/>
                              </w:rPr>
                              <w:t>、中世の修道院では育てたマジョラムを性欲抑制や精神的な治療に用いてきた歴史があり、ヨーロッパでは最も広く知られるハーブのひとつです</w:t>
                            </w:r>
                            <w:r>
                              <w:rPr>
                                <w:rFonts w:hint="eastAsia"/>
                              </w:rPr>
                              <w:t>。マジョラムの葉は</w:t>
                            </w:r>
                            <w:r w:rsidRPr="007814E0">
                              <w:rPr>
                                <w:rFonts w:asciiTheme="minorHAnsi" w:eastAsiaTheme="minorEastAsia" w:hAnsiTheme="minorHAnsi" w:hint="eastAsia"/>
                                <w:spacing w:val="6"/>
                                <w:szCs w:val="22"/>
                              </w:rPr>
                              <w:t>タイムとオレガノをミックスしたような芳香を有していることから食品分野においてサラダをはじめ、肉・魚料理、ソース、スープなどの風味付け、肉製品や乳製品の香味付けなどに用いられています</w:t>
                            </w:r>
                            <w:r>
                              <w:rPr>
                                <w:rFonts w:hint="eastAsia"/>
                                <w:spacing w:val="6"/>
                              </w:rPr>
                              <w:t>。</w:t>
                            </w:r>
                          </w:p>
                          <w:p w14:paraId="5D2F5310" w14:textId="20170DD9" w:rsidR="001F4B46" w:rsidRPr="00383A5E" w:rsidRDefault="00383A5E" w:rsidP="006D3749">
                            <w:pPr>
                              <w:ind w:firstLineChars="100" w:firstLine="222"/>
                              <w:rPr>
                                <w:rFonts w:asciiTheme="minorEastAsia" w:eastAsiaTheme="minorEastAsia" w:hAnsiTheme="minorEastAsia"/>
                                <w:color w:val="17365D" w:themeColor="text2" w:themeShade="BF"/>
                                <w:spacing w:val="10"/>
                                <w:szCs w:val="21"/>
                              </w:rPr>
                            </w:pPr>
                            <w:r>
                              <w:rPr>
                                <w:rFonts w:hint="eastAsia"/>
                                <w:spacing w:val="6"/>
                              </w:rPr>
                              <w:t>また、薬理作用も期待され</w:t>
                            </w:r>
                            <w:r w:rsidR="006D3749">
                              <w:rPr>
                                <w:rFonts w:hint="eastAsia"/>
                                <w:spacing w:val="6"/>
                              </w:rPr>
                              <w:t>ており、</w:t>
                            </w:r>
                            <w:r w:rsidRPr="00750693">
                              <w:rPr>
                                <w:rFonts w:asciiTheme="minorHAnsi" w:hAnsiTheme="minorHAnsi" w:cstheme="minorBidi"/>
                                <w:spacing w:val="6"/>
                                <w:szCs w:val="22"/>
                              </w:rPr>
                              <w:t>血流促進・血圧降下作用があ</w:t>
                            </w:r>
                            <w:r w:rsidR="006D3749">
                              <w:rPr>
                                <w:rFonts w:asciiTheme="minorHAnsi" w:hAnsiTheme="minorHAnsi" w:cstheme="minorBidi" w:hint="eastAsia"/>
                                <w:spacing w:val="6"/>
                                <w:szCs w:val="22"/>
                              </w:rPr>
                              <w:t>り、</w:t>
                            </w:r>
                            <w:hyperlink r:id="rId26" w:tooltip="筋肉痛" w:history="1">
                              <w:r w:rsidR="006D3749" w:rsidRPr="00750693">
                                <w:rPr>
                                  <w:rFonts w:asciiTheme="minorHAnsi" w:hAnsiTheme="minorHAnsi" w:cstheme="minorBidi"/>
                                  <w:spacing w:val="6"/>
                                  <w:szCs w:val="22"/>
                                </w:rPr>
                                <w:t>筋肉痛</w:t>
                              </w:r>
                            </w:hyperlink>
                            <w:r w:rsidR="006D3749" w:rsidRPr="00750693">
                              <w:rPr>
                                <w:rFonts w:asciiTheme="minorHAnsi" w:hAnsiTheme="minorHAnsi" w:cstheme="minorBidi"/>
                                <w:spacing w:val="6"/>
                                <w:szCs w:val="22"/>
                              </w:rPr>
                              <w:t>や</w:t>
                            </w:r>
                            <w:hyperlink r:id="rId27" w:tooltip="頭痛" w:history="1">
                              <w:r w:rsidR="006D3749" w:rsidRPr="00750693">
                                <w:rPr>
                                  <w:rFonts w:asciiTheme="minorHAnsi" w:hAnsiTheme="minorHAnsi" w:cstheme="minorBidi"/>
                                  <w:spacing w:val="6"/>
                                  <w:szCs w:val="22"/>
                                </w:rPr>
                                <w:t>頭痛</w:t>
                              </w:r>
                            </w:hyperlink>
                            <w:proofErr w:type="gramStart"/>
                            <w:r w:rsidR="006D3749" w:rsidRPr="00750693">
                              <w:rPr>
                                <w:rFonts w:asciiTheme="minorHAnsi" w:hAnsiTheme="minorHAnsi" w:cstheme="minorBidi"/>
                                <w:spacing w:val="6"/>
                                <w:szCs w:val="22"/>
                              </w:rPr>
                              <w:t>、</w:t>
                            </w:r>
                            <w:proofErr w:type="gramEnd"/>
                            <w:hyperlink r:id="rId28" w:tooltip="不眠" w:history="1">
                              <w:r w:rsidR="006D3749" w:rsidRPr="00750693">
                                <w:rPr>
                                  <w:rFonts w:asciiTheme="minorHAnsi" w:hAnsiTheme="minorHAnsi" w:cstheme="minorBidi"/>
                                  <w:spacing w:val="6"/>
                                  <w:szCs w:val="22"/>
                                </w:rPr>
                                <w:t>不</w:t>
                              </w:r>
                            </w:hyperlink>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39E6" id="Text Box 102" o:spid="_x0000_s1037" type="#_x0000_t202" style="position:absolute;left:0;text-align:left;margin-left:-.1pt;margin-top:45.15pt;width:612pt;height:2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aZGgIAADQEAAAOAAAAZHJzL2Uyb0RvYy54bWysU01v2zAMvQ/YfxB0X+wYTZMYcYouXYYB&#10;3QfQdXdZlm1hsqhJSuz8+1Gym2brdhnmgyya9CP5+Li5GTpFjsI6Cbqg81lKidAcKqmbgj5+3b9Z&#10;UeI80xVToEVBT8LRm+3rV5ve5CKDFlQlLEEQ7fLeFLT13uRJ4ngrOuZmYIRGZw22Yx5N2ySVZT2i&#10;dyrJ0vQ66cFWxgIXzuHXu9FJtxG/rgX3n+vaCU9UQbE2H08bzzKcyXbD8sYy00o+lcH+oYqOSY1J&#10;z1B3zDNysPIFVCe5BQe1n3HoEqhryUXsAbuZp79189AyI2IvSI4zZ5rc/4Pln44P5oslfngLAw4w&#10;NuHMPfDvjmjYtUw34tZa6FvBKkw8D5QlvXH59Gug2uUugJT9R6hwyOzgIQINte0CK9gnQXQcwOlM&#10;uhg84fhxuVxmVym6OPqy1XpxjUbIwfKn3411/r2AjoRLQS1ONcKz473zY+hTSMjmQMlqL5WKhm3K&#10;nbLkyFAB+/hM6L+EKU36gq4X2WJk4K8QaXz+BNFJj1JWsivo6hzE8sDbO11FoXkm1XjH7pSeiAzc&#10;jSz6oRyIrJDlSHMgtoTqhNRaGKWLq4YXwb7hm5IehVtQ9+PArKBEfdA4oOVVtl6g0qOxWq2RWXvp&#10;KC8cTPMWcBsQarzu/LgbB2Nl02KmURAabnGktYxkP1c11Y/SjOOa1iho/9KOUc/Lvv0JAAD//wMA&#10;UEsDBBQABgAIAAAAIQB2q9yt3gAAAAkBAAAPAAAAZHJzL2Rvd25yZXYueG1sTI9BS8NAFITvgv9h&#10;eQVv7aaJFo15KVYIFrQHq+B1m30mwd23Ibtp47/v9qTHYYaZb4r1ZI040uA7xwjLRQKCuHa64wbh&#10;86Oa34PwQbFWxjEh/JKHdXl9VahcuxO/03EfGhFL2OcKoQ2hz6X0dUtW+YXriaP37QarQpRDI/Wg&#10;TrHcGpkmyUpa1XFcaFVPzy3VP/vRIrjNbrMlIsNf49vrrvLMTfWCeDObnh5BBJrCXxgu+BEdysh0&#10;cCNrLwzCPI1BhIckA3Gx0zSLVw4Id7erDGRZyP8PyjMAAAD//wMAUEsBAi0AFAAGAAgAAAAhALaD&#10;OJL+AAAA4QEAABMAAAAAAAAAAAAAAAAAAAAAAFtDb250ZW50X1R5cGVzXS54bWxQSwECLQAUAAYA&#10;CAAAACEAOP0h/9YAAACUAQAACwAAAAAAAAAAAAAAAAAvAQAAX3JlbHMvLnJlbHNQSwECLQAUAAYA&#10;CAAAACEAZSp2mRoCAAA0BAAADgAAAAAAAAAAAAAAAAAuAgAAZHJzL2Uyb0RvYy54bWxQSwECLQAU&#10;AAYACAAAACEAdqvcrd4AAAAJAQAADwAAAAAAAAAAAAAAAAB0BAAAZHJzL2Rvd25yZXYueG1sUEsF&#10;BgAAAAAEAAQA8wAAAH8FAAAAAA==&#10;">
                <v:textbox style="layout-flow:vertical-ideographic" inset="5.85pt,.7pt,5.85pt,.7pt">
                  <w:txbxContent>
                    <w:p w14:paraId="6AEC1FB1" w14:textId="5BBCBCFB" w:rsidR="00AD72D1" w:rsidRDefault="00364B7B" w:rsidP="00364B7B">
                      <w:pPr>
                        <w:pStyle w:val="Web"/>
                        <w:spacing w:before="0" w:beforeAutospacing="0" w:after="0" w:afterAutospacing="0"/>
                        <w:rPr>
                          <w:rFonts w:eastAsia="HGP創英角ﾎﾟｯﾌﾟ体"/>
                          <w:color w:val="17365D" w:themeColor="text2" w:themeShade="BF"/>
                        </w:rPr>
                      </w:pPr>
                      <w:r>
                        <w:rPr>
                          <w:rFonts w:eastAsia="HGP創英角ﾎﾟｯﾌﾟ体" w:hint="eastAsia"/>
                          <w:color w:val="00B050"/>
                          <w:sz w:val="28"/>
                        </w:rPr>
                        <w:t>頭皮ケアに有用な植物</w:t>
                      </w:r>
                      <w:r>
                        <w:rPr>
                          <w:rFonts w:eastAsia="HGP創英角ﾎﾟｯﾌﾟ体" w:hint="eastAsia"/>
                          <w:sz w:val="28"/>
                        </w:rPr>
                        <w:t xml:space="preserve">　</w:t>
                      </w:r>
                      <w:r>
                        <w:rPr>
                          <w:rFonts w:eastAsia="HGP創英角ﾎﾟｯﾌﾟ体" w:hint="eastAsia"/>
                          <w:sz w:val="28"/>
                        </w:rPr>
                        <w:t>-</w:t>
                      </w:r>
                      <w:r w:rsidRPr="004468CA">
                        <w:rPr>
                          <w:rFonts w:eastAsia="HGP創英角ﾎﾟｯﾌﾟ体" w:hint="eastAsia"/>
                          <w:color w:val="17365D" w:themeColor="text2" w:themeShade="BF"/>
                        </w:rPr>
                        <w:t>マジョラム</w:t>
                      </w:r>
                    </w:p>
                    <w:p w14:paraId="72AAD860" w14:textId="77777777" w:rsidR="00364B7B" w:rsidRDefault="00364B7B" w:rsidP="00364B7B">
                      <w:pPr>
                        <w:pStyle w:val="Web"/>
                        <w:spacing w:before="0" w:beforeAutospacing="0" w:after="0" w:afterAutospacing="0"/>
                        <w:rPr>
                          <w:rFonts w:ascii="HiraMinProN-W3" w:eastAsia="Meiryo UI" w:hAnsi="Meiryo UI" w:cstheme="minorBidi"/>
                          <w:color w:val="C00000"/>
                          <w:kern w:val="24"/>
                        </w:rPr>
                      </w:pPr>
                    </w:p>
                    <w:p w14:paraId="33E251C7" w14:textId="490EE2BB" w:rsidR="00383A5E" w:rsidRDefault="00383A5E" w:rsidP="00383A5E">
                      <w:pPr>
                        <w:ind w:firstLineChars="100" w:firstLine="210"/>
                        <w:rPr>
                          <w:rFonts w:asciiTheme="minorHAnsi" w:hAnsiTheme="minorHAnsi" w:cstheme="minorBidi"/>
                          <w:spacing w:val="6"/>
                          <w:szCs w:val="22"/>
                        </w:rPr>
                      </w:pPr>
                      <w:bookmarkStart w:id="1" w:name="_Hlk127275739"/>
                      <w:r>
                        <w:rPr>
                          <w:rFonts w:hint="eastAsia"/>
                        </w:rPr>
                        <w:t>前回より、</w:t>
                      </w:r>
                      <w:r w:rsidRPr="003A4D0B">
                        <w:rPr>
                          <w:rFonts w:hint="eastAsia"/>
                          <w:spacing w:val="6"/>
                        </w:rPr>
                        <w:t>頭皮ケアに有用な植物</w:t>
                      </w:r>
                      <w:r>
                        <w:rPr>
                          <w:rFonts w:hint="eastAsia"/>
                          <w:spacing w:val="6"/>
                        </w:rPr>
                        <w:t>のご紹介を始めましたが、今回はマジョラムという植物についてお話いたします。</w:t>
                      </w:r>
                      <w:r>
                        <w:rPr>
                          <w:rFonts w:hint="eastAsia"/>
                          <w:spacing w:val="6"/>
                        </w:rPr>
                        <w:t>マジョラムは和名をマヨラナといい、</w:t>
                      </w:r>
                      <w:r w:rsidRPr="000927C1">
                        <w:rPr>
                          <w:rFonts w:asciiTheme="minorHAnsi" w:hAnsiTheme="minorHAnsi" w:cstheme="minorBidi"/>
                          <w:spacing w:val="6"/>
                          <w:szCs w:val="22"/>
                        </w:rPr>
                        <w:t>地中海沿岸及びトルコ、西アジア、アラビア半島が原産の</w:t>
                      </w:r>
                      <w:r>
                        <w:rPr>
                          <w:rFonts w:hint="eastAsia"/>
                          <w:spacing w:val="6"/>
                        </w:rPr>
                        <w:t>シソ科</w:t>
                      </w:r>
                      <w:r w:rsidRPr="000927C1">
                        <w:rPr>
                          <w:rFonts w:asciiTheme="minorHAnsi" w:hAnsiTheme="minorHAnsi" w:cstheme="minorBidi"/>
                          <w:spacing w:val="6"/>
                          <w:szCs w:val="22"/>
                        </w:rPr>
                        <w:t>多年草</w:t>
                      </w:r>
                      <w:r>
                        <w:rPr>
                          <w:rFonts w:hint="eastAsia"/>
                          <w:spacing w:val="6"/>
                        </w:rPr>
                        <w:t>で</w:t>
                      </w:r>
                      <w:r w:rsidRPr="000927C1">
                        <w:rPr>
                          <w:rFonts w:asciiTheme="minorHAnsi" w:eastAsiaTheme="minorEastAsia" w:hAnsiTheme="minorHAnsi" w:hint="eastAsia"/>
                          <w:spacing w:val="6"/>
                          <w:szCs w:val="22"/>
                        </w:rPr>
                        <w:t>、</w:t>
                      </w:r>
                      <w:bookmarkEnd w:id="1"/>
                      <w:r w:rsidRPr="000927C1">
                        <w:rPr>
                          <w:rFonts w:asciiTheme="minorHAnsi" w:hAnsiTheme="minorHAnsi" w:cstheme="minorBidi"/>
                          <w:spacing w:val="6"/>
                          <w:szCs w:val="22"/>
                        </w:rPr>
                        <w:t>葉は</w:t>
                      </w:r>
                      <w:r w:rsidR="00CC3BE7">
                        <w:rPr>
                          <w:rFonts w:asciiTheme="minorHAnsi" w:hAnsiTheme="minorHAnsi" w:cstheme="minorBidi" w:hint="eastAsia"/>
                          <w:spacing w:val="6"/>
                          <w:szCs w:val="22"/>
                        </w:rPr>
                        <w:t>微</w:t>
                      </w:r>
                      <w:r w:rsidRPr="000927C1">
                        <w:rPr>
                          <w:rFonts w:asciiTheme="minorHAnsi" w:hAnsiTheme="minorHAnsi" w:cstheme="minorBidi"/>
                          <w:spacing w:val="6"/>
                          <w:szCs w:val="22"/>
                        </w:rPr>
                        <w:t>毛が生え触ると滑らかな手触りがあり、葉の</w:t>
                      </w:r>
                    </w:p>
                    <w:p w14:paraId="1A190C33" w14:textId="77777777" w:rsidR="00383A5E"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形は長さ</w:t>
                      </w:r>
                      <w:r w:rsidRPr="000927C1">
                        <w:rPr>
                          <w:rFonts w:asciiTheme="minorHAnsi" w:hAnsiTheme="minorHAnsi" w:cstheme="minorBidi"/>
                          <w:spacing w:val="6"/>
                          <w:szCs w:val="22"/>
                        </w:rPr>
                        <w:t>3cm</w:t>
                      </w:r>
                    </w:p>
                    <w:p w14:paraId="24D835D5" w14:textId="77777777" w:rsidR="00383A5E" w:rsidRDefault="00383A5E" w:rsidP="00383A5E">
                      <w:pPr>
                        <w:rPr>
                          <w:rFonts w:asciiTheme="minorHAnsi" w:hAnsiTheme="minorHAnsi" w:cstheme="minorBidi"/>
                          <w:spacing w:val="6"/>
                          <w:szCs w:val="22"/>
                        </w:rPr>
                      </w:pPr>
                      <w:proofErr w:type="gramStart"/>
                      <w:r w:rsidRPr="000927C1">
                        <w:rPr>
                          <w:rFonts w:asciiTheme="minorHAnsi" w:hAnsiTheme="minorHAnsi" w:cstheme="minorBidi"/>
                          <w:spacing w:val="6"/>
                          <w:szCs w:val="22"/>
                        </w:rPr>
                        <w:t>までの</w:t>
                      </w:r>
                      <w:proofErr w:type="gramEnd"/>
                      <w:r w:rsidRPr="000927C1">
                        <w:rPr>
                          <w:rFonts w:asciiTheme="minorHAnsi" w:hAnsiTheme="minorHAnsi" w:cstheme="minorBidi"/>
                          <w:spacing w:val="6"/>
                          <w:szCs w:val="22"/>
                        </w:rPr>
                        <w:t>卵形をし</w:t>
                      </w:r>
                    </w:p>
                    <w:p w14:paraId="3CD9DC34" w14:textId="725E405D" w:rsidR="00383A5E" w:rsidRDefault="00383A5E" w:rsidP="00383A5E">
                      <w:pPr>
                        <w:rPr>
                          <w:spacing w:val="6"/>
                        </w:rPr>
                      </w:pPr>
                      <w:r w:rsidRPr="000927C1">
                        <w:rPr>
                          <w:rFonts w:asciiTheme="minorHAnsi" w:hAnsiTheme="minorHAnsi" w:cstheme="minorBidi"/>
                          <w:spacing w:val="6"/>
                          <w:szCs w:val="22"/>
                        </w:rPr>
                        <w:t>ています。</w:t>
                      </w:r>
                      <w:r>
                        <w:rPr>
                          <w:rFonts w:hint="eastAsia"/>
                          <w:spacing w:val="6"/>
                        </w:rPr>
                        <w:t>初夏</w:t>
                      </w:r>
                    </w:p>
                    <w:p w14:paraId="373A26DD" w14:textId="77777777" w:rsidR="00383A5E" w:rsidRDefault="00383A5E" w:rsidP="00383A5E">
                      <w:pPr>
                        <w:rPr>
                          <w:spacing w:val="6"/>
                        </w:rPr>
                      </w:pPr>
                      <w:r>
                        <w:rPr>
                          <w:rFonts w:hint="eastAsia"/>
                          <w:spacing w:val="6"/>
                        </w:rPr>
                        <w:t>から秋にかけて</w:t>
                      </w:r>
                    </w:p>
                    <w:p w14:paraId="2D7D684D" w14:textId="77777777" w:rsidR="00383A5E" w:rsidRDefault="00383A5E" w:rsidP="00383A5E">
                      <w:pPr>
                        <w:rPr>
                          <w:rFonts w:asciiTheme="minorHAnsi" w:hAnsiTheme="minorHAnsi" w:cstheme="minorBidi"/>
                          <w:spacing w:val="6"/>
                          <w:szCs w:val="22"/>
                        </w:rPr>
                      </w:pPr>
                      <w:r>
                        <w:rPr>
                          <w:rFonts w:hint="eastAsia"/>
                          <w:spacing w:val="6"/>
                        </w:rPr>
                        <w:t>咲く</w:t>
                      </w:r>
                      <w:r w:rsidRPr="000927C1">
                        <w:rPr>
                          <w:rFonts w:asciiTheme="minorHAnsi" w:hAnsiTheme="minorHAnsi" w:cstheme="minorBidi"/>
                          <w:spacing w:val="6"/>
                          <w:szCs w:val="22"/>
                        </w:rPr>
                        <w:t>花は緑色の</w:t>
                      </w:r>
                    </w:p>
                    <w:p w14:paraId="7A178594" w14:textId="77777777" w:rsidR="00383A5E"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苞葉が幾重にも</w:t>
                      </w:r>
                    </w:p>
                    <w:p w14:paraId="3098E66A" w14:textId="77777777" w:rsidR="00383A5E"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重なり小花を保</w:t>
                      </w:r>
                    </w:p>
                    <w:p w14:paraId="5A89BE4F" w14:textId="77777777" w:rsidR="00383A5E"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護しており、苞</w:t>
                      </w:r>
                    </w:p>
                    <w:p w14:paraId="17989153" w14:textId="77777777" w:rsidR="006D3749" w:rsidRDefault="00383A5E" w:rsidP="00383A5E">
                      <w:pPr>
                        <w:rPr>
                          <w:rFonts w:asciiTheme="minorHAnsi" w:hAnsiTheme="minorHAnsi" w:cstheme="minorBidi"/>
                          <w:spacing w:val="6"/>
                          <w:szCs w:val="22"/>
                        </w:rPr>
                      </w:pPr>
                      <w:r w:rsidRPr="000927C1">
                        <w:rPr>
                          <w:rFonts w:asciiTheme="minorHAnsi" w:hAnsiTheme="minorHAnsi" w:cstheme="minorBidi"/>
                          <w:spacing w:val="6"/>
                          <w:szCs w:val="22"/>
                        </w:rPr>
                        <w:t>葉の中から小さ</w:t>
                      </w:r>
                    </w:p>
                    <w:p w14:paraId="27E6476A" w14:textId="330CE1E0" w:rsidR="00383A5E" w:rsidRDefault="00383A5E" w:rsidP="00383A5E">
                      <w:pPr>
                        <w:rPr>
                          <w:spacing w:val="6"/>
                        </w:rPr>
                      </w:pPr>
                      <w:r w:rsidRPr="000927C1">
                        <w:rPr>
                          <w:rFonts w:asciiTheme="minorHAnsi" w:hAnsiTheme="minorHAnsi" w:cstheme="minorBidi"/>
                          <w:spacing w:val="6"/>
                          <w:szCs w:val="22"/>
                        </w:rPr>
                        <w:t>な小花を出して穂状</w:t>
                      </w:r>
                      <w:r w:rsidRPr="000927C1">
                        <w:rPr>
                          <w:rFonts w:asciiTheme="minorHAnsi" w:hAnsiTheme="minorHAnsi" w:cstheme="minorBidi"/>
                          <w:spacing w:val="6"/>
                          <w:szCs w:val="22"/>
                        </w:rPr>
                        <w:t>(</w:t>
                      </w:r>
                      <w:r w:rsidRPr="000927C1">
                        <w:rPr>
                          <w:rFonts w:asciiTheme="minorHAnsi" w:hAnsiTheme="minorHAnsi" w:cstheme="minorBidi"/>
                          <w:spacing w:val="6"/>
                          <w:szCs w:val="22"/>
                        </w:rPr>
                        <w:t>穂状花序</w:t>
                      </w:r>
                      <w:r w:rsidRPr="000927C1">
                        <w:rPr>
                          <w:rFonts w:asciiTheme="minorHAnsi" w:hAnsiTheme="minorHAnsi" w:cstheme="minorBidi"/>
                          <w:spacing w:val="6"/>
                          <w:szCs w:val="22"/>
                        </w:rPr>
                        <w:t>)</w:t>
                      </w:r>
                      <w:r w:rsidRPr="000927C1">
                        <w:rPr>
                          <w:rFonts w:asciiTheme="minorHAnsi" w:hAnsiTheme="minorHAnsi" w:cstheme="minorBidi"/>
                          <w:spacing w:val="6"/>
                          <w:szCs w:val="22"/>
                        </w:rPr>
                        <w:t>に咲き、さらに円錐状に多数の花穂が集まりボリュームある紫色や桃色、白色</w:t>
                      </w:r>
                      <w:r>
                        <w:rPr>
                          <w:rFonts w:hint="eastAsia"/>
                          <w:spacing w:val="6"/>
                        </w:rPr>
                        <w:t>の</w:t>
                      </w:r>
                      <w:r w:rsidRPr="000927C1">
                        <w:rPr>
                          <w:rFonts w:asciiTheme="minorHAnsi" w:hAnsiTheme="minorHAnsi" w:cstheme="minorBidi"/>
                          <w:spacing w:val="6"/>
                          <w:szCs w:val="22"/>
                        </w:rPr>
                        <w:t>花姿をつくります。</w:t>
                      </w:r>
                      <w:r w:rsidRPr="000927C1">
                        <w:rPr>
                          <w:rFonts w:asciiTheme="minorHAnsi" w:eastAsiaTheme="minorEastAsia" w:hAnsiTheme="minorHAnsi" w:hint="eastAsia"/>
                          <w:spacing w:val="6"/>
                          <w:szCs w:val="22"/>
                        </w:rPr>
                        <w:t>古代ギリシャ時代には遺族を慰め、死者が安らかに眠れるように墓地に植えられ</w:t>
                      </w:r>
                      <w:r w:rsidRPr="007814E0">
                        <w:rPr>
                          <w:rFonts w:asciiTheme="minorHAnsi" w:eastAsiaTheme="minorEastAsia" w:hAnsiTheme="minorHAnsi" w:hint="eastAsia"/>
                          <w:szCs w:val="22"/>
                        </w:rPr>
                        <w:t>、中世の修道院では育てたマジョラムを性欲抑制や精神的な治療に用いてきた歴史があり、ヨーロッパでは最も広く知られるハーブのひとつです</w:t>
                      </w:r>
                      <w:r>
                        <w:rPr>
                          <w:rFonts w:hint="eastAsia"/>
                        </w:rPr>
                        <w:t>。マジョラムの葉は</w:t>
                      </w:r>
                      <w:r w:rsidRPr="007814E0">
                        <w:rPr>
                          <w:rFonts w:asciiTheme="minorHAnsi" w:eastAsiaTheme="minorEastAsia" w:hAnsiTheme="minorHAnsi" w:hint="eastAsia"/>
                          <w:spacing w:val="6"/>
                          <w:szCs w:val="22"/>
                        </w:rPr>
                        <w:t>タイムとオレガノをミックスしたような芳香を有していることから食品分野においてサラダをはじめ、肉・魚料理、ソース、スープなどの風味付け、肉製品や乳製品の香味付けなどに用いられています</w:t>
                      </w:r>
                      <w:r>
                        <w:rPr>
                          <w:rFonts w:hint="eastAsia"/>
                          <w:spacing w:val="6"/>
                        </w:rPr>
                        <w:t>。</w:t>
                      </w:r>
                    </w:p>
                    <w:p w14:paraId="5D2F5310" w14:textId="20170DD9" w:rsidR="001F4B46" w:rsidRPr="00383A5E" w:rsidRDefault="00383A5E" w:rsidP="006D3749">
                      <w:pPr>
                        <w:ind w:firstLineChars="100" w:firstLine="222"/>
                        <w:rPr>
                          <w:rFonts w:asciiTheme="minorEastAsia" w:eastAsiaTheme="minorEastAsia" w:hAnsiTheme="minorEastAsia"/>
                          <w:color w:val="17365D" w:themeColor="text2" w:themeShade="BF"/>
                          <w:spacing w:val="10"/>
                          <w:szCs w:val="21"/>
                        </w:rPr>
                      </w:pPr>
                      <w:r>
                        <w:rPr>
                          <w:rFonts w:hint="eastAsia"/>
                          <w:spacing w:val="6"/>
                        </w:rPr>
                        <w:t>また、薬理作用も期待され</w:t>
                      </w:r>
                      <w:r w:rsidR="006D3749">
                        <w:rPr>
                          <w:rFonts w:hint="eastAsia"/>
                          <w:spacing w:val="6"/>
                        </w:rPr>
                        <w:t>ており、</w:t>
                      </w:r>
                      <w:r w:rsidRPr="00750693">
                        <w:rPr>
                          <w:rFonts w:asciiTheme="minorHAnsi" w:hAnsiTheme="minorHAnsi" w:cstheme="minorBidi"/>
                          <w:spacing w:val="6"/>
                          <w:szCs w:val="22"/>
                        </w:rPr>
                        <w:t>血流促進・血圧降下作用があ</w:t>
                      </w:r>
                      <w:r w:rsidR="006D3749">
                        <w:rPr>
                          <w:rFonts w:asciiTheme="minorHAnsi" w:hAnsiTheme="minorHAnsi" w:cstheme="minorBidi" w:hint="eastAsia"/>
                          <w:spacing w:val="6"/>
                          <w:szCs w:val="22"/>
                        </w:rPr>
                        <w:t>り、</w:t>
                      </w:r>
                      <w:hyperlink r:id="rId29" w:tooltip="筋肉痛" w:history="1">
                        <w:r w:rsidR="006D3749" w:rsidRPr="00750693">
                          <w:rPr>
                            <w:rFonts w:asciiTheme="minorHAnsi" w:hAnsiTheme="minorHAnsi" w:cstheme="minorBidi"/>
                            <w:spacing w:val="6"/>
                            <w:szCs w:val="22"/>
                          </w:rPr>
                          <w:t>筋肉痛</w:t>
                        </w:r>
                      </w:hyperlink>
                      <w:r w:rsidR="006D3749" w:rsidRPr="00750693">
                        <w:rPr>
                          <w:rFonts w:asciiTheme="minorHAnsi" w:hAnsiTheme="minorHAnsi" w:cstheme="minorBidi"/>
                          <w:spacing w:val="6"/>
                          <w:szCs w:val="22"/>
                        </w:rPr>
                        <w:t>や</w:t>
                      </w:r>
                      <w:hyperlink r:id="rId30" w:tooltip="頭痛" w:history="1">
                        <w:r w:rsidR="006D3749" w:rsidRPr="00750693">
                          <w:rPr>
                            <w:rFonts w:asciiTheme="minorHAnsi" w:hAnsiTheme="minorHAnsi" w:cstheme="minorBidi"/>
                            <w:spacing w:val="6"/>
                            <w:szCs w:val="22"/>
                          </w:rPr>
                          <w:t>頭痛</w:t>
                        </w:r>
                      </w:hyperlink>
                      <w:proofErr w:type="gramStart"/>
                      <w:r w:rsidR="006D3749" w:rsidRPr="00750693">
                        <w:rPr>
                          <w:rFonts w:asciiTheme="minorHAnsi" w:hAnsiTheme="minorHAnsi" w:cstheme="minorBidi"/>
                          <w:spacing w:val="6"/>
                          <w:szCs w:val="22"/>
                        </w:rPr>
                        <w:t>、</w:t>
                      </w:r>
                      <w:proofErr w:type="gramEnd"/>
                      <w:hyperlink r:id="rId31" w:tooltip="不眠" w:history="1">
                        <w:r w:rsidR="006D3749" w:rsidRPr="00750693">
                          <w:rPr>
                            <w:rFonts w:asciiTheme="minorHAnsi" w:hAnsiTheme="minorHAnsi" w:cstheme="minorBidi"/>
                            <w:spacing w:val="6"/>
                            <w:szCs w:val="22"/>
                          </w:rPr>
                          <w:t>不</w:t>
                        </w:r>
                      </w:hyperlink>
                    </w:p>
                  </w:txbxContent>
                </v:textbox>
              </v:shape>
            </w:pict>
          </mc:Fallback>
        </mc:AlternateContent>
      </w:r>
      <w:r w:rsidR="00B90DEA" w:rsidRPr="004324A0">
        <w:rPr>
          <w:rFonts w:ascii="HG正楷書体-PRO" w:eastAsia="HG正楷書体-PRO"/>
          <w:i/>
          <w:noProof/>
          <w:spacing w:val="-14"/>
          <w:szCs w:val="21"/>
        </w:rPr>
        <mc:AlternateContent>
          <mc:Choice Requires="wps">
            <w:drawing>
              <wp:anchor distT="0" distB="0" distL="114300" distR="114300" simplePos="0" relativeHeight="251654656" behindDoc="0" locked="0" layoutInCell="1" allowOverlap="1" wp14:anchorId="426827B9" wp14:editId="11EF2C26">
                <wp:simplePos x="0" y="0"/>
                <wp:positionH relativeFrom="column">
                  <wp:posOffset>-1270</wp:posOffset>
                </wp:positionH>
                <wp:positionV relativeFrom="paragraph">
                  <wp:posOffset>9260205</wp:posOffset>
                </wp:positionV>
                <wp:extent cx="3048000" cy="2628900"/>
                <wp:effectExtent l="0" t="0" r="19050" b="1905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628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B3817E" w14:textId="77777777" w:rsidR="00061517" w:rsidRDefault="00061517" w:rsidP="00061517">
                            <w:pPr>
                              <w:rPr>
                                <w:spacing w:val="-12"/>
                                <w:sz w:val="20"/>
                              </w:rPr>
                            </w:pPr>
                            <w:r>
                              <w:rPr>
                                <w:rFonts w:hint="eastAsia"/>
                              </w:rPr>
                              <w:t>１</w:t>
                            </w:r>
                            <w:r w:rsidRPr="004941EE">
                              <w:rPr>
                                <w:rFonts w:hint="eastAsia"/>
                                <w:spacing w:val="-42"/>
                              </w:rPr>
                              <w:t>．</w:t>
                            </w:r>
                            <w:r>
                              <w:rPr>
                                <w:spacing w:val="-6"/>
                              </w:rPr>
                              <w:ruby>
                                <w:rubyPr>
                                  <w:rubyAlign w:val="distributeSpace"/>
                                  <w:hps w:val="10"/>
                                  <w:hpsRaise w:val="18"/>
                                  <w:hpsBaseText w:val="21"/>
                                  <w:lid w:val="ja-JP"/>
                                </w:rubyPr>
                                <w:rt>
                                  <w:r w:rsidR="00061517" w:rsidRPr="008E1FD0">
                                    <w:rPr>
                                      <w:rFonts w:ascii="ＭＳ 明朝" w:hAnsi="ＭＳ 明朝" w:hint="eastAsia"/>
                                      <w:spacing w:val="-6"/>
                                      <w:sz w:val="10"/>
                                    </w:rPr>
                                    <w:t>さんしょうゆ</w:t>
                                  </w:r>
                                </w:rt>
                                <w:rubyBase>
                                  <w:r w:rsidR="00061517">
                                    <w:rPr>
                                      <w:rFonts w:hint="eastAsia"/>
                                      <w:spacing w:val="-6"/>
                                    </w:rPr>
                                    <w:t>三焦兪</w:t>
                                  </w:r>
                                </w:rubyBase>
                              </w:ruby>
                            </w:r>
                            <w:r w:rsidRPr="003633A1">
                              <w:rPr>
                                <w:rFonts w:hint="eastAsia"/>
                              </w:rPr>
                              <w:t>：</w:t>
                            </w:r>
                            <w:r w:rsidRPr="00544934">
                              <w:rPr>
                                <w:rFonts w:hint="eastAsia"/>
                                <w:spacing w:val="-10"/>
                              </w:rPr>
                              <w:t>背中第</w:t>
                            </w:r>
                            <w:r>
                              <w:rPr>
                                <w:rFonts w:hint="eastAsia"/>
                                <w:spacing w:val="-10"/>
                              </w:rPr>
                              <w:t>一腰</w:t>
                            </w:r>
                            <w:r w:rsidRPr="00544934">
                              <w:rPr>
                                <w:rFonts w:hint="eastAsia"/>
                                <w:spacing w:val="-10"/>
                              </w:rPr>
                              <w:t>椎</w:t>
                            </w:r>
                            <w:r>
                              <w:rPr>
                                <w:rFonts w:hint="eastAsia"/>
                                <w:spacing w:val="-10"/>
                              </w:rPr>
                              <w:t>棘</w:t>
                            </w:r>
                            <w:r w:rsidRPr="00544934">
                              <w:rPr>
                                <w:rFonts w:hint="eastAsia"/>
                                <w:spacing w:val="-10"/>
                              </w:rPr>
                              <w:t>突起の下から両側</w:t>
                            </w:r>
                            <w:r w:rsidRPr="00544934">
                              <w:rPr>
                                <w:rFonts w:hint="eastAsia"/>
                                <w:spacing w:val="-10"/>
                              </w:rPr>
                              <w:t>1.5</w:t>
                            </w:r>
                            <w:r w:rsidRPr="00544934">
                              <w:rPr>
                                <w:rFonts w:hint="eastAsia"/>
                                <w:spacing w:val="-10"/>
                                <w:sz w:val="20"/>
                              </w:rPr>
                              <w:t>寸</w:t>
                            </w:r>
                            <w:r w:rsidRPr="00A90F74">
                              <w:rPr>
                                <w:rFonts w:hint="eastAsia"/>
                                <w:spacing w:val="-12"/>
                                <w:sz w:val="20"/>
                              </w:rPr>
                              <w:t>。</w:t>
                            </w:r>
                          </w:p>
                          <w:p w14:paraId="477BC5CB" w14:textId="0BE373C0" w:rsidR="00061517" w:rsidRPr="00A90F74" w:rsidRDefault="00061517" w:rsidP="00061517">
                            <w:pPr>
                              <w:rPr>
                                <w:spacing w:val="-12"/>
                                <w:sz w:val="20"/>
                              </w:rPr>
                            </w:pPr>
                            <w:r>
                              <w:rPr>
                                <w:rFonts w:hint="eastAsia"/>
                                <w:spacing w:val="-12"/>
                                <w:sz w:val="20"/>
                              </w:rPr>
                              <w:t>２．</w:t>
                            </w:r>
                            <w:r w:rsidRPr="00061517">
                              <w:rPr>
                                <w:spacing w:val="100"/>
                                <w:sz w:val="20"/>
                                <w:fitText w:val="600" w:id="-1301042688"/>
                              </w:rPr>
                              <w:ruby>
                                <w:rubyPr>
                                  <w:rubyAlign w:val="distributeSpace"/>
                                  <w:hps w:val="10"/>
                                  <w:hpsRaise w:val="18"/>
                                  <w:hpsBaseText w:val="20"/>
                                  <w:lid w:val="ja-JP"/>
                                </w:rubyPr>
                                <w:rt>
                                  <w:r w:rsidR="00061517" w:rsidRPr="00061517">
                                    <w:rPr>
                                      <w:rFonts w:ascii="ＭＳ 明朝" w:hAnsi="ＭＳ 明朝" w:hint="eastAsia"/>
                                      <w:spacing w:val="100"/>
                                      <w:sz w:val="10"/>
                                      <w:fitText w:val="600" w:id="-1301042688"/>
                                    </w:rPr>
                                    <w:t>じんゆ</w:t>
                                  </w:r>
                                </w:rt>
                                <w:rubyBase>
                                  <w:r w:rsidR="00061517" w:rsidRPr="00061517">
                                    <w:rPr>
                                      <w:rFonts w:hint="eastAsia"/>
                                      <w:spacing w:val="100"/>
                                      <w:sz w:val="20"/>
                                      <w:fitText w:val="600" w:id="-1301042688"/>
                                    </w:rPr>
                                    <w:t>腎</w:t>
                                  </w:r>
                                  <w:r w:rsidR="00061517" w:rsidRPr="00061517">
                                    <w:rPr>
                                      <w:rFonts w:hint="eastAsia"/>
                                      <w:sz w:val="20"/>
                                      <w:fitText w:val="600" w:id="-1301042688"/>
                                    </w:rPr>
                                    <w:t>兪</w:t>
                                  </w:r>
                                </w:rubyBase>
                              </w:ruby>
                            </w:r>
                            <w:r w:rsidRPr="00826455">
                              <w:rPr>
                                <w:rFonts w:hint="eastAsia"/>
                                <w:spacing w:val="-4"/>
                              </w:rPr>
                              <w:t>：</w:t>
                            </w:r>
                            <w:r w:rsidRPr="00544934">
                              <w:rPr>
                                <w:rFonts w:hint="eastAsia"/>
                                <w:spacing w:val="-10"/>
                              </w:rPr>
                              <w:t>背中第</w:t>
                            </w:r>
                            <w:r>
                              <w:rPr>
                                <w:rFonts w:hint="eastAsia"/>
                                <w:spacing w:val="-10"/>
                              </w:rPr>
                              <w:t>二腰</w:t>
                            </w:r>
                            <w:r w:rsidRPr="00544934">
                              <w:rPr>
                                <w:rFonts w:hint="eastAsia"/>
                                <w:spacing w:val="-10"/>
                              </w:rPr>
                              <w:t>椎</w:t>
                            </w:r>
                            <w:r>
                              <w:rPr>
                                <w:rFonts w:hint="eastAsia"/>
                                <w:spacing w:val="-10"/>
                              </w:rPr>
                              <w:t>棘</w:t>
                            </w:r>
                            <w:r w:rsidRPr="00544934">
                              <w:rPr>
                                <w:rFonts w:hint="eastAsia"/>
                                <w:spacing w:val="-10"/>
                              </w:rPr>
                              <w:t>突起の下から両側</w:t>
                            </w:r>
                            <w:r w:rsidRPr="00544934">
                              <w:rPr>
                                <w:rFonts w:hint="eastAsia"/>
                                <w:spacing w:val="-10"/>
                              </w:rPr>
                              <w:t>1.5</w:t>
                            </w:r>
                            <w:r w:rsidRPr="00544934">
                              <w:rPr>
                                <w:rFonts w:hint="eastAsia"/>
                                <w:spacing w:val="-10"/>
                                <w:sz w:val="20"/>
                              </w:rPr>
                              <w:t>寸</w:t>
                            </w:r>
                            <w:r w:rsidRPr="00826455">
                              <w:rPr>
                                <w:rFonts w:hint="eastAsia"/>
                                <w:sz w:val="20"/>
                              </w:rPr>
                              <w:t>。</w:t>
                            </w:r>
                          </w:p>
                          <w:p w14:paraId="725FE2DF" w14:textId="05C10282" w:rsidR="00061517" w:rsidRPr="00C9799B" w:rsidRDefault="00061517" w:rsidP="00061517">
                            <w:pPr>
                              <w:spacing w:line="320" w:lineRule="exact"/>
                              <w:ind w:left="1260" w:hangingChars="600" w:hanging="1260"/>
                              <w:rPr>
                                <w:spacing w:val="-14"/>
                                <w:sz w:val="20"/>
                              </w:rPr>
                            </w:pPr>
                            <w:r>
                              <w:rPr>
                                <w:rFonts w:hint="eastAsia"/>
                              </w:rPr>
                              <w:t>３</w:t>
                            </w:r>
                            <w:r w:rsidRPr="00DD70A8">
                              <w:rPr>
                                <w:rFonts w:hint="eastAsia"/>
                                <w:spacing w:val="-40"/>
                              </w:rPr>
                              <w:t>．</w:t>
                            </w:r>
                            <w:r w:rsidRPr="00061517">
                              <w:rPr>
                                <w:spacing w:val="130"/>
                                <w:fitText w:val="630" w:id="-1301042687"/>
                              </w:rPr>
                              <w:ruby>
                                <w:rubyPr>
                                  <w:rubyAlign w:val="distributeSpace"/>
                                  <w:hps w:val="10"/>
                                  <w:hpsRaise w:val="18"/>
                                  <w:hpsBaseText w:val="21"/>
                                  <w:lid w:val="ja-JP"/>
                                </w:rubyPr>
                                <w:rt>
                                  <w:r w:rsidR="00061517" w:rsidRPr="00061517">
                                    <w:rPr>
                                      <w:rFonts w:ascii="ＭＳ 明朝" w:hAnsi="ＭＳ 明朝" w:hint="eastAsia"/>
                                      <w:spacing w:val="130"/>
                                      <w:sz w:val="10"/>
                                      <w:fitText w:val="630" w:id="-1301042687"/>
                                    </w:rPr>
                                    <w:t>じょうさん</w:t>
                                  </w:r>
                                </w:rt>
                                <w:rubyBase>
                                  <w:r w:rsidR="00061517" w:rsidRPr="00061517">
                                    <w:rPr>
                                      <w:rFonts w:hint="eastAsia"/>
                                      <w:spacing w:val="130"/>
                                      <w:fitText w:val="630" w:id="-1301042687"/>
                                    </w:rPr>
                                    <w:t>承</w:t>
                                  </w:r>
                                  <w:r w:rsidR="00061517" w:rsidRPr="00061517">
                                    <w:rPr>
                                      <w:rFonts w:hint="eastAsia"/>
                                      <w:spacing w:val="-25"/>
                                      <w:fitText w:val="630" w:id="-1301042687"/>
                                    </w:rPr>
                                    <w:t>山</w:t>
                                  </w:r>
                                </w:rubyBase>
                              </w:ruby>
                            </w:r>
                            <w:r w:rsidRPr="008E1FD0">
                              <w:rPr>
                                <w:rFonts w:hint="eastAsia"/>
                                <w:spacing w:val="-10"/>
                              </w:rPr>
                              <w:t>：</w:t>
                            </w:r>
                            <w:r>
                              <w:rPr>
                                <w:rFonts w:hint="eastAsia"/>
                                <w:sz w:val="20"/>
                              </w:rPr>
                              <w:t>ふくらはぎの筋肉が腱に変わるところ</w:t>
                            </w:r>
                            <w:r>
                              <w:rPr>
                                <w:rFonts w:hint="eastAsia"/>
                              </w:rPr>
                              <w:t>。</w:t>
                            </w:r>
                            <w:r w:rsidRPr="00C9799B">
                              <w:rPr>
                                <w:rFonts w:hint="eastAsia"/>
                                <w:spacing w:val="-14"/>
                                <w:sz w:val="20"/>
                              </w:rPr>
                              <w:t xml:space="preserve"> </w:t>
                            </w:r>
                          </w:p>
                          <w:p w14:paraId="638F74F4" w14:textId="2762DF69" w:rsidR="00061517" w:rsidRDefault="00061517" w:rsidP="00061517">
                            <w:pPr>
                              <w:spacing w:line="320" w:lineRule="exact"/>
                              <w:ind w:left="1259" w:hanging="1259"/>
                            </w:pPr>
                            <w:r>
                              <w:rPr>
                                <w:rFonts w:hint="eastAsia"/>
                                <w:spacing w:val="-10"/>
                              </w:rPr>
                              <w:t>４</w:t>
                            </w:r>
                            <w:r w:rsidRPr="00DD70A8">
                              <w:rPr>
                                <w:rFonts w:hint="eastAsia"/>
                                <w:spacing w:val="-40"/>
                              </w:rPr>
                              <w:t>．</w:t>
                            </w:r>
                            <w:r w:rsidRPr="00061517">
                              <w:rPr>
                                <w:spacing w:val="105"/>
                                <w:fitText w:val="630" w:id="-1301042686"/>
                              </w:rPr>
                              <w:ruby>
                                <w:rubyPr>
                                  <w:rubyAlign w:val="distributeSpace"/>
                                  <w:hps w:val="10"/>
                                  <w:hpsRaise w:val="18"/>
                                  <w:hpsBaseText w:val="21"/>
                                  <w:lid w:val="ja-JP"/>
                                </w:rubyPr>
                                <w:rt>
                                  <w:r w:rsidR="00061517" w:rsidRPr="00061517">
                                    <w:rPr>
                                      <w:rFonts w:ascii="ＭＳ 明朝" w:hAnsi="ＭＳ 明朝" w:hint="eastAsia"/>
                                      <w:spacing w:val="105"/>
                                      <w:sz w:val="10"/>
                                      <w:fitText w:val="630" w:id="-1301042686"/>
                                    </w:rPr>
                                    <w:t>ゆう</w:t>
                                  </w:r>
                                </w:rt>
                                <w:rubyBase>
                                  <w:r w:rsidR="00061517" w:rsidRPr="00061517">
                                    <w:rPr>
                                      <w:rFonts w:hint="eastAsia"/>
                                      <w:spacing w:val="105"/>
                                      <w:fitText w:val="630" w:id="-1301042686"/>
                                    </w:rPr>
                                    <w:t>湧</w:t>
                                  </w:r>
                                </w:rubyBase>
                              </w:ruby>
                            </w:r>
                            <w:r w:rsidRPr="00061517">
                              <w:rPr>
                                <w:spacing w:val="105"/>
                                <w:fitText w:val="630" w:id="-1301042686"/>
                              </w:rPr>
                              <w:ruby>
                                <w:rubyPr>
                                  <w:rubyAlign w:val="distributeSpace"/>
                                  <w:hps w:val="10"/>
                                  <w:hpsRaise w:val="18"/>
                                  <w:hpsBaseText w:val="21"/>
                                  <w:lid w:val="ja-JP"/>
                                </w:rubyPr>
                                <w:rt>
                                  <w:r w:rsidR="00061517" w:rsidRPr="00061517">
                                    <w:rPr>
                                      <w:rFonts w:ascii="ＭＳ 明朝" w:hAnsi="ＭＳ 明朝" w:hint="eastAsia"/>
                                      <w:spacing w:val="105"/>
                                      <w:sz w:val="10"/>
                                      <w:fitText w:val="630" w:id="-1301042686"/>
                                    </w:rPr>
                                    <w:t>せん</w:t>
                                  </w:r>
                                </w:rt>
                                <w:rubyBase>
                                  <w:r w:rsidR="00061517" w:rsidRPr="00061517">
                                    <w:rPr>
                                      <w:rFonts w:hint="eastAsia"/>
                                      <w:fitText w:val="630" w:id="-1301042686"/>
                                    </w:rPr>
                                    <w:t>泉</w:t>
                                  </w:r>
                                </w:rubyBase>
                              </w:ruby>
                            </w:r>
                            <w:r w:rsidRPr="008E1FD0">
                              <w:rPr>
                                <w:rFonts w:hint="eastAsia"/>
                                <w:spacing w:val="-8"/>
                              </w:rPr>
                              <w:t>：</w:t>
                            </w:r>
                            <w:r>
                              <w:rPr>
                                <w:rFonts w:hint="eastAsia"/>
                                <w:spacing w:val="-10"/>
                                <w:sz w:val="20"/>
                              </w:rPr>
                              <w:t>足の裏側、足指を曲げるとくぼむところ</w:t>
                            </w:r>
                            <w:r>
                              <w:rPr>
                                <w:rFonts w:hint="eastAsia"/>
                              </w:rPr>
                              <w:t>。</w:t>
                            </w:r>
                          </w:p>
                          <w:p w14:paraId="17218CB3" w14:textId="2FDC4878" w:rsidR="00061517" w:rsidRDefault="00061517" w:rsidP="00061517">
                            <w:pPr>
                              <w:spacing w:line="320" w:lineRule="exact"/>
                              <w:ind w:left="1259" w:hanging="1259"/>
                            </w:pPr>
                          </w:p>
                          <w:p w14:paraId="30D4F484" w14:textId="0A0B09A3" w:rsidR="00061517" w:rsidRDefault="00061517" w:rsidP="00061517">
                            <w:pPr>
                              <w:spacing w:line="320" w:lineRule="exact"/>
                              <w:ind w:left="1259" w:hanging="1259"/>
                            </w:pP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27B9" id="Rectangle 12" o:spid="_x0000_s1038" style="position:absolute;left:0;text-align:left;margin-left:-.1pt;margin-top:729.15pt;width:240pt;height:2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7UFQIAACgEAAAOAAAAZHJzL2Uyb0RvYy54bWysU9tu2zAMfR+wfxD0vtjx1qI14hRFugwD&#10;ugvQ7QNkWbaFyaJGKXGyrx8lx2m6vQ3zg0FK5CF5eLS6OwyG7RV6Dbbiy0XOmbISGm27in//tn1z&#10;w5kPwjbCgFUVPyrP79avX61GV6oCejCNQkYg1pejq3gfgiuzzMteDcIvwClLly3gIAK52GUNipHQ&#10;B5MVeX6djYCNQ5DKezp9mC75OuG3rZLhS9t6FZipOPUW0h/Tv47/bL0SZYfC9Vqe2hD/0MUgtKWi&#10;Z6gHEQTbof4LatASwUMbFhKGDNpWS5VmoGmW+R/TPPXCqTQLkePdmSb//2Dl5/2T+4qxde8eQf7w&#10;zMKmF7ZT94gw9ko0VG4ZicpG58tzQnQ8pbJ6/AQNrVbsAiQODi0OEZCmY4dE9fFMtToEJunwbf7u&#10;Js9pI5Luiuvi5pacWEOUc7pDHz4oGFg0Ko60ywQv9o8+TKFzSGofjG622pjkYFdvDLK9oL1v03dC&#10;95dhxrKx4rdXxVVCfnHnLyGo1djtVPVF2KADCdjooeJxoClIlJG397ahBFEGoc1k03TGxiOVpHma&#10;Y2YyitaX4VAfmG6I8yLWi0c1NEciGmGSLz03MnrAX5yNJN2K+587gYoz89HSsqLOZwNno54NYSWl&#10;VjxwNpmbML2HnUPd9YS8TGRYuKeFtjpR/dzFSQYkx7Ss09OJer/0U9TzA1//BgAA//8DAFBLAwQU&#10;AAYACAAAACEAxCl81+IAAAALAQAADwAAAGRycy9kb3ducmV2LnhtbEyPTU+DQBCG7yb+h82YeGsX&#10;KbWILI0x6UVjY2ljPG5hCig7S9gtpf76jic9zjtP3o90OZpWDNi7xpKCu2kAAqmwZUOVgt12NYlB&#10;OK+p1K0lVHBGB8vs+irVSWlPtMEh95VgE3KJVlB73yVSuqJGo93Udkj8O9jeaM9nX8my1yc2N60M&#10;g+BeGt0QJ9S6w+cai+/8aDg36r5265f16u388zG499fPfH6wSt3ejE+PIDyO/g+G3/pcHTLutLdH&#10;Kp1oFUxCBlmO5vEMBAPR4oG37FmKF+EMZJbK/xuyCwAAAP//AwBQSwECLQAUAAYACAAAACEAtoM4&#10;kv4AAADhAQAAEwAAAAAAAAAAAAAAAAAAAAAAW0NvbnRlbnRfVHlwZXNdLnhtbFBLAQItABQABgAI&#10;AAAAIQA4/SH/1gAAAJQBAAALAAAAAAAAAAAAAAAAAC8BAABfcmVscy8ucmVsc1BLAQItABQABgAI&#10;AAAAIQCLqx7UFQIAACgEAAAOAAAAAAAAAAAAAAAAAC4CAABkcnMvZTJvRG9jLnhtbFBLAQItABQA&#10;BgAIAAAAIQDEKXzX4gAAAAsBAAAPAAAAAAAAAAAAAAAAAG8EAABkcnMvZG93bnJldi54bWxQSwUG&#10;AAAAAAQABADzAAAAfgUAAAAA&#10;">
                <v:textbox inset="0,0,0,0">
                  <w:txbxContent>
                    <w:p w14:paraId="7EB3817E" w14:textId="77777777" w:rsidR="00061517" w:rsidRDefault="00061517" w:rsidP="00061517">
                      <w:pPr>
                        <w:rPr>
                          <w:spacing w:val="-12"/>
                          <w:sz w:val="20"/>
                        </w:rPr>
                      </w:pPr>
                      <w:r>
                        <w:rPr>
                          <w:rFonts w:hint="eastAsia"/>
                        </w:rPr>
                        <w:t>１</w:t>
                      </w:r>
                      <w:r w:rsidRPr="004941EE">
                        <w:rPr>
                          <w:rFonts w:hint="eastAsia"/>
                          <w:spacing w:val="-42"/>
                        </w:rPr>
                        <w:t>．</w:t>
                      </w:r>
                      <w:r>
                        <w:rPr>
                          <w:spacing w:val="-6"/>
                        </w:rPr>
                        <w:ruby>
                          <w:rubyPr>
                            <w:rubyAlign w:val="distributeSpace"/>
                            <w:hps w:val="10"/>
                            <w:hpsRaise w:val="18"/>
                            <w:hpsBaseText w:val="21"/>
                            <w:lid w:val="ja-JP"/>
                          </w:rubyPr>
                          <w:rt>
                            <w:r w:rsidR="00061517" w:rsidRPr="008E1FD0">
                              <w:rPr>
                                <w:rFonts w:ascii="ＭＳ 明朝" w:hAnsi="ＭＳ 明朝" w:hint="eastAsia"/>
                                <w:spacing w:val="-6"/>
                                <w:sz w:val="10"/>
                              </w:rPr>
                              <w:t>さんしょうゆ</w:t>
                            </w:r>
                          </w:rt>
                          <w:rubyBase>
                            <w:r w:rsidR="00061517">
                              <w:rPr>
                                <w:rFonts w:hint="eastAsia"/>
                                <w:spacing w:val="-6"/>
                              </w:rPr>
                              <w:t>三焦兪</w:t>
                            </w:r>
                          </w:rubyBase>
                        </w:ruby>
                      </w:r>
                      <w:r w:rsidRPr="003633A1">
                        <w:rPr>
                          <w:rFonts w:hint="eastAsia"/>
                        </w:rPr>
                        <w:t>：</w:t>
                      </w:r>
                      <w:r w:rsidRPr="00544934">
                        <w:rPr>
                          <w:rFonts w:hint="eastAsia"/>
                          <w:spacing w:val="-10"/>
                        </w:rPr>
                        <w:t>背中第</w:t>
                      </w:r>
                      <w:r>
                        <w:rPr>
                          <w:rFonts w:hint="eastAsia"/>
                          <w:spacing w:val="-10"/>
                        </w:rPr>
                        <w:t>一腰</w:t>
                      </w:r>
                      <w:r w:rsidRPr="00544934">
                        <w:rPr>
                          <w:rFonts w:hint="eastAsia"/>
                          <w:spacing w:val="-10"/>
                        </w:rPr>
                        <w:t>椎</w:t>
                      </w:r>
                      <w:r>
                        <w:rPr>
                          <w:rFonts w:hint="eastAsia"/>
                          <w:spacing w:val="-10"/>
                        </w:rPr>
                        <w:t>棘</w:t>
                      </w:r>
                      <w:r w:rsidRPr="00544934">
                        <w:rPr>
                          <w:rFonts w:hint="eastAsia"/>
                          <w:spacing w:val="-10"/>
                        </w:rPr>
                        <w:t>突起の下から両側</w:t>
                      </w:r>
                      <w:r w:rsidRPr="00544934">
                        <w:rPr>
                          <w:rFonts w:hint="eastAsia"/>
                          <w:spacing w:val="-10"/>
                        </w:rPr>
                        <w:t>1.5</w:t>
                      </w:r>
                      <w:r w:rsidRPr="00544934">
                        <w:rPr>
                          <w:rFonts w:hint="eastAsia"/>
                          <w:spacing w:val="-10"/>
                          <w:sz w:val="20"/>
                        </w:rPr>
                        <w:t>寸</w:t>
                      </w:r>
                      <w:r w:rsidRPr="00A90F74">
                        <w:rPr>
                          <w:rFonts w:hint="eastAsia"/>
                          <w:spacing w:val="-12"/>
                          <w:sz w:val="20"/>
                        </w:rPr>
                        <w:t>。</w:t>
                      </w:r>
                    </w:p>
                    <w:p w14:paraId="477BC5CB" w14:textId="0BE373C0" w:rsidR="00061517" w:rsidRPr="00A90F74" w:rsidRDefault="00061517" w:rsidP="00061517">
                      <w:pPr>
                        <w:rPr>
                          <w:spacing w:val="-12"/>
                          <w:sz w:val="20"/>
                        </w:rPr>
                      </w:pPr>
                      <w:r>
                        <w:rPr>
                          <w:rFonts w:hint="eastAsia"/>
                          <w:spacing w:val="-12"/>
                          <w:sz w:val="20"/>
                        </w:rPr>
                        <w:t>２．</w:t>
                      </w:r>
                      <w:r w:rsidRPr="00061517">
                        <w:rPr>
                          <w:spacing w:val="100"/>
                          <w:sz w:val="20"/>
                          <w:fitText w:val="600" w:id="-1301042688"/>
                        </w:rPr>
                        <w:ruby>
                          <w:rubyPr>
                            <w:rubyAlign w:val="distributeSpace"/>
                            <w:hps w:val="10"/>
                            <w:hpsRaise w:val="18"/>
                            <w:hpsBaseText w:val="20"/>
                            <w:lid w:val="ja-JP"/>
                          </w:rubyPr>
                          <w:rt>
                            <w:r w:rsidR="00061517" w:rsidRPr="00061517">
                              <w:rPr>
                                <w:rFonts w:ascii="ＭＳ 明朝" w:hAnsi="ＭＳ 明朝" w:hint="eastAsia"/>
                                <w:spacing w:val="100"/>
                                <w:sz w:val="10"/>
                                <w:fitText w:val="600" w:id="-1301042688"/>
                              </w:rPr>
                              <w:t>じんゆ</w:t>
                            </w:r>
                          </w:rt>
                          <w:rubyBase>
                            <w:r w:rsidR="00061517" w:rsidRPr="00061517">
                              <w:rPr>
                                <w:rFonts w:hint="eastAsia"/>
                                <w:spacing w:val="100"/>
                                <w:sz w:val="20"/>
                                <w:fitText w:val="600" w:id="-1301042688"/>
                              </w:rPr>
                              <w:t>腎</w:t>
                            </w:r>
                            <w:r w:rsidR="00061517" w:rsidRPr="00061517">
                              <w:rPr>
                                <w:rFonts w:hint="eastAsia"/>
                                <w:sz w:val="20"/>
                                <w:fitText w:val="600" w:id="-1301042688"/>
                              </w:rPr>
                              <w:t>兪</w:t>
                            </w:r>
                          </w:rubyBase>
                        </w:ruby>
                      </w:r>
                      <w:r w:rsidRPr="00826455">
                        <w:rPr>
                          <w:rFonts w:hint="eastAsia"/>
                          <w:spacing w:val="-4"/>
                        </w:rPr>
                        <w:t>：</w:t>
                      </w:r>
                      <w:r w:rsidRPr="00544934">
                        <w:rPr>
                          <w:rFonts w:hint="eastAsia"/>
                          <w:spacing w:val="-10"/>
                        </w:rPr>
                        <w:t>背中第</w:t>
                      </w:r>
                      <w:r>
                        <w:rPr>
                          <w:rFonts w:hint="eastAsia"/>
                          <w:spacing w:val="-10"/>
                        </w:rPr>
                        <w:t>二腰</w:t>
                      </w:r>
                      <w:r w:rsidRPr="00544934">
                        <w:rPr>
                          <w:rFonts w:hint="eastAsia"/>
                          <w:spacing w:val="-10"/>
                        </w:rPr>
                        <w:t>椎</w:t>
                      </w:r>
                      <w:r>
                        <w:rPr>
                          <w:rFonts w:hint="eastAsia"/>
                          <w:spacing w:val="-10"/>
                        </w:rPr>
                        <w:t>棘</w:t>
                      </w:r>
                      <w:r w:rsidRPr="00544934">
                        <w:rPr>
                          <w:rFonts w:hint="eastAsia"/>
                          <w:spacing w:val="-10"/>
                        </w:rPr>
                        <w:t>突起の下から両側</w:t>
                      </w:r>
                      <w:r w:rsidRPr="00544934">
                        <w:rPr>
                          <w:rFonts w:hint="eastAsia"/>
                          <w:spacing w:val="-10"/>
                        </w:rPr>
                        <w:t>1.5</w:t>
                      </w:r>
                      <w:r w:rsidRPr="00544934">
                        <w:rPr>
                          <w:rFonts w:hint="eastAsia"/>
                          <w:spacing w:val="-10"/>
                          <w:sz w:val="20"/>
                        </w:rPr>
                        <w:t>寸</w:t>
                      </w:r>
                      <w:r w:rsidRPr="00826455">
                        <w:rPr>
                          <w:rFonts w:hint="eastAsia"/>
                          <w:sz w:val="20"/>
                        </w:rPr>
                        <w:t>。</w:t>
                      </w:r>
                    </w:p>
                    <w:p w14:paraId="725FE2DF" w14:textId="05C10282" w:rsidR="00061517" w:rsidRPr="00C9799B" w:rsidRDefault="00061517" w:rsidP="00061517">
                      <w:pPr>
                        <w:spacing w:line="320" w:lineRule="exact"/>
                        <w:ind w:left="1260" w:hangingChars="600" w:hanging="1260"/>
                        <w:rPr>
                          <w:spacing w:val="-14"/>
                          <w:sz w:val="20"/>
                        </w:rPr>
                      </w:pPr>
                      <w:r>
                        <w:rPr>
                          <w:rFonts w:hint="eastAsia"/>
                        </w:rPr>
                        <w:t>３</w:t>
                      </w:r>
                      <w:r w:rsidRPr="00DD70A8">
                        <w:rPr>
                          <w:rFonts w:hint="eastAsia"/>
                          <w:spacing w:val="-40"/>
                        </w:rPr>
                        <w:t>．</w:t>
                      </w:r>
                      <w:r w:rsidRPr="00061517">
                        <w:rPr>
                          <w:spacing w:val="130"/>
                          <w:fitText w:val="630" w:id="-1301042687"/>
                        </w:rPr>
                        <w:ruby>
                          <w:rubyPr>
                            <w:rubyAlign w:val="distributeSpace"/>
                            <w:hps w:val="10"/>
                            <w:hpsRaise w:val="18"/>
                            <w:hpsBaseText w:val="21"/>
                            <w:lid w:val="ja-JP"/>
                          </w:rubyPr>
                          <w:rt>
                            <w:r w:rsidR="00061517" w:rsidRPr="00061517">
                              <w:rPr>
                                <w:rFonts w:ascii="ＭＳ 明朝" w:hAnsi="ＭＳ 明朝" w:hint="eastAsia"/>
                                <w:spacing w:val="130"/>
                                <w:sz w:val="10"/>
                                <w:fitText w:val="630" w:id="-1301042687"/>
                              </w:rPr>
                              <w:t>じょうさん</w:t>
                            </w:r>
                          </w:rt>
                          <w:rubyBase>
                            <w:r w:rsidR="00061517" w:rsidRPr="00061517">
                              <w:rPr>
                                <w:rFonts w:hint="eastAsia"/>
                                <w:spacing w:val="130"/>
                                <w:fitText w:val="630" w:id="-1301042687"/>
                              </w:rPr>
                              <w:t>承</w:t>
                            </w:r>
                            <w:r w:rsidR="00061517" w:rsidRPr="00061517">
                              <w:rPr>
                                <w:rFonts w:hint="eastAsia"/>
                                <w:spacing w:val="-25"/>
                                <w:fitText w:val="630" w:id="-1301042687"/>
                              </w:rPr>
                              <w:t>山</w:t>
                            </w:r>
                          </w:rubyBase>
                        </w:ruby>
                      </w:r>
                      <w:r w:rsidRPr="008E1FD0">
                        <w:rPr>
                          <w:rFonts w:hint="eastAsia"/>
                          <w:spacing w:val="-10"/>
                        </w:rPr>
                        <w:t>：</w:t>
                      </w:r>
                      <w:r>
                        <w:rPr>
                          <w:rFonts w:hint="eastAsia"/>
                          <w:sz w:val="20"/>
                        </w:rPr>
                        <w:t>ふくらはぎの筋肉が腱に変わるところ</w:t>
                      </w:r>
                      <w:r>
                        <w:rPr>
                          <w:rFonts w:hint="eastAsia"/>
                        </w:rPr>
                        <w:t>。</w:t>
                      </w:r>
                      <w:r w:rsidRPr="00C9799B">
                        <w:rPr>
                          <w:rFonts w:hint="eastAsia"/>
                          <w:spacing w:val="-14"/>
                          <w:sz w:val="20"/>
                        </w:rPr>
                        <w:t xml:space="preserve"> </w:t>
                      </w:r>
                    </w:p>
                    <w:p w14:paraId="638F74F4" w14:textId="2762DF69" w:rsidR="00061517" w:rsidRDefault="00061517" w:rsidP="00061517">
                      <w:pPr>
                        <w:spacing w:line="320" w:lineRule="exact"/>
                        <w:ind w:left="1259" w:hanging="1259"/>
                      </w:pPr>
                      <w:r>
                        <w:rPr>
                          <w:rFonts w:hint="eastAsia"/>
                          <w:spacing w:val="-10"/>
                        </w:rPr>
                        <w:t>４</w:t>
                      </w:r>
                      <w:r w:rsidRPr="00DD70A8">
                        <w:rPr>
                          <w:rFonts w:hint="eastAsia"/>
                          <w:spacing w:val="-40"/>
                        </w:rPr>
                        <w:t>．</w:t>
                      </w:r>
                      <w:r w:rsidRPr="00061517">
                        <w:rPr>
                          <w:spacing w:val="105"/>
                          <w:fitText w:val="630" w:id="-1301042686"/>
                        </w:rPr>
                        <w:ruby>
                          <w:rubyPr>
                            <w:rubyAlign w:val="distributeSpace"/>
                            <w:hps w:val="10"/>
                            <w:hpsRaise w:val="18"/>
                            <w:hpsBaseText w:val="21"/>
                            <w:lid w:val="ja-JP"/>
                          </w:rubyPr>
                          <w:rt>
                            <w:r w:rsidR="00061517" w:rsidRPr="00061517">
                              <w:rPr>
                                <w:rFonts w:ascii="ＭＳ 明朝" w:hAnsi="ＭＳ 明朝" w:hint="eastAsia"/>
                                <w:spacing w:val="105"/>
                                <w:sz w:val="10"/>
                                <w:fitText w:val="630" w:id="-1301042686"/>
                              </w:rPr>
                              <w:t>ゆう</w:t>
                            </w:r>
                          </w:rt>
                          <w:rubyBase>
                            <w:r w:rsidR="00061517" w:rsidRPr="00061517">
                              <w:rPr>
                                <w:rFonts w:hint="eastAsia"/>
                                <w:spacing w:val="105"/>
                                <w:fitText w:val="630" w:id="-1301042686"/>
                              </w:rPr>
                              <w:t>湧</w:t>
                            </w:r>
                          </w:rubyBase>
                        </w:ruby>
                      </w:r>
                      <w:r w:rsidRPr="00061517">
                        <w:rPr>
                          <w:spacing w:val="105"/>
                          <w:fitText w:val="630" w:id="-1301042686"/>
                        </w:rPr>
                        <w:ruby>
                          <w:rubyPr>
                            <w:rubyAlign w:val="distributeSpace"/>
                            <w:hps w:val="10"/>
                            <w:hpsRaise w:val="18"/>
                            <w:hpsBaseText w:val="21"/>
                            <w:lid w:val="ja-JP"/>
                          </w:rubyPr>
                          <w:rt>
                            <w:r w:rsidR="00061517" w:rsidRPr="00061517">
                              <w:rPr>
                                <w:rFonts w:ascii="ＭＳ 明朝" w:hAnsi="ＭＳ 明朝" w:hint="eastAsia"/>
                                <w:spacing w:val="105"/>
                                <w:sz w:val="10"/>
                                <w:fitText w:val="630" w:id="-1301042686"/>
                              </w:rPr>
                              <w:t>せん</w:t>
                            </w:r>
                          </w:rt>
                          <w:rubyBase>
                            <w:r w:rsidR="00061517" w:rsidRPr="00061517">
                              <w:rPr>
                                <w:rFonts w:hint="eastAsia"/>
                                <w:fitText w:val="630" w:id="-1301042686"/>
                              </w:rPr>
                              <w:t>泉</w:t>
                            </w:r>
                          </w:rubyBase>
                        </w:ruby>
                      </w:r>
                      <w:r w:rsidRPr="008E1FD0">
                        <w:rPr>
                          <w:rFonts w:hint="eastAsia"/>
                          <w:spacing w:val="-8"/>
                        </w:rPr>
                        <w:t>：</w:t>
                      </w:r>
                      <w:r>
                        <w:rPr>
                          <w:rFonts w:hint="eastAsia"/>
                          <w:spacing w:val="-10"/>
                          <w:sz w:val="20"/>
                        </w:rPr>
                        <w:t>足の裏側、足指を曲げるとくぼむところ</w:t>
                      </w:r>
                      <w:r>
                        <w:rPr>
                          <w:rFonts w:hint="eastAsia"/>
                        </w:rPr>
                        <w:t>。</w:t>
                      </w:r>
                    </w:p>
                    <w:p w14:paraId="17218CB3" w14:textId="2FDC4878" w:rsidR="00061517" w:rsidRDefault="00061517" w:rsidP="00061517">
                      <w:pPr>
                        <w:spacing w:line="320" w:lineRule="exact"/>
                        <w:ind w:left="1259" w:hanging="1259"/>
                      </w:pPr>
                    </w:p>
                    <w:p w14:paraId="30D4F484" w14:textId="0A0B09A3" w:rsidR="00061517" w:rsidRDefault="00061517" w:rsidP="00061517">
                      <w:pPr>
                        <w:spacing w:line="320" w:lineRule="exact"/>
                        <w:ind w:left="1259" w:hanging="1259"/>
                      </w:pPr>
                      <w:r>
                        <w:rPr>
                          <w:rFonts w:hint="eastAsia"/>
                        </w:rPr>
                        <w:t xml:space="preserve">　</w:t>
                      </w:r>
                    </w:p>
                  </w:txbxContent>
                </v:textbox>
              </v:rect>
            </w:pict>
          </mc:Fallback>
        </mc:AlternateContent>
      </w:r>
      <w:r w:rsidR="00B90DEA" w:rsidRPr="004324A0">
        <w:rPr>
          <w:rFonts w:ascii="HG正楷書体-PRO" w:eastAsia="HG正楷書体-PRO"/>
          <w:i/>
          <w:noProof/>
          <w:spacing w:val="-14"/>
          <w:szCs w:val="21"/>
        </w:rPr>
        <mc:AlternateContent>
          <mc:Choice Requires="wps">
            <w:drawing>
              <wp:anchor distT="0" distB="0" distL="114300" distR="114300" simplePos="0" relativeHeight="251658752" behindDoc="0" locked="0" layoutInCell="1" allowOverlap="1" wp14:anchorId="227CE986" wp14:editId="284A90EB">
                <wp:simplePos x="0" y="0"/>
                <wp:positionH relativeFrom="column">
                  <wp:posOffset>3046730</wp:posOffset>
                </wp:positionH>
                <wp:positionV relativeFrom="paragraph">
                  <wp:posOffset>9374505</wp:posOffset>
                </wp:positionV>
                <wp:extent cx="485775" cy="2400300"/>
                <wp:effectExtent l="0" t="0" r="28575"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00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E29931" w14:textId="77777777" w:rsidR="00313537" w:rsidRDefault="00313537" w:rsidP="00453AEF">
                            <w:pPr>
                              <w:pStyle w:val="20"/>
                              <w:spacing w:line="220" w:lineRule="exact"/>
                            </w:pPr>
                            <w:r>
                              <w:rPr>
                                <w:rFonts w:hint="eastAsia"/>
                              </w:rPr>
                              <w:t>★ツボ探す時に用いる一寸とは、親指の関節部横幅の長さです。三寸は、親指を除く４本指の幅です。</w:t>
                            </w:r>
                          </w:p>
                          <w:p w14:paraId="0B1BC18C" w14:textId="77777777" w:rsidR="00313537" w:rsidRDefault="00313537"/>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E986" id="Rectangle 16" o:spid="_x0000_s1039" style="position:absolute;left:0;text-align:left;margin-left:239.9pt;margin-top:738.15pt;width:38.25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MIFAIAACkEAAAOAAAAZHJzL2Uyb0RvYy54bWysU8tu2zAQvBfoPxC815KduHEFy0Hg1EWB&#10;9AGk7X1FURJRisuStKX8fZe05biPU1EdqOVrODs7u74de80O0nmFpuTzWc6ZNAJrZdqSf/2ye7Xi&#10;zAcwNWg0suRP0vPbzcsX68EWcoEd6lo6RiDGF4MteReCLbLMi0724GdopaHNBl0PgaauzWoHA6H3&#10;Olvk+etsQFdbh0J6T6v3x02+SfhNI0X41DReBqZLTtxCGl0aqzhmmzUUrQPbKXGiAf/Aogdl6NEz&#10;1D0EYHun/oDqlXDosQkzgX2GTaOETDlQNvP8t2weO7Ay5ULieHuWyf8/WPHx8Gg/u0jd2wcU3z0z&#10;uO3AtPLOORw6CTU9N49CZYP1xflCnHi6yqrhA9ZUWtgHTBqMjesjIGXHxiT101lqOQYmaPF6tby5&#10;WXImaGtxnedXeapFBsV02zof3knsWQxK7qiUCR0ODz5ENlBMRxJ71KreKa3TxLXVVjt2ACr7Ln0p&#10;AUry8pg2bCj5m+VimZB/2fOXEHn6/gbRq0D+1aov+ep8CIoo21tTJ3cFUPoYE2VtIj+ZnHnKYxIy&#10;etYXYaxGpmqS/Cq+F5cqrJ9IZ4dH91K3USDhG/05G8i7Jfc/9uAkZ/q9oWpFo0+Bm4JqCsCIDqkF&#10;6PIx3IZjQ+ytU21H2PMkh8E7qmijktjPPE4+ID+mGpx6Jxr+cp5OPXf45icAAAD//wMAUEsDBBQA&#10;BgAIAAAAIQD/HtDC4gAAAA0BAAAPAAAAZHJzL2Rvd25yZXYueG1sTI9LT8MwEITvSPwHa5G4Uack&#10;aUuIU/UhTpxaqFRu29g4AT+i2E3Dv2d7gtvuzmj2m3I5WsMG1YfWOwHTSQJMudrL1mkB728vDwtg&#10;IaKTaLxTAn5UgGV1e1NiIf3F7dSwj5pRiAsFCmhi7ArOQ90oi2HiO+VI+/S9xUhrr7ns8ULh1vDH&#10;JJlxi62jDw12atOo+nt/tgJWR63xsP7wr184TXOz3mbDZivE/d24egYW1Rj/zHDFJ3SoiOnkz04G&#10;ZgRk8ydCjyRk81kKjCx5fh1OdFrkWQq8Kvn/FtUvAAAA//8DAFBLAQItABQABgAIAAAAIQC2gziS&#10;/gAAAOEBAAATAAAAAAAAAAAAAAAAAAAAAABbQ29udGVudF9UeXBlc10ueG1sUEsBAi0AFAAGAAgA&#10;AAAhADj9If/WAAAAlAEAAAsAAAAAAAAAAAAAAAAALwEAAF9yZWxzLy5yZWxzUEsBAi0AFAAGAAgA&#10;AAAhAIqBwwgUAgAAKQQAAA4AAAAAAAAAAAAAAAAALgIAAGRycy9lMm9Eb2MueG1sUEsBAi0AFAAG&#10;AAgAAAAhAP8e0MLiAAAADQEAAA8AAAAAAAAAAAAAAAAAbgQAAGRycy9kb3ducmV2LnhtbFBLBQYA&#10;AAAABAAEAPMAAAB9BQAAAAA=&#10;">
                <v:textbox style="layout-flow:vertical-ideographic" inset="0,0,0,0">
                  <w:txbxContent>
                    <w:p w14:paraId="37E29931" w14:textId="77777777" w:rsidR="00313537" w:rsidRDefault="00313537" w:rsidP="00453AEF">
                      <w:pPr>
                        <w:pStyle w:val="20"/>
                        <w:spacing w:line="220" w:lineRule="exact"/>
                      </w:pPr>
                      <w:r>
                        <w:rPr>
                          <w:rFonts w:hint="eastAsia"/>
                        </w:rPr>
                        <w:t>★ツボ探す時に用いる一寸とは、親指の関節部横幅の長さです。三寸は、親指を除く４本指の幅です。</w:t>
                      </w:r>
                    </w:p>
                    <w:p w14:paraId="0B1BC18C" w14:textId="77777777" w:rsidR="00313537" w:rsidRDefault="00313537"/>
                  </w:txbxContent>
                </v:textbox>
              </v:rect>
            </w:pict>
          </mc:Fallback>
        </mc:AlternateContent>
      </w:r>
      <w:r w:rsidR="002C4DFA">
        <w:rPr>
          <w:rFonts w:ascii="HG正楷書体-PRO" w:eastAsia="HG正楷書体-PRO"/>
          <w:i/>
          <w:noProof/>
          <w:spacing w:val="-14"/>
          <w:szCs w:val="21"/>
        </w:rPr>
        <mc:AlternateContent>
          <mc:Choice Requires="wps">
            <w:drawing>
              <wp:anchor distT="0" distB="0" distL="114300" distR="114300" simplePos="0" relativeHeight="251662848" behindDoc="0" locked="0" layoutInCell="1" allowOverlap="1" wp14:anchorId="76928B66" wp14:editId="4EEB29D8">
                <wp:simplePos x="0" y="0"/>
                <wp:positionH relativeFrom="column">
                  <wp:posOffset>65405</wp:posOffset>
                </wp:positionH>
                <wp:positionV relativeFrom="paragraph">
                  <wp:posOffset>5612130</wp:posOffset>
                </wp:positionV>
                <wp:extent cx="1190625" cy="3905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906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27713" w14:textId="77777777" w:rsidR="002C4DFA" w:rsidRPr="002C4DFA" w:rsidRDefault="002C4DFA">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928B66" id="テキスト ボックス 20" o:spid="_x0000_s1040" type="#_x0000_t202" style="position:absolute;left:0;text-align:left;margin-left:5.15pt;margin-top:441.9pt;width:93.75pt;height:30.7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VXbQIAAEUFAAAOAAAAZHJzL2Uyb0RvYy54bWysVMFu2zAMvQ/YPwi6r3bSpFuDOEXWosOA&#10;oi3WDj0rstQYk0VNYmJnXz9KtpMg26XDLhIlPlIkH6n5VVsbtlU+VGALPjrLOVNWQlnZ14J/f779&#10;8ImzgMKWwoBVBd+pwK8W79/NGzdTY1iDKZVn5MSGWeMKvkZ0sywLcq1qEc7AKUtKDb4WSEf/mpVe&#10;NOS9Ntk4zy+yBnzpPEgVAt3edEq+SP61VhIftA4KmSk4xYZp9WldxTVbzMXs1Qu3rmQfhviHKGpR&#10;WXp07+pGoGAbX/3hqq6khwAazyTUGWhdSZVyoGxG+Uk2T2vhVMqFihPcvkzh/7mV99sn9+gZtp+h&#10;JQJjQRoXZoEuYz6t9nXcKVJGeirhbl821SKT0Wh0mV+Mp5xJ0p1f5lOSyU12sHY+4BcFNYtCwT3R&#10;kqoltncBO+gAiY9ZuK2MSdQYy5qCX5xP82Sw15BzYyNWJZJ7N4fIk4Q7oyLG2G9Ks6pMCcSL1F7q&#10;2ni2FdQYQkplMeWe/BI6ojQF8RbDHn+I6i3GXR7Dy2Bxb1xXFnzK/iTs8scQsu7wVPOjvKOI7aql&#10;xImjycDsCsodEe6hm4Xg5G1FrNyJgI/CU/MTxzTQ+ECLNkDVh17ibA3+19/uI556krScNTRMBQ8/&#10;N8IrzsxXS916OZpM4vSlw2T6cUwHf6xZHWvspr4GomVEX4eTSYx4NIOoPdQvNPfL+CqphJX0dsFx&#10;EK+xG3H6N6RaLhOI5s0JvLNPTkbXkaXYc8/ti/Cub0yklr6HYezE7KQ/O2y0tLDcIOgqNW8sdFfV&#10;ngCa1dT+/b8SP4Pjc0Idfr/FbwAAAP//AwBQSwMEFAAGAAgAAAAhABCdbk/gAAAACgEAAA8AAABk&#10;cnMvZG93bnJldi54bWxMj01PwkAQhu8m/ofNmHiTrVS0lG4JaUJMjBxALty23aFt7M7W7gLVX+9w&#10;0tu8mSfvR7YcbSfOOPjWkYLHSQQCqXKmpVrB/mP9kIDwQZPRnSNU8I0elvntTaZT4y60xfMu1IJN&#10;yKdaQRNCn0rpqwat9hPXI/Hv6AarA8uhlmbQFza3nZxG0bO0uiVOaHSPRYPV5+5kFbwV643ellOb&#10;/HTF6/tx1X/tDzOl7u/G1QJEwDH8wXCtz9Uh506lO5HxomMdxUwqSJKYJ1yB+QsfpYL50ywGmWfy&#10;/4T8FwAA//8DAFBLAQItABQABgAIAAAAIQC2gziS/gAAAOEBAAATAAAAAAAAAAAAAAAAAAAAAABb&#10;Q29udGVudF9UeXBlc10ueG1sUEsBAi0AFAAGAAgAAAAhADj9If/WAAAAlAEAAAsAAAAAAAAAAAAA&#10;AAAALwEAAF9yZWxzLy5yZWxzUEsBAi0AFAAGAAgAAAAhALWMVVdtAgAARQUAAA4AAAAAAAAAAAAA&#10;AAAALgIAAGRycy9lMm9Eb2MueG1sUEsBAi0AFAAGAAgAAAAhABCdbk/gAAAACgEAAA8AAAAAAAAA&#10;AAAAAAAAxwQAAGRycy9kb3ducmV2LnhtbFBLBQYAAAAABAAEAPMAAADUBQAAAAA=&#10;" filled="f" stroked="f" strokeweight=".5pt">
                <v:textbox>
                  <w:txbxContent>
                    <w:p w14:paraId="2DF27713" w14:textId="77777777" w:rsidR="002C4DFA" w:rsidRPr="002C4DFA" w:rsidRDefault="002C4DFA">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v:textbox>
              </v:shape>
            </w:pict>
          </mc:Fallback>
        </mc:AlternateContent>
      </w:r>
      <w:r w:rsidR="000C207F" w:rsidRPr="004324A0">
        <w:rPr>
          <w:rFonts w:ascii="HG正楷書体-PRO" w:eastAsia="HG正楷書体-PRO"/>
          <w:i/>
          <w:noProof/>
          <w:spacing w:val="-14"/>
          <w:szCs w:val="21"/>
        </w:rPr>
        <mc:AlternateContent>
          <mc:Choice Requires="wps">
            <w:drawing>
              <wp:anchor distT="0" distB="0" distL="114300" distR="114300" simplePos="0" relativeHeight="251655680" behindDoc="0" locked="0" layoutInCell="1" allowOverlap="1" wp14:anchorId="24D049F0" wp14:editId="7D98A2DD">
                <wp:simplePos x="0" y="0"/>
                <wp:positionH relativeFrom="column">
                  <wp:posOffset>-9525</wp:posOffset>
                </wp:positionH>
                <wp:positionV relativeFrom="paragraph">
                  <wp:posOffset>6401435</wp:posOffset>
                </wp:positionV>
                <wp:extent cx="7773035" cy="2857500"/>
                <wp:effectExtent l="0" t="0" r="18415"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035" cy="2857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B44180" w14:textId="77777777" w:rsidR="00313537" w:rsidRPr="00354C55" w:rsidRDefault="00EE7EB2" w:rsidP="00EE7EB2">
                            <w:pPr>
                              <w:spacing w:line="280" w:lineRule="exact"/>
                              <w:ind w:firstLineChars="200" w:firstLine="562"/>
                              <w:rPr>
                                <w:rFonts w:ascii="HG行書体" w:eastAsia="HG行書体"/>
                                <w:b/>
                                <w:color w:val="AF2B41"/>
                                <w:sz w:val="28"/>
                                <w:szCs w:val="28"/>
                              </w:rPr>
                            </w:pPr>
                            <w:r w:rsidRPr="00354C55">
                              <w:rPr>
                                <w:rFonts w:ascii="HG行書体" w:eastAsia="HG行書体" w:hint="eastAsia"/>
                                <w:b/>
                                <w:color w:val="AF2B41"/>
                                <w:sz w:val="28"/>
                                <w:szCs w:val="28"/>
                              </w:rPr>
                              <w:t>東</w:t>
                            </w:r>
                            <w:r w:rsidR="00313537" w:rsidRPr="00354C55">
                              <w:rPr>
                                <w:rFonts w:ascii="HG行書体" w:eastAsia="HG行書体" w:hint="eastAsia"/>
                                <w:b/>
                                <w:color w:val="AF2B41"/>
                                <w:sz w:val="28"/>
                                <w:szCs w:val="28"/>
                              </w:rPr>
                              <w:t>洋医学による健康法</w:t>
                            </w:r>
                          </w:p>
                          <w:p w14:paraId="78418531" w14:textId="7954347F" w:rsidR="00313537" w:rsidRPr="003E7EB3" w:rsidRDefault="003E7EB3" w:rsidP="00EE3440">
                            <w:pPr>
                              <w:spacing w:line="280" w:lineRule="exact"/>
                              <w:ind w:firstLineChars="400" w:firstLine="843"/>
                              <w:rPr>
                                <w:rFonts w:ascii="HG楷書体" w:eastAsia="HG楷書体"/>
                                <w:color w:val="632423" w:themeColor="accent2" w:themeShade="80"/>
                                <w:szCs w:val="21"/>
                              </w:rPr>
                            </w:pPr>
                            <w:r w:rsidRPr="003E7EB3">
                              <w:rPr>
                                <w:rFonts w:ascii="HG行書体" w:eastAsia="HG行書体" w:hAnsi="ＭＳ ゴシック" w:hint="eastAsia"/>
                                <w:b/>
                                <w:color w:val="632423" w:themeColor="accent2" w:themeShade="80"/>
                                <w:szCs w:val="21"/>
                              </w:rPr>
                              <w:t>春の脂質異常症（高脂血症）対策の巻</w:t>
                            </w:r>
                            <w:r w:rsidR="00313537" w:rsidRPr="003E7EB3">
                              <w:rPr>
                                <w:rFonts w:ascii="HG行書体" w:eastAsia="HG行書体" w:hAnsi="ＭＳ ゴシック" w:hint="eastAsia"/>
                                <w:b/>
                                <w:color w:val="632423" w:themeColor="accent2" w:themeShade="80"/>
                                <w:szCs w:val="21"/>
                              </w:rPr>
                              <w:t xml:space="preserve">　</w:t>
                            </w:r>
                          </w:p>
                          <w:p w14:paraId="049FA3C3" w14:textId="77777777" w:rsidR="00313537" w:rsidRPr="00354C55" w:rsidRDefault="00313537" w:rsidP="00C44E02">
                            <w:pPr>
                              <w:spacing w:line="280" w:lineRule="exact"/>
                              <w:ind w:firstLine="210"/>
                              <w:rPr>
                                <w:rFonts w:ascii="HG行書体" w:eastAsia="HG行書体"/>
                                <w:b/>
                                <w:color w:val="651137"/>
                                <w:szCs w:val="21"/>
                              </w:rPr>
                            </w:pPr>
                            <w:r>
                              <w:rPr>
                                <w:rFonts w:eastAsia="ＡＲ行楷書体Ｈ" w:hint="eastAsia"/>
                                <w:sz w:val="24"/>
                              </w:rPr>
                              <w:t xml:space="preserve">　　　　　　　　　</w:t>
                            </w:r>
                            <w:r w:rsidRPr="00354C55">
                              <w:rPr>
                                <w:rFonts w:ascii="HG行書体" w:eastAsia="HG行書体" w:hint="eastAsia"/>
                                <w:b/>
                                <w:color w:val="651137"/>
                                <w:szCs w:val="21"/>
                              </w:rPr>
                              <w:t>中医師　　黄　懐龍</w:t>
                            </w:r>
                          </w:p>
                          <w:p w14:paraId="7B5A2629" w14:textId="77777777" w:rsidR="00C3165F" w:rsidRDefault="00C3165F" w:rsidP="00C3165F">
                            <w:pPr>
                              <w:spacing w:line="280" w:lineRule="exact"/>
                            </w:pPr>
                          </w:p>
                          <w:p w14:paraId="4C76E72F" w14:textId="77777777" w:rsidR="00C3165F" w:rsidRDefault="00C3165F" w:rsidP="00C3165F">
                            <w:pPr>
                              <w:spacing w:line="280" w:lineRule="exact"/>
                            </w:pPr>
                          </w:p>
                          <w:p w14:paraId="088FCC52" w14:textId="77777777" w:rsidR="00C3165F" w:rsidRDefault="00C3165F" w:rsidP="00C3165F">
                            <w:pPr>
                              <w:spacing w:line="280" w:lineRule="exact"/>
                            </w:pPr>
                          </w:p>
                          <w:p w14:paraId="0F9E1BE4" w14:textId="77777777" w:rsidR="00C3165F" w:rsidRDefault="00C3165F" w:rsidP="00C3165F">
                            <w:pPr>
                              <w:spacing w:line="280" w:lineRule="exact"/>
                            </w:pPr>
                          </w:p>
                          <w:p w14:paraId="4390E801" w14:textId="14A5BEB6" w:rsidR="003E7EB3" w:rsidRPr="00376162" w:rsidRDefault="003E7EB3" w:rsidP="00376162">
                            <w:pPr>
                              <w:adjustRightInd/>
                              <w:spacing w:line="320" w:lineRule="exact"/>
                              <w:ind w:firstLineChars="100" w:firstLine="186"/>
                              <w:textAlignment w:val="auto"/>
                              <w:rPr>
                                <w:rFonts w:ascii="ＭＳ 明朝" w:hAnsi="ＭＳ 明朝"/>
                                <w:spacing w:val="-12"/>
                                <w:kern w:val="2"/>
                                <w:szCs w:val="21"/>
                              </w:rPr>
                            </w:pPr>
                            <w:r w:rsidRPr="00376162">
                              <w:rPr>
                                <w:rFonts w:ascii="ＭＳ 明朝" w:hAnsi="ＭＳ 明朝" w:hint="eastAsia"/>
                                <w:spacing w:val="-12"/>
                                <w:kern w:val="2"/>
                                <w:szCs w:val="21"/>
                              </w:rPr>
                              <w:t>心筋梗塞や脳梗塞などを引き起こす動脈硬化原因の一つは脂質異常症(高脂血症）です。</w:t>
                            </w:r>
                            <w:r w:rsidRPr="00376162">
                              <w:rPr>
                                <w:rFonts w:ascii="ＭＳ 明朝" w:hAnsi="ＭＳ 明朝"/>
                                <w:spacing w:val="-12"/>
                                <w:kern w:val="2"/>
                                <w:szCs w:val="21"/>
                              </w:rPr>
                              <w:t>脂質異常症</w:t>
                            </w:r>
                            <w:r w:rsidRPr="00376162">
                              <w:rPr>
                                <w:rFonts w:ascii="ＭＳ 明朝" w:hAnsi="ＭＳ 明朝" w:hint="eastAsia"/>
                                <w:spacing w:val="-12"/>
                                <w:kern w:val="2"/>
                                <w:szCs w:val="21"/>
                              </w:rPr>
                              <w:t>と</w:t>
                            </w:r>
                            <w:r w:rsidRPr="00376162">
                              <w:rPr>
                                <w:rFonts w:ascii="ＭＳ 明朝" w:hAnsi="ＭＳ 明朝"/>
                                <w:spacing w:val="-12"/>
                                <w:kern w:val="2"/>
                                <w:szCs w:val="21"/>
                              </w:rPr>
                              <w:t>は</w:t>
                            </w:r>
                            <w:r w:rsidRPr="00376162">
                              <w:rPr>
                                <w:rFonts w:ascii="ＭＳ 明朝" w:hAnsi="ＭＳ 明朝" w:hint="eastAsia"/>
                                <w:spacing w:val="-12"/>
                                <w:kern w:val="2"/>
                                <w:szCs w:val="21"/>
                              </w:rPr>
                              <w:t>、血液中の脂質（コレステロールや中性脂肪など）の量が高くなった状態で</w:t>
                            </w:r>
                            <w:r w:rsidRPr="00376162">
                              <w:rPr>
                                <w:rFonts w:ascii="ＭＳ 明朝" w:hAnsi="ＭＳ 明朝"/>
                                <w:spacing w:val="-12"/>
                                <w:kern w:val="2"/>
                                <w:szCs w:val="21"/>
                              </w:rPr>
                              <w:t>、これまで</w:t>
                            </w:r>
                            <w:r w:rsidRPr="00376162">
                              <w:rPr>
                                <w:rFonts w:ascii="ＭＳ 明朝" w:hAnsi="ＭＳ 明朝" w:hint="eastAsia"/>
                                <w:spacing w:val="-12"/>
                                <w:kern w:val="2"/>
                                <w:szCs w:val="21"/>
                              </w:rPr>
                              <w:t>は</w:t>
                            </w:r>
                            <w:r w:rsidRPr="00376162">
                              <w:rPr>
                                <w:rFonts w:ascii="ＭＳ 明朝" w:hAnsi="ＭＳ 明朝"/>
                                <w:spacing w:val="-12"/>
                                <w:kern w:val="2"/>
                                <w:szCs w:val="21"/>
                              </w:rPr>
                              <w:t>高脂血症と呼ばれ</w:t>
                            </w:r>
                            <w:r w:rsidRPr="00376162">
                              <w:rPr>
                                <w:rFonts w:ascii="ＭＳ 明朝" w:hAnsi="ＭＳ 明朝" w:hint="eastAsia"/>
                                <w:spacing w:val="-12"/>
                                <w:kern w:val="2"/>
                                <w:szCs w:val="21"/>
                              </w:rPr>
                              <w:t>ており、糖尿病</w:t>
                            </w:r>
                            <w:r w:rsidRPr="00376162">
                              <w:rPr>
                                <w:rFonts w:ascii="ＭＳ 明朝" w:hAnsi="ＭＳ 明朝"/>
                                <w:spacing w:val="-12"/>
                                <w:kern w:val="2"/>
                                <w:szCs w:val="21"/>
                              </w:rPr>
                              <w:t>や</w:t>
                            </w:r>
                            <w:r w:rsidRPr="00376162">
                              <w:rPr>
                                <w:rFonts w:ascii="ＭＳ 明朝" w:hAnsi="ＭＳ 明朝" w:hint="eastAsia"/>
                                <w:spacing w:val="-12"/>
                                <w:kern w:val="2"/>
                                <w:szCs w:val="21"/>
                              </w:rPr>
                              <w:t>高血圧</w:t>
                            </w:r>
                            <w:r w:rsidRPr="00376162">
                              <w:rPr>
                                <w:rFonts w:ascii="ＭＳ 明朝" w:hAnsi="ＭＳ 明朝"/>
                                <w:spacing w:val="-12"/>
                                <w:kern w:val="2"/>
                                <w:szCs w:val="21"/>
                              </w:rPr>
                              <w:t>に比べるとあまり知られていません</w:t>
                            </w:r>
                            <w:r w:rsidRPr="00376162">
                              <w:rPr>
                                <w:rFonts w:ascii="ＭＳ 明朝" w:hAnsi="ＭＳ 明朝" w:hint="eastAsia"/>
                                <w:spacing w:val="-12"/>
                                <w:kern w:val="2"/>
                                <w:szCs w:val="21"/>
                              </w:rPr>
                              <w:t>が、</w:t>
                            </w:r>
                            <w:r w:rsidRPr="00376162">
                              <w:rPr>
                                <w:rFonts w:ascii="ＭＳ 明朝" w:hAnsi="ＭＳ 明朝"/>
                                <w:spacing w:val="-12"/>
                                <w:kern w:val="2"/>
                                <w:szCs w:val="21"/>
                              </w:rPr>
                              <w:t>潜在患者を含めると</w:t>
                            </w:r>
                            <w:r w:rsidRPr="00376162">
                              <w:rPr>
                                <w:rFonts w:ascii="ＭＳ 明朝" w:hAnsi="ＭＳ 明朝" w:hint="eastAsia"/>
                                <w:spacing w:val="-12"/>
                                <w:kern w:val="2"/>
                                <w:szCs w:val="21"/>
                              </w:rPr>
                              <w:t>三千二百</w:t>
                            </w:r>
                            <w:r w:rsidRPr="00376162">
                              <w:rPr>
                                <w:rFonts w:ascii="ＭＳ 明朝" w:hAnsi="ＭＳ 明朝"/>
                                <w:spacing w:val="-12"/>
                                <w:kern w:val="2"/>
                                <w:szCs w:val="21"/>
                              </w:rPr>
                              <w:t>万人もいるといわれ</w:t>
                            </w:r>
                            <w:r w:rsidRPr="00376162">
                              <w:rPr>
                                <w:rFonts w:ascii="ＭＳ 明朝" w:hAnsi="ＭＳ 明朝" w:hint="eastAsia"/>
                                <w:spacing w:val="-12"/>
                                <w:kern w:val="2"/>
                                <w:szCs w:val="21"/>
                              </w:rPr>
                              <w:t>、</w:t>
                            </w:r>
                            <w:r w:rsidRPr="00376162">
                              <w:rPr>
                                <w:rFonts w:ascii="ＭＳ 明朝" w:hAnsi="ＭＳ 明朝"/>
                                <w:spacing w:val="-12"/>
                                <w:kern w:val="2"/>
                                <w:szCs w:val="21"/>
                              </w:rPr>
                              <w:t>男性は</w:t>
                            </w:r>
                            <w:r w:rsidRPr="00376162">
                              <w:rPr>
                                <w:rFonts w:ascii="ＭＳ 明朝" w:hAnsi="ＭＳ 明朝" w:hint="eastAsia"/>
                                <w:spacing w:val="-12"/>
                                <w:kern w:val="2"/>
                                <w:szCs w:val="21"/>
                              </w:rPr>
                              <w:t>三十</w:t>
                            </w:r>
                            <w:r w:rsidRPr="00376162">
                              <w:rPr>
                                <w:rFonts w:ascii="ＭＳ 明朝" w:hAnsi="ＭＳ 明朝"/>
                                <w:spacing w:val="-12"/>
                                <w:kern w:val="2"/>
                                <w:szCs w:val="21"/>
                              </w:rPr>
                              <w:t>代から、女性は</w:t>
                            </w:r>
                            <w:r w:rsidRPr="00376162">
                              <w:rPr>
                                <w:rFonts w:ascii="ＭＳ 明朝" w:hAnsi="ＭＳ 明朝" w:hint="eastAsia"/>
                                <w:spacing w:val="-12"/>
                                <w:kern w:val="2"/>
                                <w:szCs w:val="21"/>
                              </w:rPr>
                              <w:t>五十</w:t>
                            </w:r>
                            <w:r w:rsidRPr="00376162">
                              <w:rPr>
                                <w:rFonts w:ascii="ＭＳ 明朝" w:hAnsi="ＭＳ 明朝"/>
                                <w:spacing w:val="-12"/>
                                <w:kern w:val="2"/>
                                <w:szCs w:val="21"/>
                              </w:rPr>
                              <w:t>代からその頻度が増加し、特に</w:t>
                            </w:r>
                            <w:r w:rsidRPr="00376162">
                              <w:rPr>
                                <w:rFonts w:ascii="ＭＳ 明朝" w:hAnsi="ＭＳ 明朝" w:hint="eastAsia"/>
                                <w:spacing w:val="-12"/>
                                <w:kern w:val="2"/>
                                <w:szCs w:val="21"/>
                              </w:rPr>
                              <w:t>五十</w:t>
                            </w:r>
                            <w:r w:rsidRPr="00376162">
                              <w:rPr>
                                <w:rFonts w:ascii="ＭＳ 明朝" w:hAnsi="ＭＳ 明朝"/>
                                <w:spacing w:val="-12"/>
                                <w:kern w:val="2"/>
                                <w:szCs w:val="21"/>
                              </w:rPr>
                              <w:t>代以降の女性では約</w:t>
                            </w:r>
                            <w:r w:rsidRPr="00376162">
                              <w:rPr>
                                <w:rFonts w:ascii="ＭＳ 明朝" w:hAnsi="ＭＳ 明朝" w:hint="eastAsia"/>
                                <w:spacing w:val="-12"/>
                                <w:kern w:val="2"/>
                                <w:szCs w:val="21"/>
                              </w:rPr>
                              <w:t>二</w:t>
                            </w:r>
                            <w:r w:rsidRPr="00376162">
                              <w:rPr>
                                <w:rFonts w:ascii="ＭＳ 明朝" w:hAnsi="ＭＳ 明朝"/>
                                <w:spacing w:val="-12"/>
                                <w:kern w:val="2"/>
                                <w:szCs w:val="21"/>
                              </w:rPr>
                              <w:t>人に</w:t>
                            </w:r>
                            <w:r w:rsidRPr="00376162">
                              <w:rPr>
                                <w:rFonts w:ascii="ＭＳ 明朝" w:hAnsi="ＭＳ 明朝" w:hint="eastAsia"/>
                                <w:spacing w:val="-12"/>
                                <w:kern w:val="2"/>
                                <w:szCs w:val="21"/>
                              </w:rPr>
                              <w:t>一</w:t>
                            </w:r>
                            <w:r w:rsidRPr="00376162">
                              <w:rPr>
                                <w:rFonts w:ascii="ＭＳ 明朝" w:hAnsi="ＭＳ 明朝"/>
                                <w:spacing w:val="-12"/>
                                <w:kern w:val="2"/>
                                <w:szCs w:val="21"/>
                              </w:rPr>
                              <w:t>人が脂質異常の状態にあるといわれます。放置</w:t>
                            </w:r>
                            <w:r w:rsidRPr="00376162">
                              <w:rPr>
                                <w:rFonts w:ascii="ＭＳ 明朝" w:hAnsi="ＭＳ 明朝" w:hint="eastAsia"/>
                                <w:spacing w:val="-12"/>
                                <w:kern w:val="2"/>
                                <w:szCs w:val="21"/>
                              </w:rPr>
                              <w:t>すれば動脈硬化</w:t>
                            </w:r>
                            <w:r w:rsidRPr="00376162">
                              <w:rPr>
                                <w:rFonts w:ascii="ＭＳ 明朝" w:hAnsi="ＭＳ 明朝"/>
                                <w:spacing w:val="-12"/>
                                <w:kern w:val="2"/>
                                <w:szCs w:val="21"/>
                              </w:rPr>
                              <w:t>が進み、</w:t>
                            </w:r>
                            <w:r w:rsidRPr="00376162">
                              <w:rPr>
                                <w:rFonts w:ascii="ＭＳ 明朝" w:hAnsi="ＭＳ 明朝" w:hint="eastAsia"/>
                                <w:spacing w:val="-12"/>
                                <w:kern w:val="2"/>
                                <w:szCs w:val="21"/>
                              </w:rPr>
                              <w:t>心筋梗塞、脳卒中</w:t>
                            </w:r>
                            <w:r w:rsidRPr="00376162">
                              <w:rPr>
                                <w:rFonts w:ascii="ＭＳ 明朝" w:hAnsi="ＭＳ 明朝"/>
                                <w:spacing w:val="-12"/>
                                <w:kern w:val="2"/>
                                <w:szCs w:val="21"/>
                              </w:rPr>
                              <w:t>の危険が高ま</w:t>
                            </w:r>
                            <w:r w:rsidRPr="00376162">
                              <w:rPr>
                                <w:rFonts w:ascii="ＭＳ 明朝" w:hAnsi="ＭＳ 明朝" w:hint="eastAsia"/>
                                <w:spacing w:val="-12"/>
                                <w:kern w:val="2"/>
                                <w:szCs w:val="21"/>
                              </w:rPr>
                              <w:t>ります</w:t>
                            </w:r>
                            <w:r w:rsidRPr="00376162">
                              <w:rPr>
                                <w:rFonts w:ascii="ＭＳ 明朝" w:hAnsi="ＭＳ 明朝"/>
                                <w:spacing w:val="-12"/>
                                <w:kern w:val="2"/>
                                <w:szCs w:val="21"/>
                              </w:rPr>
                              <w:t>。</w:t>
                            </w:r>
                            <w:r w:rsidRPr="00376162">
                              <w:rPr>
                                <w:rFonts w:ascii="ＭＳ 明朝" w:hAnsi="ＭＳ 明朝" w:hint="eastAsia"/>
                                <w:spacing w:val="-12"/>
                                <w:kern w:val="2"/>
                                <w:szCs w:val="21"/>
                              </w:rPr>
                              <w:t xml:space="preserve">　　</w:t>
                            </w:r>
                          </w:p>
                          <w:p w14:paraId="29215099" w14:textId="59E7E4E1" w:rsidR="003E7EB3" w:rsidRPr="00376162" w:rsidRDefault="003E7EB3" w:rsidP="00376162">
                            <w:pPr>
                              <w:adjustRightInd/>
                              <w:spacing w:line="320" w:lineRule="exact"/>
                              <w:ind w:firstLineChars="100" w:firstLine="186"/>
                              <w:textAlignment w:val="auto"/>
                              <w:rPr>
                                <w:rFonts w:ascii="ＭＳ 明朝" w:hAnsi="ＭＳ 明朝"/>
                                <w:spacing w:val="-12"/>
                                <w:szCs w:val="21"/>
                              </w:rPr>
                            </w:pPr>
                            <w:r w:rsidRPr="00376162">
                              <w:rPr>
                                <w:rFonts w:ascii="ＭＳ 明朝" w:hAnsi="ＭＳ 明朝" w:hint="eastAsia"/>
                                <w:spacing w:val="-12"/>
                                <w:kern w:val="2"/>
                                <w:szCs w:val="21"/>
                              </w:rPr>
                              <w:t>血液の脂質にはコレステロール、中性脂肪、リン脂質、遊離脂肪酸等があります。コレステロールには</w:t>
                            </w:r>
                            <w:r w:rsidRPr="00376162">
                              <w:rPr>
                                <w:rFonts w:ascii="ＭＳ 明朝" w:hAnsi="ＭＳ 明朝"/>
                                <w:spacing w:val="-12"/>
                                <w:kern w:val="2"/>
                                <w:szCs w:val="21"/>
                              </w:rPr>
                              <w:t>ＬＤＬ</w:t>
                            </w:r>
                            <w:r w:rsidRPr="00376162">
                              <w:rPr>
                                <w:rFonts w:ascii="ＭＳ 明朝" w:hAnsi="ＭＳ 明朝" w:hint="eastAsia"/>
                                <w:spacing w:val="-12"/>
                                <w:kern w:val="2"/>
                                <w:szCs w:val="21"/>
                              </w:rPr>
                              <w:t>とＨＤＬなどがあり、前者は</w:t>
                            </w:r>
                            <w:r w:rsidRPr="00376162">
                              <w:rPr>
                                <w:rFonts w:ascii="ＭＳ 明朝" w:hAnsi="ＭＳ 明朝"/>
                                <w:spacing w:val="-12"/>
                                <w:kern w:val="2"/>
                                <w:szCs w:val="21"/>
                              </w:rPr>
                              <w:t>多過ぎると動脈の</w:t>
                            </w:r>
                            <w:r w:rsidRPr="00376162">
                              <w:rPr>
                                <w:rFonts w:ascii="ＭＳ 明朝" w:hAnsi="ＭＳ 明朝" w:hint="eastAsia"/>
                                <w:spacing w:val="-12"/>
                                <w:kern w:val="2"/>
                                <w:szCs w:val="21"/>
                              </w:rPr>
                              <w:t>内壁に</w:t>
                            </w:r>
                            <w:r w:rsidRPr="00376162">
                              <w:rPr>
                                <w:rFonts w:ascii="ＭＳ 明朝" w:hAnsi="ＭＳ 明朝"/>
                                <w:spacing w:val="-12"/>
                                <w:kern w:val="2"/>
                                <w:szCs w:val="21"/>
                              </w:rPr>
                              <w:t>くっついて動脈</w:t>
                            </w:r>
                            <w:r w:rsidRPr="00376162">
                              <w:rPr>
                                <w:rFonts w:ascii="ＭＳ 明朝" w:hAnsi="ＭＳ 明朝" w:hint="eastAsia"/>
                                <w:spacing w:val="-12"/>
                                <w:kern w:val="2"/>
                                <w:szCs w:val="21"/>
                              </w:rPr>
                              <w:t>を狭く</w:t>
                            </w:r>
                            <w:r w:rsidRPr="00376162">
                              <w:rPr>
                                <w:rFonts w:ascii="ＭＳ 明朝" w:hAnsi="ＭＳ 明朝"/>
                                <w:spacing w:val="-12"/>
                                <w:kern w:val="2"/>
                                <w:szCs w:val="21"/>
                              </w:rPr>
                              <w:t>硬く</w:t>
                            </w:r>
                            <w:r w:rsidRPr="00376162">
                              <w:rPr>
                                <w:rFonts w:ascii="ＭＳ 明朝" w:hAnsi="ＭＳ 明朝" w:hint="eastAsia"/>
                                <w:spacing w:val="-12"/>
                                <w:kern w:val="2"/>
                                <w:szCs w:val="21"/>
                              </w:rPr>
                              <w:t>するため「</w:t>
                            </w:r>
                            <w:r w:rsidRPr="00376162">
                              <w:rPr>
                                <w:rFonts w:ascii="ＭＳ 明朝" w:hAnsi="ＭＳ 明朝"/>
                                <w:spacing w:val="-12"/>
                                <w:kern w:val="2"/>
                                <w:szCs w:val="21"/>
                              </w:rPr>
                              <w:t>悪玉コレステロール</w:t>
                            </w:r>
                            <w:r w:rsidRPr="00376162">
                              <w:rPr>
                                <w:rFonts w:ascii="ＭＳ 明朝" w:hAnsi="ＭＳ 明朝" w:hint="eastAsia"/>
                                <w:spacing w:val="-12"/>
                                <w:kern w:val="2"/>
                                <w:szCs w:val="21"/>
                              </w:rPr>
                              <w:t>」といわれ、</w:t>
                            </w:r>
                            <w:r w:rsidRPr="00376162">
                              <w:rPr>
                                <w:rFonts w:ascii="ＭＳ 明朝" w:hAnsi="ＭＳ 明朝"/>
                                <w:spacing w:val="-12"/>
                                <w:kern w:val="2"/>
                                <w:szCs w:val="21"/>
                              </w:rPr>
                              <w:t>逆に</w:t>
                            </w:r>
                            <w:r w:rsidRPr="00376162">
                              <w:rPr>
                                <w:rFonts w:ascii="ＭＳ 明朝" w:hAnsi="ＭＳ 明朝" w:hint="eastAsia"/>
                                <w:spacing w:val="-12"/>
                                <w:kern w:val="2"/>
                                <w:szCs w:val="21"/>
                              </w:rPr>
                              <w:t>後者</w:t>
                            </w:r>
                            <w:r w:rsidRPr="00376162">
                              <w:rPr>
                                <w:rFonts w:ascii="ＭＳ 明朝" w:hAnsi="ＭＳ 明朝"/>
                                <w:spacing w:val="-12"/>
                                <w:kern w:val="2"/>
                                <w:szCs w:val="21"/>
                              </w:rPr>
                              <w:t>は血管や組織に蓄積したコレステロールを引き抜いて</w:t>
                            </w:r>
                            <w:r w:rsidRPr="00376162">
                              <w:rPr>
                                <w:rFonts w:ascii="ＭＳ 明朝" w:hAnsi="ＭＳ 明朝" w:hint="eastAsia"/>
                                <w:spacing w:val="-12"/>
                                <w:kern w:val="2"/>
                                <w:szCs w:val="21"/>
                              </w:rPr>
                              <w:t>抗動脈硬化作用があるため「善玉コレステロール」といわれています</w:t>
                            </w:r>
                            <w:r w:rsidRPr="00376162">
                              <w:rPr>
                                <w:rFonts w:ascii="ＭＳ 明朝" w:hAnsi="ＭＳ 明朝"/>
                                <w:spacing w:val="-12"/>
                                <w:kern w:val="2"/>
                                <w:szCs w:val="21"/>
                              </w:rPr>
                              <w:t>。</w:t>
                            </w:r>
                            <w:r w:rsidRPr="00376162">
                              <w:rPr>
                                <w:rFonts w:ascii="ＭＳ 明朝" w:hAnsi="ＭＳ 明朝" w:hint="eastAsia"/>
                                <w:spacing w:val="-12"/>
                                <w:kern w:val="2"/>
                                <w:szCs w:val="21"/>
                              </w:rPr>
                              <w:t>中性脂肪が多いと間接的に動脈硬化の原因となります。</w:t>
                            </w:r>
                            <w:r w:rsidRPr="00376162">
                              <w:rPr>
                                <w:rFonts w:ascii="ＭＳ 明朝" w:hAnsi="ＭＳ 明朝"/>
                                <w:spacing w:val="-12"/>
                                <w:szCs w:val="21"/>
                              </w:rPr>
                              <w:t>脂質異常症には高ＬＤＬコレステロール血症</w:t>
                            </w:r>
                            <w:r w:rsidRPr="00376162">
                              <w:rPr>
                                <w:rFonts w:ascii="ＭＳ 明朝" w:hAnsi="ＭＳ 明朝" w:hint="eastAsia"/>
                                <w:spacing w:val="-12"/>
                                <w:szCs w:val="21"/>
                              </w:rPr>
                              <w:t>、</w:t>
                            </w:r>
                            <w:r w:rsidRPr="00376162">
                              <w:rPr>
                                <w:rFonts w:ascii="ＭＳ 明朝" w:hAnsi="ＭＳ 明朝"/>
                                <w:spacing w:val="-12"/>
                                <w:szCs w:val="21"/>
                              </w:rPr>
                              <w:t>低ＨＤＬコレステロール血症</w:t>
                            </w:r>
                            <w:r w:rsidRPr="00376162">
                              <w:rPr>
                                <w:rFonts w:ascii="ＭＳ 明朝" w:hAnsi="ＭＳ 明朝" w:hint="eastAsia"/>
                                <w:spacing w:val="-12"/>
                                <w:szCs w:val="21"/>
                              </w:rPr>
                              <w:t>、</w:t>
                            </w:r>
                            <w:r w:rsidRPr="00376162">
                              <w:rPr>
                                <w:rFonts w:ascii="ＭＳ 明朝" w:hAnsi="ＭＳ 明朝"/>
                                <w:spacing w:val="-12"/>
                                <w:szCs w:val="21"/>
                              </w:rPr>
                              <w:t>高トリグリセライド血症</w:t>
                            </w:r>
                            <w:r w:rsidRPr="00376162">
                              <w:rPr>
                                <w:rFonts w:ascii="ＭＳ 明朝" w:hAnsi="ＭＳ 明朝" w:hint="eastAsia"/>
                                <w:spacing w:val="-12"/>
                                <w:szCs w:val="21"/>
                              </w:rPr>
                              <w:t>（</w:t>
                            </w:r>
                            <w:r w:rsidRPr="00376162">
                              <w:rPr>
                                <w:rFonts w:ascii="ＭＳ 明朝" w:hAnsi="ＭＳ 明朝"/>
                                <w:spacing w:val="-12"/>
                                <w:szCs w:val="21"/>
                              </w:rPr>
                              <w:t>中性脂肪）</w:t>
                            </w:r>
                            <w:r w:rsidRPr="00376162">
                              <w:rPr>
                                <w:rFonts w:ascii="ＭＳ 明朝" w:hAnsi="ＭＳ 明朝" w:hint="eastAsia"/>
                                <w:spacing w:val="-12"/>
                                <w:szCs w:val="21"/>
                              </w:rPr>
                              <w:t>など三</w:t>
                            </w:r>
                            <w:r w:rsidRPr="00376162">
                              <w:rPr>
                                <w:rFonts w:ascii="ＭＳ 明朝" w:hAnsi="ＭＳ 明朝"/>
                                <w:spacing w:val="-12"/>
                                <w:szCs w:val="21"/>
                              </w:rPr>
                              <w:t>タイプ</w:t>
                            </w:r>
                            <w:r w:rsidRPr="00376162">
                              <w:rPr>
                                <w:rFonts w:ascii="ＭＳ 明朝" w:hAnsi="ＭＳ 明朝" w:hint="eastAsia"/>
                                <w:spacing w:val="-12"/>
                                <w:szCs w:val="21"/>
                              </w:rPr>
                              <w:t>があります。</w:t>
                            </w:r>
                          </w:p>
                          <w:p w14:paraId="4149FF85" w14:textId="119427FA" w:rsidR="00C3165F" w:rsidRDefault="00376162" w:rsidP="00C92589">
                            <w:pPr>
                              <w:adjustRightInd/>
                              <w:spacing w:line="320" w:lineRule="exact"/>
                              <w:ind w:firstLineChars="100" w:firstLine="190"/>
                              <w:textAlignment w:val="auto"/>
                              <w:rPr>
                                <w:rFonts w:ascii="ＭＳ 明朝" w:hAnsi="ＭＳ 明朝"/>
                                <w:spacing w:val="-10"/>
                                <w:kern w:val="2"/>
                                <w:szCs w:val="21"/>
                              </w:rPr>
                            </w:pPr>
                            <w:r w:rsidRPr="00376162">
                              <w:rPr>
                                <w:rFonts w:ascii="ＭＳ 明朝" w:hAnsi="ＭＳ 明朝" w:hint="eastAsia"/>
                                <w:spacing w:val="-10"/>
                                <w:szCs w:val="21"/>
                              </w:rPr>
                              <w:t>普</w:t>
                            </w:r>
                            <w:r w:rsidR="003E7EB3" w:rsidRPr="00376162">
                              <w:rPr>
                                <w:rFonts w:ascii="ＭＳ 明朝" w:hAnsi="ＭＳ 明朝" w:hint="eastAsia"/>
                                <w:spacing w:val="-10"/>
                                <w:szCs w:val="21"/>
                              </w:rPr>
                              <w:t>段は</w:t>
                            </w:r>
                            <w:r w:rsidR="003E7EB3" w:rsidRPr="00376162">
                              <w:rPr>
                                <w:rFonts w:ascii="ＭＳ 明朝" w:hAnsi="ＭＳ 明朝"/>
                                <w:spacing w:val="-10"/>
                                <w:szCs w:val="21"/>
                              </w:rPr>
                              <w:t>血液中の脂肪が異常に増えても、痛</w:t>
                            </w:r>
                            <w:r w:rsidR="003E7EB3" w:rsidRPr="00376162">
                              <w:rPr>
                                <w:rFonts w:ascii="ＭＳ 明朝" w:hAnsi="ＭＳ 明朝" w:hint="eastAsia"/>
                                <w:spacing w:val="-10"/>
                                <w:szCs w:val="21"/>
                              </w:rPr>
                              <w:t>みや痒みなど自覚症状は</w:t>
                            </w:r>
                            <w:r w:rsidR="003E7EB3" w:rsidRPr="00376162">
                              <w:rPr>
                                <w:rFonts w:ascii="ＭＳ 明朝" w:hAnsi="ＭＳ 明朝"/>
                                <w:spacing w:val="-10"/>
                                <w:szCs w:val="21"/>
                              </w:rPr>
                              <w:t>な</w:t>
                            </w:r>
                            <w:r w:rsidR="003E7EB3" w:rsidRPr="00376162">
                              <w:rPr>
                                <w:rFonts w:ascii="ＭＳ 明朝" w:hAnsi="ＭＳ 明朝" w:hint="eastAsia"/>
                                <w:spacing w:val="-10"/>
                                <w:szCs w:val="21"/>
                              </w:rPr>
                              <w:t>く、</w:t>
                            </w:r>
                            <w:r w:rsidR="003E7EB3" w:rsidRPr="00376162">
                              <w:rPr>
                                <w:rFonts w:ascii="ＭＳ 明朝" w:hAnsi="ＭＳ 明朝"/>
                                <w:spacing w:val="-10"/>
                                <w:szCs w:val="21"/>
                              </w:rPr>
                              <w:t>自分は全然気づかない</w:t>
                            </w:r>
                            <w:r w:rsidR="003E7EB3" w:rsidRPr="00376162">
                              <w:rPr>
                                <w:rFonts w:ascii="ＭＳ 明朝" w:hAnsi="ＭＳ 明朝" w:hint="eastAsia"/>
                                <w:spacing w:val="-10"/>
                                <w:szCs w:val="21"/>
                              </w:rPr>
                              <w:t>ので</w:t>
                            </w:r>
                            <w:r w:rsidR="003E7EB3" w:rsidRPr="00376162">
                              <w:rPr>
                                <w:rFonts w:ascii="ＭＳ 明朝" w:hAnsi="ＭＳ 明朝"/>
                                <w:spacing w:val="-10"/>
                                <w:szCs w:val="21"/>
                              </w:rPr>
                              <w:t>、血液検査で初めてわかることがほとんどです。増えた脂質がどんどん血管の内側にたまって、動脈の内腔が狭くなり血液が通りにくくな</w:t>
                            </w:r>
                            <w:r w:rsidR="003E7EB3" w:rsidRPr="00376162">
                              <w:rPr>
                                <w:rFonts w:ascii="ＭＳ 明朝" w:hAnsi="ＭＳ 明朝" w:hint="eastAsia"/>
                                <w:spacing w:val="-10"/>
                                <w:szCs w:val="21"/>
                              </w:rPr>
                              <w:t>り、</w:t>
                            </w:r>
                            <w:r w:rsidR="003E7EB3" w:rsidRPr="00376162">
                              <w:rPr>
                                <w:rFonts w:ascii="ＭＳ 明朝" w:hAnsi="ＭＳ 明朝"/>
                                <w:spacing w:val="-10"/>
                                <w:szCs w:val="21"/>
                              </w:rPr>
                              <w:t>血液は</w:t>
                            </w:r>
                            <w:r w:rsidR="003E7EB3" w:rsidRPr="00376162">
                              <w:rPr>
                                <w:rFonts w:ascii="ＭＳ 明朝" w:hAnsi="ＭＳ 明朝" w:hint="eastAsia"/>
                                <w:spacing w:val="-10"/>
                                <w:szCs w:val="21"/>
                              </w:rPr>
                              <w:t>、ドロドロ</w:t>
                            </w:r>
                            <w:r w:rsidR="003E7EB3" w:rsidRPr="00376162">
                              <w:rPr>
                                <w:rFonts w:ascii="ＭＳ 明朝" w:hAnsi="ＭＳ 明朝"/>
                                <w:spacing w:val="-10"/>
                                <w:szCs w:val="21"/>
                              </w:rPr>
                              <w:t>状態</w:t>
                            </w:r>
                            <w:r w:rsidR="003E7EB3" w:rsidRPr="00376162">
                              <w:rPr>
                                <w:rFonts w:ascii="ＭＳ 明朝" w:hAnsi="ＭＳ 明朝" w:hint="eastAsia"/>
                                <w:spacing w:val="-10"/>
                                <w:szCs w:val="21"/>
                              </w:rPr>
                              <w:t>で</w:t>
                            </w:r>
                            <w:r w:rsidR="003E7EB3" w:rsidRPr="00376162">
                              <w:rPr>
                                <w:rFonts w:ascii="ＭＳ 明朝" w:hAnsi="ＭＳ 明朝"/>
                                <w:spacing w:val="-10"/>
                                <w:szCs w:val="21"/>
                              </w:rPr>
                              <w:t>血栓ができやすく、</w:t>
                            </w:r>
                            <w:r w:rsidR="00C92589">
                              <w:rPr>
                                <w:rFonts w:ascii="ＭＳ 明朝" w:hAnsi="ＭＳ 明朝" w:hint="eastAsia"/>
                                <w:spacing w:val="-10"/>
                                <w:szCs w:val="21"/>
                              </w:rPr>
                              <w:t>後に</w:t>
                            </w:r>
                            <w:r w:rsidR="003E7EB3" w:rsidRPr="00376162">
                              <w:rPr>
                                <w:rFonts w:ascii="ＭＳ 明朝" w:hAnsi="ＭＳ 明朝"/>
                                <w:spacing w:val="-10"/>
                                <w:szCs w:val="21"/>
                              </w:rPr>
                              <w:t>心筋梗塞や</w:t>
                            </w:r>
                            <w:r w:rsidR="003E7EB3" w:rsidRPr="00376162">
                              <w:rPr>
                                <w:rFonts w:ascii="ＭＳ 明朝" w:hAnsi="ＭＳ 明朝" w:hint="eastAsia"/>
                                <w:spacing w:val="-10"/>
                                <w:szCs w:val="21"/>
                              </w:rPr>
                              <w:t>脳卒中</w:t>
                            </w:r>
                            <w:r w:rsidR="003E7EB3" w:rsidRPr="00376162">
                              <w:rPr>
                                <w:rFonts w:ascii="ＭＳ 明朝" w:hAnsi="ＭＳ 明朝"/>
                                <w:spacing w:val="-10"/>
                                <w:szCs w:val="21"/>
                              </w:rPr>
                              <w:t>の発作を起こし</w:t>
                            </w:r>
                            <w:r w:rsidR="003E7EB3" w:rsidRPr="00376162">
                              <w:rPr>
                                <w:rFonts w:ascii="ＭＳ 明朝" w:hAnsi="ＭＳ 明朝" w:hint="eastAsia"/>
                                <w:spacing w:val="-10"/>
                                <w:szCs w:val="21"/>
                              </w:rPr>
                              <w:t>たら</w:t>
                            </w:r>
                            <w:r w:rsidR="003E7EB3" w:rsidRPr="00376162">
                              <w:rPr>
                                <w:rFonts w:ascii="ＭＳ 明朝" w:hAnsi="ＭＳ 明朝"/>
                                <w:spacing w:val="-10"/>
                                <w:szCs w:val="21"/>
                              </w:rPr>
                              <w:t>、やっと脂質に気づくという</w:t>
                            </w:r>
                            <w:r w:rsidRPr="00376162">
                              <w:rPr>
                                <w:rFonts w:ascii="ＭＳ 明朝" w:hAnsi="ＭＳ 明朝"/>
                                <w:spacing w:val="-10"/>
                                <w:szCs w:val="21"/>
                              </w:rPr>
                              <w:t>わけです。</w:t>
                            </w:r>
                            <w:r w:rsidRPr="00376162">
                              <w:rPr>
                                <w:rFonts w:ascii="ＭＳ 明朝" w:hAnsi="ＭＳ 明朝" w:hint="eastAsia"/>
                                <w:spacing w:val="-10"/>
                                <w:kern w:val="2"/>
                                <w:szCs w:val="21"/>
                              </w:rPr>
                              <w:t>診断は血液検査でＬＤＬ</w:t>
                            </w:r>
                            <w:r w:rsidRPr="00376162">
                              <w:rPr>
                                <w:rFonts w:ascii="ＭＳ 明朝" w:hAnsi="ＭＳ 明朝"/>
                                <w:spacing w:val="-10"/>
                                <w:kern w:val="2"/>
                                <w:szCs w:val="21"/>
                              </w:rPr>
                              <w:t>コレステロール</w:t>
                            </w:r>
                            <w:r w:rsidRPr="00376162">
                              <w:rPr>
                                <w:rFonts w:ascii="ＭＳ 明朝" w:hAnsi="ＭＳ 明朝" w:hint="eastAsia"/>
                                <w:spacing w:val="-10"/>
                                <w:kern w:val="2"/>
                                <w:sz w:val="22"/>
                                <w:szCs w:val="22"/>
                              </w:rPr>
                              <w:t>：</w:t>
                            </w:r>
                            <w:r w:rsidRPr="00376162">
                              <w:rPr>
                                <w:rFonts w:ascii="ＭＳ 明朝" w:hAnsi="ＭＳ 明朝" w:hint="eastAsia"/>
                                <w:spacing w:val="-10"/>
                                <w:kern w:val="2"/>
                                <w:szCs w:val="21"/>
                              </w:rPr>
                              <w:t>14</w:t>
                            </w:r>
                            <w:r w:rsidRPr="00376162">
                              <w:rPr>
                                <w:rFonts w:ascii="ＭＳ 明朝" w:hAnsi="ＭＳ 明朝"/>
                                <w:spacing w:val="-10"/>
                                <w:kern w:val="2"/>
                                <w:szCs w:val="21"/>
                              </w:rPr>
                              <w:t>0mg/dl以上</w:t>
                            </w:r>
                            <w:r w:rsidRPr="00376162">
                              <w:rPr>
                                <w:rFonts w:ascii="ＭＳ 明朝" w:hAnsi="ＭＳ 明朝" w:hint="eastAsia"/>
                                <w:spacing w:val="-10"/>
                                <w:kern w:val="2"/>
                                <w:szCs w:val="21"/>
                              </w:rPr>
                              <w:t>・</w:t>
                            </w:r>
                            <w:r w:rsidRPr="00376162">
                              <w:rPr>
                                <w:rFonts w:ascii="ＭＳ 明朝" w:hAnsi="ＭＳ 明朝"/>
                                <w:spacing w:val="-10"/>
                                <w:kern w:val="2"/>
                                <w:szCs w:val="21"/>
                              </w:rPr>
                              <w:t>中性脂肪</w:t>
                            </w:r>
                            <w:r w:rsidRPr="00376162">
                              <w:rPr>
                                <w:rFonts w:ascii="ＭＳ 明朝" w:hAnsi="ＭＳ 明朝" w:hint="eastAsia"/>
                                <w:spacing w:val="-10"/>
                                <w:kern w:val="2"/>
                                <w:szCs w:val="21"/>
                              </w:rPr>
                              <w:t>：</w:t>
                            </w:r>
                            <w:r w:rsidRPr="00376162">
                              <w:rPr>
                                <w:rFonts w:ascii="ＭＳ 明朝" w:hAnsi="ＭＳ 明朝"/>
                                <w:spacing w:val="-10"/>
                                <w:kern w:val="2"/>
                                <w:szCs w:val="21"/>
                              </w:rPr>
                              <w:t>150mg/dl以上</w:t>
                            </w:r>
                            <w:r w:rsidRPr="00376162">
                              <w:rPr>
                                <w:rFonts w:ascii="ＭＳ 明朝" w:hAnsi="ＭＳ 明朝" w:hint="eastAsia"/>
                                <w:spacing w:val="-10"/>
                                <w:kern w:val="2"/>
                                <w:szCs w:val="21"/>
                              </w:rPr>
                              <w:t>・</w:t>
                            </w:r>
                            <w:r w:rsidRPr="00376162">
                              <w:rPr>
                                <w:rFonts w:ascii="ＭＳ 明朝" w:hAnsi="ＭＳ 明朝"/>
                                <w:spacing w:val="-10"/>
                                <w:kern w:val="2"/>
                                <w:szCs w:val="21"/>
                              </w:rPr>
                              <w:t>HDLコレステロール</w:t>
                            </w:r>
                            <w:r w:rsidRPr="00376162">
                              <w:rPr>
                                <w:rFonts w:ascii="ＭＳ 明朝" w:hAnsi="ＭＳ 明朝" w:hint="eastAsia"/>
                                <w:spacing w:val="-10"/>
                                <w:kern w:val="2"/>
                                <w:szCs w:val="21"/>
                              </w:rPr>
                              <w:t>：</w:t>
                            </w:r>
                            <w:r w:rsidRPr="00376162">
                              <w:rPr>
                                <w:rFonts w:ascii="ＭＳ 明朝" w:hAnsi="ＭＳ 明朝"/>
                                <w:spacing w:val="-10"/>
                                <w:kern w:val="2"/>
                                <w:szCs w:val="21"/>
                              </w:rPr>
                              <w:t>40mg/dl未満</w:t>
                            </w:r>
                            <w:r w:rsidRPr="00376162">
                              <w:rPr>
                                <w:rFonts w:ascii="ＭＳ 明朝" w:hAnsi="ＭＳ 明朝" w:hint="eastAsia"/>
                                <w:spacing w:val="-10"/>
                                <w:kern w:val="2"/>
                                <w:szCs w:val="21"/>
                              </w:rPr>
                              <w:t>で</w:t>
                            </w:r>
                            <w:r w:rsidRPr="00376162">
                              <w:rPr>
                                <w:rFonts w:ascii="ＭＳ 明朝" w:hAnsi="ＭＳ 明朝"/>
                                <w:spacing w:val="-10"/>
                                <w:szCs w:val="21"/>
                              </w:rPr>
                              <w:t>脂質異常</w:t>
                            </w:r>
                            <w:r w:rsidRPr="00376162">
                              <w:rPr>
                                <w:rFonts w:ascii="ＭＳ 明朝" w:hAnsi="ＭＳ 明朝" w:hint="eastAsia"/>
                                <w:spacing w:val="-10"/>
                                <w:szCs w:val="21"/>
                              </w:rPr>
                              <w:t>を判断することが</w:t>
                            </w:r>
                            <w:r w:rsidRPr="00376162">
                              <w:rPr>
                                <w:rFonts w:ascii="ＭＳ 明朝" w:hAnsi="ＭＳ 明朝" w:hint="eastAsia"/>
                                <w:spacing w:val="-10"/>
                                <w:kern w:val="2"/>
                                <w:szCs w:val="21"/>
                              </w:rPr>
                              <w:t>できます。</w:t>
                            </w:r>
                          </w:p>
                          <w:p w14:paraId="7BCE6BC5" w14:textId="30B46417" w:rsidR="00C92589" w:rsidRPr="00376162" w:rsidRDefault="00C92589" w:rsidP="00C92589">
                            <w:pPr>
                              <w:adjustRightInd/>
                              <w:spacing w:line="320" w:lineRule="exact"/>
                              <w:ind w:firstLineChars="100" w:firstLine="190"/>
                              <w:textAlignment w:val="auto"/>
                              <w:rPr>
                                <w:spacing w:val="-10"/>
                              </w:rPr>
                            </w:pPr>
                            <w:r w:rsidRPr="00376162">
                              <w:rPr>
                                <w:rFonts w:ascii="ＭＳ 明朝" w:hAnsi="ＭＳ 明朝"/>
                                <w:spacing w:val="-10"/>
                                <w:kern w:val="2"/>
                                <w:szCs w:val="21"/>
                              </w:rPr>
                              <w:t>脂質異常症</w:t>
                            </w:r>
                            <w:r w:rsidRPr="00376162">
                              <w:rPr>
                                <w:rFonts w:ascii="ＭＳ 明朝" w:hAnsi="ＭＳ 明朝" w:hint="eastAsia"/>
                                <w:spacing w:val="-10"/>
                                <w:kern w:val="2"/>
                                <w:szCs w:val="21"/>
                              </w:rPr>
                              <w:t>の原因は</w:t>
                            </w:r>
                            <w:r w:rsidRPr="00376162">
                              <w:rPr>
                                <w:rFonts w:ascii="ＭＳ 明朝" w:hAnsi="ＭＳ 明朝"/>
                                <w:spacing w:val="-10"/>
                                <w:kern w:val="2"/>
                                <w:szCs w:val="21"/>
                              </w:rPr>
                              <w:t>、</w:t>
                            </w:r>
                            <w:r w:rsidRPr="00376162">
                              <w:rPr>
                                <w:rFonts w:ascii="ＭＳ 明朝" w:hAnsi="ＭＳ 明朝" w:hint="eastAsia"/>
                                <w:spacing w:val="-10"/>
                                <w:kern w:val="2"/>
                                <w:szCs w:val="21"/>
                              </w:rPr>
                              <w:t>一般に</w:t>
                            </w:r>
                            <w:r w:rsidRPr="00376162">
                              <w:rPr>
                                <w:rFonts w:ascii="ＭＳ 明朝" w:hAnsi="ＭＳ 明朝"/>
                                <w:spacing w:val="-10"/>
                                <w:kern w:val="2"/>
                                <w:szCs w:val="21"/>
                              </w:rPr>
                              <w:t>高カロリー高脂肪</w:t>
                            </w:r>
                            <w:r>
                              <w:rPr>
                                <w:rFonts w:ascii="ＭＳ 明朝" w:hAnsi="ＭＳ 明朝" w:hint="eastAsia"/>
                                <w:spacing w:val="-10"/>
                                <w:kern w:val="2"/>
                                <w:szCs w:val="21"/>
                              </w:rPr>
                              <w:t>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049F0" id="Rectangle 8" o:spid="_x0000_s1041" style="position:absolute;left:0;text-align:left;margin-left:-.75pt;margin-top:504.05pt;width:612.0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36FAIAACoEAAAOAAAAZHJzL2Uyb0RvYy54bWysU9uO0zAQfUfiHyy/06RdhS5R09WqSxHS&#10;cpEWeJ84TmLheIztNu3fM3abbrk8IfLgjG/HZ86cWd0dBs320nmFpuLzWc6ZNAIbZbqKf/2yfXXL&#10;mQ9gGtBoZMWP0vO79csXq9GWcoE96kY6RiDGl6OteB+CLbPMi14O4GdopaHNFt0AgaauyxoHI6EP&#10;Olvk+etsRNdYh0J6T6sPp02+TvhtK0X41LZeBqYrTtxCGl0a6zhm6xWUnQPbK3GmAf/AYgBl6NEL&#10;1AMEYDun/oAalHDosQ0zgUOGbauETDlQNvP8t2yeerAy5ULieHuRyf8/WPFx/2Q/u0jd20cU3z0z&#10;uOnBdPLeORx7CQ09N49CZaP15eVCnHi6yurxAzZUWtgFTBocWjdEQMqOHZLUx4vU8hCYoMXlcnmT&#10;3xScCdpb3BbLIk/FyKCcrlvnwzuJA4tBxR3VMsHD/tGHSAfK6Uiij1o1W6V1mriu3mjH9kB136Yv&#10;ZUBZXh/Tho0Vf1MsioT8y56/hsjT9zeIQQUysFZDxW8vh6CMur01TbJXAKVPMVHWJvKTyZrnPCYl&#10;o2l9GQ71gamGNC/ie3GpxuZIQjs82ZfajQIJ3+jP2Ujmrbj/sQMnOdPvDZUrOn0K3BTUUwBG9Eg9&#10;QJdP4SacOmJnnep6wp4nOQzeU0lblcR+5nE2Ahky1eDcPNHx1/N06rnF1z8BAAD//wMAUEsDBBQA&#10;BgAIAAAAIQASLsE74QAAAA0BAAAPAAAAZHJzL2Rvd25yZXYueG1sTI9LT8MwEITvSPwHa5G4tXZC&#10;U1UhTtWHOHGiBQlu29g4AT+i2E3Dv2d7gtvuzGj222o9OctGPcQueAnZXADTvgmq80bC6/FptgIW&#10;E3qFNngt4UdHWNe3NxWWKlz8ix4PyTAq8bFECW1Kfcl5bFrtMM5Drz15n2FwmGgdDFcDXqjcWZ4L&#10;seQOO08XWuz1rtXN9+HsJGzejcG37Ud4/sLsobDb/WLc7aW8v5s2j8CSntJfGK74hA41MZ3C2avI&#10;rIRZVlCSdCFWGbBrIs/zJbATTYuCNF5X/P8X9S8AAAD//wMAUEsBAi0AFAAGAAgAAAAhALaDOJL+&#10;AAAA4QEAABMAAAAAAAAAAAAAAAAAAAAAAFtDb250ZW50X1R5cGVzXS54bWxQSwECLQAUAAYACAAA&#10;ACEAOP0h/9YAAACUAQAACwAAAAAAAAAAAAAAAAAvAQAAX3JlbHMvLnJlbHNQSwECLQAUAAYACAAA&#10;ACEAN4td+hQCAAAqBAAADgAAAAAAAAAAAAAAAAAuAgAAZHJzL2Uyb0RvYy54bWxQSwECLQAUAAYA&#10;CAAAACEAEi7BO+EAAAANAQAADwAAAAAAAAAAAAAAAABuBAAAZHJzL2Rvd25yZXYueG1sUEsFBgAA&#10;AAAEAAQA8wAAAHwFAAAAAA==&#10;">
                <v:textbox style="layout-flow:vertical-ideographic" inset="0,0,0,0">
                  <w:txbxContent>
                    <w:p w14:paraId="22B44180" w14:textId="77777777" w:rsidR="00313537" w:rsidRPr="00354C55" w:rsidRDefault="00EE7EB2" w:rsidP="00EE7EB2">
                      <w:pPr>
                        <w:spacing w:line="280" w:lineRule="exact"/>
                        <w:ind w:firstLineChars="200" w:firstLine="562"/>
                        <w:rPr>
                          <w:rFonts w:ascii="HG行書体" w:eastAsia="HG行書体"/>
                          <w:b/>
                          <w:color w:val="AF2B41"/>
                          <w:sz w:val="28"/>
                          <w:szCs w:val="28"/>
                        </w:rPr>
                      </w:pPr>
                      <w:r w:rsidRPr="00354C55">
                        <w:rPr>
                          <w:rFonts w:ascii="HG行書体" w:eastAsia="HG行書体" w:hint="eastAsia"/>
                          <w:b/>
                          <w:color w:val="AF2B41"/>
                          <w:sz w:val="28"/>
                          <w:szCs w:val="28"/>
                        </w:rPr>
                        <w:t>東</w:t>
                      </w:r>
                      <w:r w:rsidR="00313537" w:rsidRPr="00354C55">
                        <w:rPr>
                          <w:rFonts w:ascii="HG行書体" w:eastAsia="HG行書体" w:hint="eastAsia"/>
                          <w:b/>
                          <w:color w:val="AF2B41"/>
                          <w:sz w:val="28"/>
                          <w:szCs w:val="28"/>
                        </w:rPr>
                        <w:t>洋医学による健康法</w:t>
                      </w:r>
                    </w:p>
                    <w:p w14:paraId="78418531" w14:textId="7954347F" w:rsidR="00313537" w:rsidRPr="003E7EB3" w:rsidRDefault="003E7EB3" w:rsidP="00EE3440">
                      <w:pPr>
                        <w:spacing w:line="280" w:lineRule="exact"/>
                        <w:ind w:firstLineChars="400" w:firstLine="843"/>
                        <w:rPr>
                          <w:rFonts w:ascii="HG楷書体" w:eastAsia="HG楷書体"/>
                          <w:color w:val="632423" w:themeColor="accent2" w:themeShade="80"/>
                          <w:szCs w:val="21"/>
                        </w:rPr>
                      </w:pPr>
                      <w:r w:rsidRPr="003E7EB3">
                        <w:rPr>
                          <w:rFonts w:ascii="HG行書体" w:eastAsia="HG行書体" w:hAnsi="ＭＳ ゴシック" w:hint="eastAsia"/>
                          <w:b/>
                          <w:color w:val="632423" w:themeColor="accent2" w:themeShade="80"/>
                          <w:szCs w:val="21"/>
                        </w:rPr>
                        <w:t>春の脂質異常症（高脂血症）対策の巻</w:t>
                      </w:r>
                      <w:r w:rsidR="00313537" w:rsidRPr="003E7EB3">
                        <w:rPr>
                          <w:rFonts w:ascii="HG行書体" w:eastAsia="HG行書体" w:hAnsi="ＭＳ ゴシック" w:hint="eastAsia"/>
                          <w:b/>
                          <w:color w:val="632423" w:themeColor="accent2" w:themeShade="80"/>
                          <w:szCs w:val="21"/>
                        </w:rPr>
                        <w:t xml:space="preserve">　</w:t>
                      </w:r>
                    </w:p>
                    <w:p w14:paraId="049FA3C3" w14:textId="77777777" w:rsidR="00313537" w:rsidRPr="00354C55" w:rsidRDefault="00313537" w:rsidP="00C44E02">
                      <w:pPr>
                        <w:spacing w:line="280" w:lineRule="exact"/>
                        <w:ind w:firstLine="210"/>
                        <w:rPr>
                          <w:rFonts w:ascii="HG行書体" w:eastAsia="HG行書体"/>
                          <w:b/>
                          <w:color w:val="651137"/>
                          <w:szCs w:val="21"/>
                        </w:rPr>
                      </w:pPr>
                      <w:r>
                        <w:rPr>
                          <w:rFonts w:eastAsia="ＡＲ行楷書体Ｈ" w:hint="eastAsia"/>
                          <w:sz w:val="24"/>
                        </w:rPr>
                        <w:t xml:space="preserve">　　　　　　　　　</w:t>
                      </w:r>
                      <w:r w:rsidRPr="00354C55">
                        <w:rPr>
                          <w:rFonts w:ascii="HG行書体" w:eastAsia="HG行書体" w:hint="eastAsia"/>
                          <w:b/>
                          <w:color w:val="651137"/>
                          <w:szCs w:val="21"/>
                        </w:rPr>
                        <w:t>中医師　　黄　懐龍</w:t>
                      </w:r>
                    </w:p>
                    <w:p w14:paraId="7B5A2629" w14:textId="77777777" w:rsidR="00C3165F" w:rsidRDefault="00C3165F" w:rsidP="00C3165F">
                      <w:pPr>
                        <w:spacing w:line="280" w:lineRule="exact"/>
                      </w:pPr>
                    </w:p>
                    <w:p w14:paraId="4C76E72F" w14:textId="77777777" w:rsidR="00C3165F" w:rsidRDefault="00C3165F" w:rsidP="00C3165F">
                      <w:pPr>
                        <w:spacing w:line="280" w:lineRule="exact"/>
                      </w:pPr>
                    </w:p>
                    <w:p w14:paraId="088FCC52" w14:textId="77777777" w:rsidR="00C3165F" w:rsidRDefault="00C3165F" w:rsidP="00C3165F">
                      <w:pPr>
                        <w:spacing w:line="280" w:lineRule="exact"/>
                      </w:pPr>
                    </w:p>
                    <w:p w14:paraId="0F9E1BE4" w14:textId="77777777" w:rsidR="00C3165F" w:rsidRDefault="00C3165F" w:rsidP="00C3165F">
                      <w:pPr>
                        <w:spacing w:line="280" w:lineRule="exact"/>
                      </w:pPr>
                    </w:p>
                    <w:p w14:paraId="4390E801" w14:textId="14A5BEB6" w:rsidR="003E7EB3" w:rsidRPr="00376162" w:rsidRDefault="003E7EB3" w:rsidP="00376162">
                      <w:pPr>
                        <w:adjustRightInd/>
                        <w:spacing w:line="320" w:lineRule="exact"/>
                        <w:ind w:firstLineChars="100" w:firstLine="186"/>
                        <w:textAlignment w:val="auto"/>
                        <w:rPr>
                          <w:rFonts w:ascii="ＭＳ 明朝" w:hAnsi="ＭＳ 明朝"/>
                          <w:spacing w:val="-12"/>
                          <w:kern w:val="2"/>
                          <w:szCs w:val="21"/>
                        </w:rPr>
                      </w:pPr>
                      <w:r w:rsidRPr="00376162">
                        <w:rPr>
                          <w:rFonts w:ascii="ＭＳ 明朝" w:hAnsi="ＭＳ 明朝" w:hint="eastAsia"/>
                          <w:spacing w:val="-12"/>
                          <w:kern w:val="2"/>
                          <w:szCs w:val="21"/>
                        </w:rPr>
                        <w:t>心筋梗塞や脳梗塞などを引き起こす動脈硬化原因の一つは脂質異常症(高脂血症）です。</w:t>
                      </w:r>
                      <w:r w:rsidRPr="00376162">
                        <w:rPr>
                          <w:rFonts w:ascii="ＭＳ 明朝" w:hAnsi="ＭＳ 明朝"/>
                          <w:spacing w:val="-12"/>
                          <w:kern w:val="2"/>
                          <w:szCs w:val="21"/>
                        </w:rPr>
                        <w:t>脂質異常症</w:t>
                      </w:r>
                      <w:r w:rsidRPr="00376162">
                        <w:rPr>
                          <w:rFonts w:ascii="ＭＳ 明朝" w:hAnsi="ＭＳ 明朝" w:hint="eastAsia"/>
                          <w:spacing w:val="-12"/>
                          <w:kern w:val="2"/>
                          <w:szCs w:val="21"/>
                        </w:rPr>
                        <w:t>と</w:t>
                      </w:r>
                      <w:r w:rsidRPr="00376162">
                        <w:rPr>
                          <w:rFonts w:ascii="ＭＳ 明朝" w:hAnsi="ＭＳ 明朝"/>
                          <w:spacing w:val="-12"/>
                          <w:kern w:val="2"/>
                          <w:szCs w:val="21"/>
                        </w:rPr>
                        <w:t>は</w:t>
                      </w:r>
                      <w:r w:rsidRPr="00376162">
                        <w:rPr>
                          <w:rFonts w:ascii="ＭＳ 明朝" w:hAnsi="ＭＳ 明朝" w:hint="eastAsia"/>
                          <w:spacing w:val="-12"/>
                          <w:kern w:val="2"/>
                          <w:szCs w:val="21"/>
                        </w:rPr>
                        <w:t>、血液中の脂質（コレステロールや中性脂肪など）の量が高くなった状態で</w:t>
                      </w:r>
                      <w:r w:rsidRPr="00376162">
                        <w:rPr>
                          <w:rFonts w:ascii="ＭＳ 明朝" w:hAnsi="ＭＳ 明朝"/>
                          <w:spacing w:val="-12"/>
                          <w:kern w:val="2"/>
                          <w:szCs w:val="21"/>
                        </w:rPr>
                        <w:t>、これまで</w:t>
                      </w:r>
                      <w:r w:rsidRPr="00376162">
                        <w:rPr>
                          <w:rFonts w:ascii="ＭＳ 明朝" w:hAnsi="ＭＳ 明朝" w:hint="eastAsia"/>
                          <w:spacing w:val="-12"/>
                          <w:kern w:val="2"/>
                          <w:szCs w:val="21"/>
                        </w:rPr>
                        <w:t>は</w:t>
                      </w:r>
                      <w:r w:rsidRPr="00376162">
                        <w:rPr>
                          <w:rFonts w:ascii="ＭＳ 明朝" w:hAnsi="ＭＳ 明朝"/>
                          <w:spacing w:val="-12"/>
                          <w:kern w:val="2"/>
                          <w:szCs w:val="21"/>
                        </w:rPr>
                        <w:t>高脂血症と呼ばれ</w:t>
                      </w:r>
                      <w:r w:rsidRPr="00376162">
                        <w:rPr>
                          <w:rFonts w:ascii="ＭＳ 明朝" w:hAnsi="ＭＳ 明朝" w:hint="eastAsia"/>
                          <w:spacing w:val="-12"/>
                          <w:kern w:val="2"/>
                          <w:szCs w:val="21"/>
                        </w:rPr>
                        <w:t>ており、糖尿病</w:t>
                      </w:r>
                      <w:r w:rsidRPr="00376162">
                        <w:rPr>
                          <w:rFonts w:ascii="ＭＳ 明朝" w:hAnsi="ＭＳ 明朝"/>
                          <w:spacing w:val="-12"/>
                          <w:kern w:val="2"/>
                          <w:szCs w:val="21"/>
                        </w:rPr>
                        <w:t>や</w:t>
                      </w:r>
                      <w:r w:rsidRPr="00376162">
                        <w:rPr>
                          <w:rFonts w:ascii="ＭＳ 明朝" w:hAnsi="ＭＳ 明朝" w:hint="eastAsia"/>
                          <w:spacing w:val="-12"/>
                          <w:kern w:val="2"/>
                          <w:szCs w:val="21"/>
                        </w:rPr>
                        <w:t>高血圧</w:t>
                      </w:r>
                      <w:r w:rsidRPr="00376162">
                        <w:rPr>
                          <w:rFonts w:ascii="ＭＳ 明朝" w:hAnsi="ＭＳ 明朝"/>
                          <w:spacing w:val="-12"/>
                          <w:kern w:val="2"/>
                          <w:szCs w:val="21"/>
                        </w:rPr>
                        <w:t>に比べるとあまり知られていません</w:t>
                      </w:r>
                      <w:r w:rsidRPr="00376162">
                        <w:rPr>
                          <w:rFonts w:ascii="ＭＳ 明朝" w:hAnsi="ＭＳ 明朝" w:hint="eastAsia"/>
                          <w:spacing w:val="-12"/>
                          <w:kern w:val="2"/>
                          <w:szCs w:val="21"/>
                        </w:rPr>
                        <w:t>が、</w:t>
                      </w:r>
                      <w:r w:rsidRPr="00376162">
                        <w:rPr>
                          <w:rFonts w:ascii="ＭＳ 明朝" w:hAnsi="ＭＳ 明朝"/>
                          <w:spacing w:val="-12"/>
                          <w:kern w:val="2"/>
                          <w:szCs w:val="21"/>
                        </w:rPr>
                        <w:t>潜在患者を含めると</w:t>
                      </w:r>
                      <w:r w:rsidRPr="00376162">
                        <w:rPr>
                          <w:rFonts w:ascii="ＭＳ 明朝" w:hAnsi="ＭＳ 明朝" w:hint="eastAsia"/>
                          <w:spacing w:val="-12"/>
                          <w:kern w:val="2"/>
                          <w:szCs w:val="21"/>
                        </w:rPr>
                        <w:t>三千二百</w:t>
                      </w:r>
                      <w:r w:rsidRPr="00376162">
                        <w:rPr>
                          <w:rFonts w:ascii="ＭＳ 明朝" w:hAnsi="ＭＳ 明朝"/>
                          <w:spacing w:val="-12"/>
                          <w:kern w:val="2"/>
                          <w:szCs w:val="21"/>
                        </w:rPr>
                        <w:t>万人もいるといわれ</w:t>
                      </w:r>
                      <w:r w:rsidRPr="00376162">
                        <w:rPr>
                          <w:rFonts w:ascii="ＭＳ 明朝" w:hAnsi="ＭＳ 明朝" w:hint="eastAsia"/>
                          <w:spacing w:val="-12"/>
                          <w:kern w:val="2"/>
                          <w:szCs w:val="21"/>
                        </w:rPr>
                        <w:t>、</w:t>
                      </w:r>
                      <w:r w:rsidRPr="00376162">
                        <w:rPr>
                          <w:rFonts w:ascii="ＭＳ 明朝" w:hAnsi="ＭＳ 明朝"/>
                          <w:spacing w:val="-12"/>
                          <w:kern w:val="2"/>
                          <w:szCs w:val="21"/>
                        </w:rPr>
                        <w:t>男性は</w:t>
                      </w:r>
                      <w:r w:rsidRPr="00376162">
                        <w:rPr>
                          <w:rFonts w:ascii="ＭＳ 明朝" w:hAnsi="ＭＳ 明朝" w:hint="eastAsia"/>
                          <w:spacing w:val="-12"/>
                          <w:kern w:val="2"/>
                          <w:szCs w:val="21"/>
                        </w:rPr>
                        <w:t>三十</w:t>
                      </w:r>
                      <w:r w:rsidRPr="00376162">
                        <w:rPr>
                          <w:rFonts w:ascii="ＭＳ 明朝" w:hAnsi="ＭＳ 明朝"/>
                          <w:spacing w:val="-12"/>
                          <w:kern w:val="2"/>
                          <w:szCs w:val="21"/>
                        </w:rPr>
                        <w:t>代から、女性は</w:t>
                      </w:r>
                      <w:r w:rsidRPr="00376162">
                        <w:rPr>
                          <w:rFonts w:ascii="ＭＳ 明朝" w:hAnsi="ＭＳ 明朝" w:hint="eastAsia"/>
                          <w:spacing w:val="-12"/>
                          <w:kern w:val="2"/>
                          <w:szCs w:val="21"/>
                        </w:rPr>
                        <w:t>五十</w:t>
                      </w:r>
                      <w:r w:rsidRPr="00376162">
                        <w:rPr>
                          <w:rFonts w:ascii="ＭＳ 明朝" w:hAnsi="ＭＳ 明朝"/>
                          <w:spacing w:val="-12"/>
                          <w:kern w:val="2"/>
                          <w:szCs w:val="21"/>
                        </w:rPr>
                        <w:t>代からその頻度が増加し、特に</w:t>
                      </w:r>
                      <w:r w:rsidRPr="00376162">
                        <w:rPr>
                          <w:rFonts w:ascii="ＭＳ 明朝" w:hAnsi="ＭＳ 明朝" w:hint="eastAsia"/>
                          <w:spacing w:val="-12"/>
                          <w:kern w:val="2"/>
                          <w:szCs w:val="21"/>
                        </w:rPr>
                        <w:t>五十</w:t>
                      </w:r>
                      <w:r w:rsidRPr="00376162">
                        <w:rPr>
                          <w:rFonts w:ascii="ＭＳ 明朝" w:hAnsi="ＭＳ 明朝"/>
                          <w:spacing w:val="-12"/>
                          <w:kern w:val="2"/>
                          <w:szCs w:val="21"/>
                        </w:rPr>
                        <w:t>代以降の女性では約</w:t>
                      </w:r>
                      <w:r w:rsidRPr="00376162">
                        <w:rPr>
                          <w:rFonts w:ascii="ＭＳ 明朝" w:hAnsi="ＭＳ 明朝" w:hint="eastAsia"/>
                          <w:spacing w:val="-12"/>
                          <w:kern w:val="2"/>
                          <w:szCs w:val="21"/>
                        </w:rPr>
                        <w:t>二</w:t>
                      </w:r>
                      <w:r w:rsidRPr="00376162">
                        <w:rPr>
                          <w:rFonts w:ascii="ＭＳ 明朝" w:hAnsi="ＭＳ 明朝"/>
                          <w:spacing w:val="-12"/>
                          <w:kern w:val="2"/>
                          <w:szCs w:val="21"/>
                        </w:rPr>
                        <w:t>人に</w:t>
                      </w:r>
                      <w:r w:rsidRPr="00376162">
                        <w:rPr>
                          <w:rFonts w:ascii="ＭＳ 明朝" w:hAnsi="ＭＳ 明朝" w:hint="eastAsia"/>
                          <w:spacing w:val="-12"/>
                          <w:kern w:val="2"/>
                          <w:szCs w:val="21"/>
                        </w:rPr>
                        <w:t>一</w:t>
                      </w:r>
                      <w:r w:rsidRPr="00376162">
                        <w:rPr>
                          <w:rFonts w:ascii="ＭＳ 明朝" w:hAnsi="ＭＳ 明朝"/>
                          <w:spacing w:val="-12"/>
                          <w:kern w:val="2"/>
                          <w:szCs w:val="21"/>
                        </w:rPr>
                        <w:t>人が脂質異常の状態にあるといわれます。放置</w:t>
                      </w:r>
                      <w:r w:rsidRPr="00376162">
                        <w:rPr>
                          <w:rFonts w:ascii="ＭＳ 明朝" w:hAnsi="ＭＳ 明朝" w:hint="eastAsia"/>
                          <w:spacing w:val="-12"/>
                          <w:kern w:val="2"/>
                          <w:szCs w:val="21"/>
                        </w:rPr>
                        <w:t>すれば動脈硬化</w:t>
                      </w:r>
                      <w:r w:rsidRPr="00376162">
                        <w:rPr>
                          <w:rFonts w:ascii="ＭＳ 明朝" w:hAnsi="ＭＳ 明朝"/>
                          <w:spacing w:val="-12"/>
                          <w:kern w:val="2"/>
                          <w:szCs w:val="21"/>
                        </w:rPr>
                        <w:t>が進み、</w:t>
                      </w:r>
                      <w:r w:rsidRPr="00376162">
                        <w:rPr>
                          <w:rFonts w:ascii="ＭＳ 明朝" w:hAnsi="ＭＳ 明朝" w:hint="eastAsia"/>
                          <w:spacing w:val="-12"/>
                          <w:kern w:val="2"/>
                          <w:szCs w:val="21"/>
                        </w:rPr>
                        <w:t>心筋梗塞、脳卒中</w:t>
                      </w:r>
                      <w:r w:rsidRPr="00376162">
                        <w:rPr>
                          <w:rFonts w:ascii="ＭＳ 明朝" w:hAnsi="ＭＳ 明朝"/>
                          <w:spacing w:val="-12"/>
                          <w:kern w:val="2"/>
                          <w:szCs w:val="21"/>
                        </w:rPr>
                        <w:t>の危険が高ま</w:t>
                      </w:r>
                      <w:r w:rsidRPr="00376162">
                        <w:rPr>
                          <w:rFonts w:ascii="ＭＳ 明朝" w:hAnsi="ＭＳ 明朝" w:hint="eastAsia"/>
                          <w:spacing w:val="-12"/>
                          <w:kern w:val="2"/>
                          <w:szCs w:val="21"/>
                        </w:rPr>
                        <w:t>ります</w:t>
                      </w:r>
                      <w:r w:rsidRPr="00376162">
                        <w:rPr>
                          <w:rFonts w:ascii="ＭＳ 明朝" w:hAnsi="ＭＳ 明朝"/>
                          <w:spacing w:val="-12"/>
                          <w:kern w:val="2"/>
                          <w:szCs w:val="21"/>
                        </w:rPr>
                        <w:t>。</w:t>
                      </w:r>
                      <w:r w:rsidRPr="00376162">
                        <w:rPr>
                          <w:rFonts w:ascii="ＭＳ 明朝" w:hAnsi="ＭＳ 明朝" w:hint="eastAsia"/>
                          <w:spacing w:val="-12"/>
                          <w:kern w:val="2"/>
                          <w:szCs w:val="21"/>
                        </w:rPr>
                        <w:t xml:space="preserve">　　</w:t>
                      </w:r>
                    </w:p>
                    <w:p w14:paraId="29215099" w14:textId="59E7E4E1" w:rsidR="003E7EB3" w:rsidRPr="00376162" w:rsidRDefault="003E7EB3" w:rsidP="00376162">
                      <w:pPr>
                        <w:adjustRightInd/>
                        <w:spacing w:line="320" w:lineRule="exact"/>
                        <w:ind w:firstLineChars="100" w:firstLine="186"/>
                        <w:textAlignment w:val="auto"/>
                        <w:rPr>
                          <w:rFonts w:ascii="ＭＳ 明朝" w:hAnsi="ＭＳ 明朝"/>
                          <w:spacing w:val="-12"/>
                          <w:szCs w:val="21"/>
                        </w:rPr>
                      </w:pPr>
                      <w:r w:rsidRPr="00376162">
                        <w:rPr>
                          <w:rFonts w:ascii="ＭＳ 明朝" w:hAnsi="ＭＳ 明朝" w:hint="eastAsia"/>
                          <w:spacing w:val="-12"/>
                          <w:kern w:val="2"/>
                          <w:szCs w:val="21"/>
                        </w:rPr>
                        <w:t>血液の脂質にはコレステロール、中性脂肪、リン脂質、遊離脂肪酸等があります。コレステロールには</w:t>
                      </w:r>
                      <w:r w:rsidRPr="00376162">
                        <w:rPr>
                          <w:rFonts w:ascii="ＭＳ 明朝" w:hAnsi="ＭＳ 明朝"/>
                          <w:spacing w:val="-12"/>
                          <w:kern w:val="2"/>
                          <w:szCs w:val="21"/>
                        </w:rPr>
                        <w:t>ＬＤＬ</w:t>
                      </w:r>
                      <w:r w:rsidRPr="00376162">
                        <w:rPr>
                          <w:rFonts w:ascii="ＭＳ 明朝" w:hAnsi="ＭＳ 明朝" w:hint="eastAsia"/>
                          <w:spacing w:val="-12"/>
                          <w:kern w:val="2"/>
                          <w:szCs w:val="21"/>
                        </w:rPr>
                        <w:t>とＨＤＬなどがあり、前者は</w:t>
                      </w:r>
                      <w:r w:rsidRPr="00376162">
                        <w:rPr>
                          <w:rFonts w:ascii="ＭＳ 明朝" w:hAnsi="ＭＳ 明朝"/>
                          <w:spacing w:val="-12"/>
                          <w:kern w:val="2"/>
                          <w:szCs w:val="21"/>
                        </w:rPr>
                        <w:t>多過ぎると動脈の</w:t>
                      </w:r>
                      <w:r w:rsidRPr="00376162">
                        <w:rPr>
                          <w:rFonts w:ascii="ＭＳ 明朝" w:hAnsi="ＭＳ 明朝" w:hint="eastAsia"/>
                          <w:spacing w:val="-12"/>
                          <w:kern w:val="2"/>
                          <w:szCs w:val="21"/>
                        </w:rPr>
                        <w:t>内壁に</w:t>
                      </w:r>
                      <w:r w:rsidRPr="00376162">
                        <w:rPr>
                          <w:rFonts w:ascii="ＭＳ 明朝" w:hAnsi="ＭＳ 明朝"/>
                          <w:spacing w:val="-12"/>
                          <w:kern w:val="2"/>
                          <w:szCs w:val="21"/>
                        </w:rPr>
                        <w:t>くっついて動脈</w:t>
                      </w:r>
                      <w:r w:rsidRPr="00376162">
                        <w:rPr>
                          <w:rFonts w:ascii="ＭＳ 明朝" w:hAnsi="ＭＳ 明朝" w:hint="eastAsia"/>
                          <w:spacing w:val="-12"/>
                          <w:kern w:val="2"/>
                          <w:szCs w:val="21"/>
                        </w:rPr>
                        <w:t>を狭く</w:t>
                      </w:r>
                      <w:r w:rsidRPr="00376162">
                        <w:rPr>
                          <w:rFonts w:ascii="ＭＳ 明朝" w:hAnsi="ＭＳ 明朝"/>
                          <w:spacing w:val="-12"/>
                          <w:kern w:val="2"/>
                          <w:szCs w:val="21"/>
                        </w:rPr>
                        <w:t>硬く</w:t>
                      </w:r>
                      <w:r w:rsidRPr="00376162">
                        <w:rPr>
                          <w:rFonts w:ascii="ＭＳ 明朝" w:hAnsi="ＭＳ 明朝" w:hint="eastAsia"/>
                          <w:spacing w:val="-12"/>
                          <w:kern w:val="2"/>
                          <w:szCs w:val="21"/>
                        </w:rPr>
                        <w:t>するため「</w:t>
                      </w:r>
                      <w:r w:rsidRPr="00376162">
                        <w:rPr>
                          <w:rFonts w:ascii="ＭＳ 明朝" w:hAnsi="ＭＳ 明朝"/>
                          <w:spacing w:val="-12"/>
                          <w:kern w:val="2"/>
                          <w:szCs w:val="21"/>
                        </w:rPr>
                        <w:t>悪玉コレステロール</w:t>
                      </w:r>
                      <w:r w:rsidRPr="00376162">
                        <w:rPr>
                          <w:rFonts w:ascii="ＭＳ 明朝" w:hAnsi="ＭＳ 明朝" w:hint="eastAsia"/>
                          <w:spacing w:val="-12"/>
                          <w:kern w:val="2"/>
                          <w:szCs w:val="21"/>
                        </w:rPr>
                        <w:t>」といわれ、</w:t>
                      </w:r>
                      <w:r w:rsidRPr="00376162">
                        <w:rPr>
                          <w:rFonts w:ascii="ＭＳ 明朝" w:hAnsi="ＭＳ 明朝"/>
                          <w:spacing w:val="-12"/>
                          <w:kern w:val="2"/>
                          <w:szCs w:val="21"/>
                        </w:rPr>
                        <w:t>逆に</w:t>
                      </w:r>
                      <w:r w:rsidRPr="00376162">
                        <w:rPr>
                          <w:rFonts w:ascii="ＭＳ 明朝" w:hAnsi="ＭＳ 明朝" w:hint="eastAsia"/>
                          <w:spacing w:val="-12"/>
                          <w:kern w:val="2"/>
                          <w:szCs w:val="21"/>
                        </w:rPr>
                        <w:t>後者</w:t>
                      </w:r>
                      <w:r w:rsidRPr="00376162">
                        <w:rPr>
                          <w:rFonts w:ascii="ＭＳ 明朝" w:hAnsi="ＭＳ 明朝"/>
                          <w:spacing w:val="-12"/>
                          <w:kern w:val="2"/>
                          <w:szCs w:val="21"/>
                        </w:rPr>
                        <w:t>は血管や組織に蓄積したコレステロールを引き抜いて</w:t>
                      </w:r>
                      <w:r w:rsidRPr="00376162">
                        <w:rPr>
                          <w:rFonts w:ascii="ＭＳ 明朝" w:hAnsi="ＭＳ 明朝" w:hint="eastAsia"/>
                          <w:spacing w:val="-12"/>
                          <w:kern w:val="2"/>
                          <w:szCs w:val="21"/>
                        </w:rPr>
                        <w:t>抗動脈硬化作用があるため「善玉コレステロール」といわれています</w:t>
                      </w:r>
                      <w:r w:rsidRPr="00376162">
                        <w:rPr>
                          <w:rFonts w:ascii="ＭＳ 明朝" w:hAnsi="ＭＳ 明朝"/>
                          <w:spacing w:val="-12"/>
                          <w:kern w:val="2"/>
                          <w:szCs w:val="21"/>
                        </w:rPr>
                        <w:t>。</w:t>
                      </w:r>
                      <w:r w:rsidRPr="00376162">
                        <w:rPr>
                          <w:rFonts w:ascii="ＭＳ 明朝" w:hAnsi="ＭＳ 明朝" w:hint="eastAsia"/>
                          <w:spacing w:val="-12"/>
                          <w:kern w:val="2"/>
                          <w:szCs w:val="21"/>
                        </w:rPr>
                        <w:t>中性脂肪が多いと間接的に動脈硬化の原因となります。</w:t>
                      </w:r>
                      <w:r w:rsidRPr="00376162">
                        <w:rPr>
                          <w:rFonts w:ascii="ＭＳ 明朝" w:hAnsi="ＭＳ 明朝"/>
                          <w:spacing w:val="-12"/>
                          <w:szCs w:val="21"/>
                        </w:rPr>
                        <w:t>脂質異常症には高ＬＤＬコレステロール血症</w:t>
                      </w:r>
                      <w:r w:rsidRPr="00376162">
                        <w:rPr>
                          <w:rFonts w:ascii="ＭＳ 明朝" w:hAnsi="ＭＳ 明朝" w:hint="eastAsia"/>
                          <w:spacing w:val="-12"/>
                          <w:szCs w:val="21"/>
                        </w:rPr>
                        <w:t>、</w:t>
                      </w:r>
                      <w:r w:rsidRPr="00376162">
                        <w:rPr>
                          <w:rFonts w:ascii="ＭＳ 明朝" w:hAnsi="ＭＳ 明朝"/>
                          <w:spacing w:val="-12"/>
                          <w:szCs w:val="21"/>
                        </w:rPr>
                        <w:t>低ＨＤＬコレステロール血症</w:t>
                      </w:r>
                      <w:r w:rsidRPr="00376162">
                        <w:rPr>
                          <w:rFonts w:ascii="ＭＳ 明朝" w:hAnsi="ＭＳ 明朝" w:hint="eastAsia"/>
                          <w:spacing w:val="-12"/>
                          <w:szCs w:val="21"/>
                        </w:rPr>
                        <w:t>、</w:t>
                      </w:r>
                      <w:r w:rsidRPr="00376162">
                        <w:rPr>
                          <w:rFonts w:ascii="ＭＳ 明朝" w:hAnsi="ＭＳ 明朝"/>
                          <w:spacing w:val="-12"/>
                          <w:szCs w:val="21"/>
                        </w:rPr>
                        <w:t>高トリグリセライド血症</w:t>
                      </w:r>
                      <w:r w:rsidRPr="00376162">
                        <w:rPr>
                          <w:rFonts w:ascii="ＭＳ 明朝" w:hAnsi="ＭＳ 明朝" w:hint="eastAsia"/>
                          <w:spacing w:val="-12"/>
                          <w:szCs w:val="21"/>
                        </w:rPr>
                        <w:t>（</w:t>
                      </w:r>
                      <w:r w:rsidRPr="00376162">
                        <w:rPr>
                          <w:rFonts w:ascii="ＭＳ 明朝" w:hAnsi="ＭＳ 明朝"/>
                          <w:spacing w:val="-12"/>
                          <w:szCs w:val="21"/>
                        </w:rPr>
                        <w:t>中性脂肪）</w:t>
                      </w:r>
                      <w:r w:rsidRPr="00376162">
                        <w:rPr>
                          <w:rFonts w:ascii="ＭＳ 明朝" w:hAnsi="ＭＳ 明朝" w:hint="eastAsia"/>
                          <w:spacing w:val="-12"/>
                          <w:szCs w:val="21"/>
                        </w:rPr>
                        <w:t>など三</w:t>
                      </w:r>
                      <w:r w:rsidRPr="00376162">
                        <w:rPr>
                          <w:rFonts w:ascii="ＭＳ 明朝" w:hAnsi="ＭＳ 明朝"/>
                          <w:spacing w:val="-12"/>
                          <w:szCs w:val="21"/>
                        </w:rPr>
                        <w:t>タイプ</w:t>
                      </w:r>
                      <w:r w:rsidRPr="00376162">
                        <w:rPr>
                          <w:rFonts w:ascii="ＭＳ 明朝" w:hAnsi="ＭＳ 明朝" w:hint="eastAsia"/>
                          <w:spacing w:val="-12"/>
                          <w:szCs w:val="21"/>
                        </w:rPr>
                        <w:t>があります。</w:t>
                      </w:r>
                    </w:p>
                    <w:p w14:paraId="4149FF85" w14:textId="119427FA" w:rsidR="00C3165F" w:rsidRDefault="00376162" w:rsidP="00C92589">
                      <w:pPr>
                        <w:adjustRightInd/>
                        <w:spacing w:line="320" w:lineRule="exact"/>
                        <w:ind w:firstLineChars="100" w:firstLine="190"/>
                        <w:textAlignment w:val="auto"/>
                        <w:rPr>
                          <w:rFonts w:ascii="ＭＳ 明朝" w:hAnsi="ＭＳ 明朝"/>
                          <w:spacing w:val="-10"/>
                          <w:kern w:val="2"/>
                          <w:szCs w:val="21"/>
                        </w:rPr>
                      </w:pPr>
                      <w:r w:rsidRPr="00376162">
                        <w:rPr>
                          <w:rFonts w:ascii="ＭＳ 明朝" w:hAnsi="ＭＳ 明朝" w:hint="eastAsia"/>
                          <w:spacing w:val="-10"/>
                          <w:szCs w:val="21"/>
                        </w:rPr>
                        <w:t>普</w:t>
                      </w:r>
                      <w:r w:rsidR="003E7EB3" w:rsidRPr="00376162">
                        <w:rPr>
                          <w:rFonts w:ascii="ＭＳ 明朝" w:hAnsi="ＭＳ 明朝" w:hint="eastAsia"/>
                          <w:spacing w:val="-10"/>
                          <w:szCs w:val="21"/>
                        </w:rPr>
                        <w:t>段は</w:t>
                      </w:r>
                      <w:r w:rsidR="003E7EB3" w:rsidRPr="00376162">
                        <w:rPr>
                          <w:rFonts w:ascii="ＭＳ 明朝" w:hAnsi="ＭＳ 明朝"/>
                          <w:spacing w:val="-10"/>
                          <w:szCs w:val="21"/>
                        </w:rPr>
                        <w:t>血液中の脂肪が異常に増えても、痛</w:t>
                      </w:r>
                      <w:r w:rsidR="003E7EB3" w:rsidRPr="00376162">
                        <w:rPr>
                          <w:rFonts w:ascii="ＭＳ 明朝" w:hAnsi="ＭＳ 明朝" w:hint="eastAsia"/>
                          <w:spacing w:val="-10"/>
                          <w:szCs w:val="21"/>
                        </w:rPr>
                        <w:t>みや痒みなど自覚症状は</w:t>
                      </w:r>
                      <w:r w:rsidR="003E7EB3" w:rsidRPr="00376162">
                        <w:rPr>
                          <w:rFonts w:ascii="ＭＳ 明朝" w:hAnsi="ＭＳ 明朝"/>
                          <w:spacing w:val="-10"/>
                          <w:szCs w:val="21"/>
                        </w:rPr>
                        <w:t>な</w:t>
                      </w:r>
                      <w:r w:rsidR="003E7EB3" w:rsidRPr="00376162">
                        <w:rPr>
                          <w:rFonts w:ascii="ＭＳ 明朝" w:hAnsi="ＭＳ 明朝" w:hint="eastAsia"/>
                          <w:spacing w:val="-10"/>
                          <w:szCs w:val="21"/>
                        </w:rPr>
                        <w:t>く、</w:t>
                      </w:r>
                      <w:r w:rsidR="003E7EB3" w:rsidRPr="00376162">
                        <w:rPr>
                          <w:rFonts w:ascii="ＭＳ 明朝" w:hAnsi="ＭＳ 明朝"/>
                          <w:spacing w:val="-10"/>
                          <w:szCs w:val="21"/>
                        </w:rPr>
                        <w:t>自分は全然気づかない</w:t>
                      </w:r>
                      <w:r w:rsidR="003E7EB3" w:rsidRPr="00376162">
                        <w:rPr>
                          <w:rFonts w:ascii="ＭＳ 明朝" w:hAnsi="ＭＳ 明朝" w:hint="eastAsia"/>
                          <w:spacing w:val="-10"/>
                          <w:szCs w:val="21"/>
                        </w:rPr>
                        <w:t>ので</w:t>
                      </w:r>
                      <w:r w:rsidR="003E7EB3" w:rsidRPr="00376162">
                        <w:rPr>
                          <w:rFonts w:ascii="ＭＳ 明朝" w:hAnsi="ＭＳ 明朝"/>
                          <w:spacing w:val="-10"/>
                          <w:szCs w:val="21"/>
                        </w:rPr>
                        <w:t>、血液検査で初めてわかることがほとんどです。増えた脂質がどんどん血管の内側にたまって、動脈の内腔が狭くなり血液が通りにくくな</w:t>
                      </w:r>
                      <w:r w:rsidR="003E7EB3" w:rsidRPr="00376162">
                        <w:rPr>
                          <w:rFonts w:ascii="ＭＳ 明朝" w:hAnsi="ＭＳ 明朝" w:hint="eastAsia"/>
                          <w:spacing w:val="-10"/>
                          <w:szCs w:val="21"/>
                        </w:rPr>
                        <w:t>り、</w:t>
                      </w:r>
                      <w:r w:rsidR="003E7EB3" w:rsidRPr="00376162">
                        <w:rPr>
                          <w:rFonts w:ascii="ＭＳ 明朝" w:hAnsi="ＭＳ 明朝"/>
                          <w:spacing w:val="-10"/>
                          <w:szCs w:val="21"/>
                        </w:rPr>
                        <w:t>血液は</w:t>
                      </w:r>
                      <w:r w:rsidR="003E7EB3" w:rsidRPr="00376162">
                        <w:rPr>
                          <w:rFonts w:ascii="ＭＳ 明朝" w:hAnsi="ＭＳ 明朝" w:hint="eastAsia"/>
                          <w:spacing w:val="-10"/>
                          <w:szCs w:val="21"/>
                        </w:rPr>
                        <w:t>、ドロドロ</w:t>
                      </w:r>
                      <w:r w:rsidR="003E7EB3" w:rsidRPr="00376162">
                        <w:rPr>
                          <w:rFonts w:ascii="ＭＳ 明朝" w:hAnsi="ＭＳ 明朝"/>
                          <w:spacing w:val="-10"/>
                          <w:szCs w:val="21"/>
                        </w:rPr>
                        <w:t>状態</w:t>
                      </w:r>
                      <w:r w:rsidR="003E7EB3" w:rsidRPr="00376162">
                        <w:rPr>
                          <w:rFonts w:ascii="ＭＳ 明朝" w:hAnsi="ＭＳ 明朝" w:hint="eastAsia"/>
                          <w:spacing w:val="-10"/>
                          <w:szCs w:val="21"/>
                        </w:rPr>
                        <w:t>で</w:t>
                      </w:r>
                      <w:r w:rsidR="003E7EB3" w:rsidRPr="00376162">
                        <w:rPr>
                          <w:rFonts w:ascii="ＭＳ 明朝" w:hAnsi="ＭＳ 明朝"/>
                          <w:spacing w:val="-10"/>
                          <w:szCs w:val="21"/>
                        </w:rPr>
                        <w:t>血栓ができやすく、</w:t>
                      </w:r>
                      <w:r w:rsidR="00C92589">
                        <w:rPr>
                          <w:rFonts w:ascii="ＭＳ 明朝" w:hAnsi="ＭＳ 明朝" w:hint="eastAsia"/>
                          <w:spacing w:val="-10"/>
                          <w:szCs w:val="21"/>
                        </w:rPr>
                        <w:t>後に</w:t>
                      </w:r>
                      <w:r w:rsidR="003E7EB3" w:rsidRPr="00376162">
                        <w:rPr>
                          <w:rFonts w:ascii="ＭＳ 明朝" w:hAnsi="ＭＳ 明朝"/>
                          <w:spacing w:val="-10"/>
                          <w:szCs w:val="21"/>
                        </w:rPr>
                        <w:t>心筋梗塞や</w:t>
                      </w:r>
                      <w:r w:rsidR="003E7EB3" w:rsidRPr="00376162">
                        <w:rPr>
                          <w:rFonts w:ascii="ＭＳ 明朝" w:hAnsi="ＭＳ 明朝" w:hint="eastAsia"/>
                          <w:spacing w:val="-10"/>
                          <w:szCs w:val="21"/>
                        </w:rPr>
                        <w:t>脳卒中</w:t>
                      </w:r>
                      <w:r w:rsidR="003E7EB3" w:rsidRPr="00376162">
                        <w:rPr>
                          <w:rFonts w:ascii="ＭＳ 明朝" w:hAnsi="ＭＳ 明朝"/>
                          <w:spacing w:val="-10"/>
                          <w:szCs w:val="21"/>
                        </w:rPr>
                        <w:t>の発作を起こし</w:t>
                      </w:r>
                      <w:r w:rsidR="003E7EB3" w:rsidRPr="00376162">
                        <w:rPr>
                          <w:rFonts w:ascii="ＭＳ 明朝" w:hAnsi="ＭＳ 明朝" w:hint="eastAsia"/>
                          <w:spacing w:val="-10"/>
                          <w:szCs w:val="21"/>
                        </w:rPr>
                        <w:t>たら</w:t>
                      </w:r>
                      <w:r w:rsidR="003E7EB3" w:rsidRPr="00376162">
                        <w:rPr>
                          <w:rFonts w:ascii="ＭＳ 明朝" w:hAnsi="ＭＳ 明朝"/>
                          <w:spacing w:val="-10"/>
                          <w:szCs w:val="21"/>
                        </w:rPr>
                        <w:t>、やっと脂質に気づくという</w:t>
                      </w:r>
                      <w:r w:rsidRPr="00376162">
                        <w:rPr>
                          <w:rFonts w:ascii="ＭＳ 明朝" w:hAnsi="ＭＳ 明朝"/>
                          <w:spacing w:val="-10"/>
                          <w:szCs w:val="21"/>
                        </w:rPr>
                        <w:t>わけです。</w:t>
                      </w:r>
                      <w:r w:rsidRPr="00376162">
                        <w:rPr>
                          <w:rFonts w:ascii="ＭＳ 明朝" w:hAnsi="ＭＳ 明朝" w:hint="eastAsia"/>
                          <w:spacing w:val="-10"/>
                          <w:kern w:val="2"/>
                          <w:szCs w:val="21"/>
                        </w:rPr>
                        <w:t>診断は血液検査でＬＤＬ</w:t>
                      </w:r>
                      <w:r w:rsidRPr="00376162">
                        <w:rPr>
                          <w:rFonts w:ascii="ＭＳ 明朝" w:hAnsi="ＭＳ 明朝"/>
                          <w:spacing w:val="-10"/>
                          <w:kern w:val="2"/>
                          <w:szCs w:val="21"/>
                        </w:rPr>
                        <w:t>コレステロール</w:t>
                      </w:r>
                      <w:r w:rsidRPr="00376162">
                        <w:rPr>
                          <w:rFonts w:ascii="ＭＳ 明朝" w:hAnsi="ＭＳ 明朝" w:hint="eastAsia"/>
                          <w:spacing w:val="-10"/>
                          <w:kern w:val="2"/>
                          <w:sz w:val="22"/>
                          <w:szCs w:val="22"/>
                        </w:rPr>
                        <w:t>：</w:t>
                      </w:r>
                      <w:r w:rsidRPr="00376162">
                        <w:rPr>
                          <w:rFonts w:ascii="ＭＳ 明朝" w:hAnsi="ＭＳ 明朝" w:hint="eastAsia"/>
                          <w:spacing w:val="-10"/>
                          <w:kern w:val="2"/>
                          <w:szCs w:val="21"/>
                        </w:rPr>
                        <w:t>14</w:t>
                      </w:r>
                      <w:r w:rsidRPr="00376162">
                        <w:rPr>
                          <w:rFonts w:ascii="ＭＳ 明朝" w:hAnsi="ＭＳ 明朝"/>
                          <w:spacing w:val="-10"/>
                          <w:kern w:val="2"/>
                          <w:szCs w:val="21"/>
                        </w:rPr>
                        <w:t>0mg/dl以上</w:t>
                      </w:r>
                      <w:r w:rsidRPr="00376162">
                        <w:rPr>
                          <w:rFonts w:ascii="ＭＳ 明朝" w:hAnsi="ＭＳ 明朝" w:hint="eastAsia"/>
                          <w:spacing w:val="-10"/>
                          <w:kern w:val="2"/>
                          <w:szCs w:val="21"/>
                        </w:rPr>
                        <w:t>・</w:t>
                      </w:r>
                      <w:r w:rsidRPr="00376162">
                        <w:rPr>
                          <w:rFonts w:ascii="ＭＳ 明朝" w:hAnsi="ＭＳ 明朝"/>
                          <w:spacing w:val="-10"/>
                          <w:kern w:val="2"/>
                          <w:szCs w:val="21"/>
                        </w:rPr>
                        <w:t>中性脂肪</w:t>
                      </w:r>
                      <w:r w:rsidRPr="00376162">
                        <w:rPr>
                          <w:rFonts w:ascii="ＭＳ 明朝" w:hAnsi="ＭＳ 明朝" w:hint="eastAsia"/>
                          <w:spacing w:val="-10"/>
                          <w:kern w:val="2"/>
                          <w:szCs w:val="21"/>
                        </w:rPr>
                        <w:t>：</w:t>
                      </w:r>
                      <w:r w:rsidRPr="00376162">
                        <w:rPr>
                          <w:rFonts w:ascii="ＭＳ 明朝" w:hAnsi="ＭＳ 明朝"/>
                          <w:spacing w:val="-10"/>
                          <w:kern w:val="2"/>
                          <w:szCs w:val="21"/>
                        </w:rPr>
                        <w:t>150mg/dl以上</w:t>
                      </w:r>
                      <w:r w:rsidRPr="00376162">
                        <w:rPr>
                          <w:rFonts w:ascii="ＭＳ 明朝" w:hAnsi="ＭＳ 明朝" w:hint="eastAsia"/>
                          <w:spacing w:val="-10"/>
                          <w:kern w:val="2"/>
                          <w:szCs w:val="21"/>
                        </w:rPr>
                        <w:t>・</w:t>
                      </w:r>
                      <w:r w:rsidRPr="00376162">
                        <w:rPr>
                          <w:rFonts w:ascii="ＭＳ 明朝" w:hAnsi="ＭＳ 明朝"/>
                          <w:spacing w:val="-10"/>
                          <w:kern w:val="2"/>
                          <w:szCs w:val="21"/>
                        </w:rPr>
                        <w:t>HDLコレステロール</w:t>
                      </w:r>
                      <w:r w:rsidRPr="00376162">
                        <w:rPr>
                          <w:rFonts w:ascii="ＭＳ 明朝" w:hAnsi="ＭＳ 明朝" w:hint="eastAsia"/>
                          <w:spacing w:val="-10"/>
                          <w:kern w:val="2"/>
                          <w:szCs w:val="21"/>
                        </w:rPr>
                        <w:t>：</w:t>
                      </w:r>
                      <w:r w:rsidRPr="00376162">
                        <w:rPr>
                          <w:rFonts w:ascii="ＭＳ 明朝" w:hAnsi="ＭＳ 明朝"/>
                          <w:spacing w:val="-10"/>
                          <w:kern w:val="2"/>
                          <w:szCs w:val="21"/>
                        </w:rPr>
                        <w:t>40mg/dl未満</w:t>
                      </w:r>
                      <w:r w:rsidRPr="00376162">
                        <w:rPr>
                          <w:rFonts w:ascii="ＭＳ 明朝" w:hAnsi="ＭＳ 明朝" w:hint="eastAsia"/>
                          <w:spacing w:val="-10"/>
                          <w:kern w:val="2"/>
                          <w:szCs w:val="21"/>
                        </w:rPr>
                        <w:t>で</w:t>
                      </w:r>
                      <w:r w:rsidRPr="00376162">
                        <w:rPr>
                          <w:rFonts w:ascii="ＭＳ 明朝" w:hAnsi="ＭＳ 明朝"/>
                          <w:spacing w:val="-10"/>
                          <w:szCs w:val="21"/>
                        </w:rPr>
                        <w:t>脂質異常</w:t>
                      </w:r>
                      <w:r w:rsidRPr="00376162">
                        <w:rPr>
                          <w:rFonts w:ascii="ＭＳ 明朝" w:hAnsi="ＭＳ 明朝" w:hint="eastAsia"/>
                          <w:spacing w:val="-10"/>
                          <w:szCs w:val="21"/>
                        </w:rPr>
                        <w:t>を判断することが</w:t>
                      </w:r>
                      <w:r w:rsidRPr="00376162">
                        <w:rPr>
                          <w:rFonts w:ascii="ＭＳ 明朝" w:hAnsi="ＭＳ 明朝" w:hint="eastAsia"/>
                          <w:spacing w:val="-10"/>
                          <w:kern w:val="2"/>
                          <w:szCs w:val="21"/>
                        </w:rPr>
                        <w:t>できます。</w:t>
                      </w:r>
                    </w:p>
                    <w:p w14:paraId="7BCE6BC5" w14:textId="30B46417" w:rsidR="00C92589" w:rsidRPr="00376162" w:rsidRDefault="00C92589" w:rsidP="00C92589">
                      <w:pPr>
                        <w:adjustRightInd/>
                        <w:spacing w:line="320" w:lineRule="exact"/>
                        <w:ind w:firstLineChars="100" w:firstLine="190"/>
                        <w:textAlignment w:val="auto"/>
                        <w:rPr>
                          <w:spacing w:val="-10"/>
                        </w:rPr>
                      </w:pPr>
                      <w:r w:rsidRPr="00376162">
                        <w:rPr>
                          <w:rFonts w:ascii="ＭＳ 明朝" w:hAnsi="ＭＳ 明朝"/>
                          <w:spacing w:val="-10"/>
                          <w:kern w:val="2"/>
                          <w:szCs w:val="21"/>
                        </w:rPr>
                        <w:t>脂質異常症</w:t>
                      </w:r>
                      <w:r w:rsidRPr="00376162">
                        <w:rPr>
                          <w:rFonts w:ascii="ＭＳ 明朝" w:hAnsi="ＭＳ 明朝" w:hint="eastAsia"/>
                          <w:spacing w:val="-10"/>
                          <w:kern w:val="2"/>
                          <w:szCs w:val="21"/>
                        </w:rPr>
                        <w:t>の原因は</w:t>
                      </w:r>
                      <w:r w:rsidRPr="00376162">
                        <w:rPr>
                          <w:rFonts w:ascii="ＭＳ 明朝" w:hAnsi="ＭＳ 明朝"/>
                          <w:spacing w:val="-10"/>
                          <w:kern w:val="2"/>
                          <w:szCs w:val="21"/>
                        </w:rPr>
                        <w:t>、</w:t>
                      </w:r>
                      <w:r w:rsidRPr="00376162">
                        <w:rPr>
                          <w:rFonts w:ascii="ＭＳ 明朝" w:hAnsi="ＭＳ 明朝" w:hint="eastAsia"/>
                          <w:spacing w:val="-10"/>
                          <w:kern w:val="2"/>
                          <w:szCs w:val="21"/>
                        </w:rPr>
                        <w:t>一般に</w:t>
                      </w:r>
                      <w:r w:rsidRPr="00376162">
                        <w:rPr>
                          <w:rFonts w:ascii="ＭＳ 明朝" w:hAnsi="ＭＳ 明朝"/>
                          <w:spacing w:val="-10"/>
                          <w:kern w:val="2"/>
                          <w:szCs w:val="21"/>
                        </w:rPr>
                        <w:t>高カロリー高脂肪</w:t>
                      </w:r>
                      <w:r>
                        <w:rPr>
                          <w:rFonts w:ascii="ＭＳ 明朝" w:hAnsi="ＭＳ 明朝" w:hint="eastAsia"/>
                          <w:spacing w:val="-10"/>
                          <w:kern w:val="2"/>
                          <w:szCs w:val="21"/>
                        </w:rPr>
                        <w:t>の</w:t>
                      </w:r>
                    </w:p>
                  </w:txbxContent>
                </v:textbox>
              </v:rect>
            </w:pict>
          </mc:Fallback>
        </mc:AlternateContent>
      </w:r>
      <w:r w:rsidR="00201E5F" w:rsidRPr="004324A0">
        <w:rPr>
          <w:rFonts w:ascii="HG正楷書体-PRO" w:eastAsia="HG正楷書体-PRO"/>
          <w:i/>
          <w:noProof/>
          <w:spacing w:val="-14"/>
          <w:szCs w:val="21"/>
        </w:rPr>
        <mc:AlternateContent>
          <mc:Choice Requires="wps">
            <w:drawing>
              <wp:anchor distT="0" distB="0" distL="114300" distR="114300" simplePos="0" relativeHeight="251661824" behindDoc="0" locked="0" layoutInCell="1" allowOverlap="1" wp14:anchorId="5A9DD17F" wp14:editId="087D6DD5">
                <wp:simplePos x="0" y="0"/>
                <wp:positionH relativeFrom="column">
                  <wp:posOffset>6551930</wp:posOffset>
                </wp:positionH>
                <wp:positionV relativeFrom="paragraph">
                  <wp:posOffset>7793355</wp:posOffset>
                </wp:positionV>
                <wp:extent cx="666750" cy="1264285"/>
                <wp:effectExtent l="0" t="0" r="0" b="8255"/>
                <wp:wrapNone/>
                <wp:docPr id="1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6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60427" w14:textId="77777777" w:rsidR="00313537" w:rsidRDefault="005720B4">
                            <w:r>
                              <w:object w:dxaOrig="1005" w:dyaOrig="2085" w14:anchorId="522C3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104.25pt" filled="t" fillcolor="#f2dbdb [661]">
                                  <v:imagedata r:id="rId32" o:title=""/>
                                </v:shape>
                                <o:OLEObject Type="Embed" ProgID="Unknown" ShapeID="_x0000_i1026" DrawAspect="Content" ObjectID="_1737900183" r:id="rId33"/>
                              </w:object>
                            </w:r>
                          </w:p>
                        </w:txbxContent>
                      </wps:txbx>
                      <wps:bodyPr rot="0" vert="eaVert"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D17F" id="Text Box 273" o:spid="_x0000_s1042" type="#_x0000_t202" style="position:absolute;left:0;text-align:left;margin-left:515.9pt;margin-top:613.65pt;width:52.5pt;height:99.5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ox9gEAANADAAAOAAAAZHJzL2Uyb0RvYy54bWysU02P2yAQvVfqf0DcGyfRxpu14qy2WaWq&#10;tP2Qtu0dY2yjYgYNJHb+fQeczabtraoPGBh4M+/NY3M/9oYdFXoNtuSL2ZwzZSXU2rYl//5t/27N&#10;mQ/C1sKAVSU/Kc/vt2/fbAZXqCV0YGqFjECsLwZX8i4EV2SZl53qhZ+BU5aCDWAvAi2xzWoUA6H3&#10;JlvO53k2ANYOQSrvafdxCvJtwm8aJcOXpvEqMFNyqi2kEdNYxTHbbkTRonCdlucyxD9U0QttKekF&#10;6lEEwQ6o/4LqtUTw0ISZhD6DptFSJQ7EZjH/g81zJ5xKXEgc7y4y+f8HKz8fn91XZGF8DyM1MJHw&#10;7gnkT88s7DphW/WACEOnRE2JF1GybHC+OF+NUvvCR5Bq+AQ1NVkcAiSgscE+qkI8GaFTA04X0dUY&#10;mKTNPM9vVxSRFFos85vlepVSiOLltkMfPijoWZyUHKmpCV0cn3yI1Yji5UhM5sHoeq+NSQtsq51B&#10;dhRkgH36zui/HTM2HrYQr02IcSfRjMwmjmGsRqZrKjOPGJF2BfWJiCNMxqKHQBMlftCfs4FsVXJL&#10;vufMfLQk3u3N8m5FLkyL9fqOaON1oLoKCCs7IKcS0DTdhcm3B4e67SjP1CwLDyR3o5MSrzWdqyfb&#10;JIHOFo++vF6nU68PcfsLAAD//wMAUEsDBBQABgAIAAAAIQBDa/HI3wAAAA8BAAAPAAAAZHJzL2Rv&#10;d25yZXYueG1sTI/NTsQwDITvSLxDZCQuiE3/KFCarhACbgix8ADeJv0RjVMl6W55e7wnuM3Yo/Hn&#10;ervaSRyMD6MjBekmAWGodXqkXsHX58v1HYgQkTROjoyCHxNg25yf1Vhpd6QPc9jFXnAJhQoVDDHO&#10;lZShHYzFsHGzId51zluMbH0vtccjl9tJZklSSosj8YUBZ/M0mPZ7t1gF8UqPeNP599dueUM3Pxfr&#10;fVIodXmxPj6AiGaNf2E44TM6NMy0dwvpICb2SZ4ye2SVZbc5iFMmzUue7VkVWVmAbGr5/4/mFwAA&#10;//8DAFBLAQItABQABgAIAAAAIQC2gziS/gAAAOEBAAATAAAAAAAAAAAAAAAAAAAAAABbQ29udGVu&#10;dF9UeXBlc10ueG1sUEsBAi0AFAAGAAgAAAAhADj9If/WAAAAlAEAAAsAAAAAAAAAAAAAAAAALwEA&#10;AF9yZWxzLy5yZWxzUEsBAi0AFAAGAAgAAAAhAD1AajH2AQAA0AMAAA4AAAAAAAAAAAAAAAAALgIA&#10;AGRycy9lMm9Eb2MueG1sUEsBAi0AFAAGAAgAAAAhAENr8cjfAAAADwEAAA8AAAAAAAAAAAAAAAAA&#10;UAQAAGRycy9kb3ducmV2LnhtbFBLBQYAAAAABAAEAPMAAABcBQAAAAA=&#10;" stroked="f">
                <v:textbox style="layout-flow:vertical-ideographic" inset="5.85pt,.7pt,5.85pt,.7pt">
                  <w:txbxContent>
                    <w:p w14:paraId="77360427" w14:textId="77777777" w:rsidR="00313537" w:rsidRDefault="005720B4">
                      <w:r>
                        <w:object w:dxaOrig="1005" w:dyaOrig="2085" w14:anchorId="522C3CBA">
                          <v:shape id="_x0000_i1026" type="#_x0000_t75" style="width:50.25pt;height:104.25pt" filled="t" fillcolor="#f2dbdb [661]">
                            <v:imagedata r:id="rId32" o:title=""/>
                          </v:shape>
                          <o:OLEObject Type="Embed" ProgID="Unknown" ShapeID="_x0000_i1026" DrawAspect="Content" ObjectID="_1737900183" r:id="rId34"/>
                        </w:object>
                      </w:r>
                    </w:p>
                  </w:txbxContent>
                </v:textbox>
              </v:shape>
            </w:pict>
          </mc:Fallback>
        </mc:AlternateContent>
      </w:r>
      <w:r w:rsidR="00630804" w:rsidRPr="004324A0">
        <w:rPr>
          <w:rFonts w:ascii="HG正楷書体-PRO" w:eastAsia="HG正楷書体-PRO"/>
          <w:i/>
          <w:noProof/>
          <w:spacing w:val="-14"/>
          <w:szCs w:val="21"/>
        </w:rPr>
        <mc:AlternateContent>
          <mc:Choice Requires="wps">
            <w:drawing>
              <wp:anchor distT="0" distB="0" distL="114300" distR="114300" simplePos="0" relativeHeight="251657728" behindDoc="0" locked="0" layoutInCell="0" allowOverlap="1" wp14:anchorId="4ACD4E32" wp14:editId="682E92C9">
                <wp:simplePos x="0" y="0"/>
                <wp:positionH relativeFrom="column">
                  <wp:posOffset>-635</wp:posOffset>
                </wp:positionH>
                <wp:positionV relativeFrom="paragraph">
                  <wp:posOffset>114935</wp:posOffset>
                </wp:positionV>
                <wp:extent cx="7773670" cy="457200"/>
                <wp:effectExtent l="0" t="0" r="1778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457200"/>
                        </a:xfrm>
                        <a:prstGeom prst="rect">
                          <a:avLst/>
                        </a:prstGeom>
                        <a:solidFill>
                          <a:schemeClr val="accent6">
                            <a:lumMod val="20000"/>
                            <a:lumOff val="80000"/>
                          </a:schemeClr>
                        </a:solidFill>
                        <a:ln w="9525">
                          <a:solidFill>
                            <a:srgbClr val="000000"/>
                          </a:solidFill>
                          <a:miter lim="800000"/>
                          <a:headEnd/>
                          <a:tailEnd/>
                        </a:ln>
                        <a:effectLst/>
                      </wps:spPr>
                      <wps:txbx>
                        <w:txbxContent>
                          <w:p w14:paraId="389F7886" w14:textId="76BE29C4" w:rsidR="00313537" w:rsidRDefault="00FE1DB7">
                            <w:pPr>
                              <w:jc w:val="center"/>
                              <w:rPr>
                                <w:position w:val="-6"/>
                                <w:sz w:val="12"/>
                              </w:rPr>
                            </w:pPr>
                            <w:r>
                              <w:rPr>
                                <w:rFonts w:eastAsia="ＭＳ ゴシック" w:hint="eastAsia"/>
                                <w:b/>
                                <w:i/>
                                <w:color w:val="984806" w:themeColor="accent6" w:themeShade="80"/>
                                <w:position w:val="-6"/>
                                <w:sz w:val="32"/>
                              </w:rPr>
                              <w:t>よ　く　わ　か　る　皮　膚　科　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D4E32" id="Rectangle 3" o:spid="_x0000_s1043" style="position:absolute;left:0;text-align:left;margin-left:-.05pt;margin-top:9.05pt;width:612.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SkMQIAAGUEAAAOAAAAZHJzL2Uyb0RvYy54bWysVFFv0zAQfkfiP1h+p2kLbUbUdJo6hpDG&#10;QBr8AMdxEgvbZ2y3Sfn1nJ0m2+AN8WKdz7nv7r77LrvrQStyEs5LMCVdLZaUCMOhlqYt6fdvd2+u&#10;KPGBmZopMKKkZ+Hp9f71q11vC7GGDlQtHEEQ44velrQLwRZZ5nknNPMLsMLgYwNOs4BX12a1Yz2i&#10;a5Wtl8tt1oOrrQMuvEfv7fhI9wm/aQQPX5rGi0BUSbG2kE6Xziqe2X7HitYx20l+KYP9QxWaSYNJ&#10;Z6hbFhg5OvkXlJbcgYcmLDjoDJpGcpF6wG5Wyz+6eeyYFakXJMfbmSb//2D5w+nRfnWxdG/vgf/w&#10;xMChY6YVN85B3wlWY7pVJCrrrS/mgHjxGEqq/jPUOFp2DJA4GBqnIyB2R4ZE9XmmWgyBcHTmef52&#10;m+NEOL692+Q4y5SCFVO0dT58FKBJNErqcJQJnZ3ufYjVsGL6JFUPStZ3Uql0ifIRB+XIieHgGefC&#10;hG0KV0eN5Y5+TDqmZQW6USij+2pyY4okxIiUEvrnSZQhfUnfb9abBPzizbu2mtNHuLm9F59pGVD9&#10;SuqSpqQXPUbSP5g6aTMwqUYbq1EmdieSri8sTGOIivdFGKqByBoHlkc6o6uC+oxTcjBqH3cVjQ7c&#10;L0p61H1J/c8jc4IS9cngpOOSTIabjGoymOEYWtJAyWgewrhMR+tk2yHyKpFh4AbV0Mg0qKcqLhpC&#10;LSc6L3sXl+X5PX319HfY/wYAAP//AwBQSwMEFAAGAAgAAAAhANg/PSXbAAAACAEAAA8AAABkcnMv&#10;ZG93bnJldi54bWxMj8tuwjAQRfeV+AdrkLpB4CRFCNI4CCEhdctjwdLE0ySKPY5iA+nfd1i1q3nc&#10;qztniu3orHjgEFpPCtJFAgKp8qalWsHlfJivQYSoyWjrCRX8YIBtOXkrdG78k474OMVacAiFXCto&#10;YuxzKUPVoNNh4Xsk1r794HTkcailGfSTw52VWZKspNMt8YVG97hvsOpOd6fg2s3qTsaDnFVHS5vl&#10;+ePLZaTU+3TcfYKIOMY/M7zwGR1KZrr5O5kgrIJ5ykZer7m+5CxbcndTsElSkGUh/z9Q/gIAAP//&#10;AwBQSwECLQAUAAYACAAAACEAtoM4kv4AAADhAQAAEwAAAAAAAAAAAAAAAAAAAAAAW0NvbnRlbnRf&#10;VHlwZXNdLnhtbFBLAQItABQABgAIAAAAIQA4/SH/1gAAAJQBAAALAAAAAAAAAAAAAAAAAC8BAABf&#10;cmVscy8ucmVsc1BLAQItABQABgAIAAAAIQDEN1SkMQIAAGUEAAAOAAAAAAAAAAAAAAAAAC4CAABk&#10;cnMvZTJvRG9jLnhtbFBLAQItABQABgAIAAAAIQDYPz0l2wAAAAgBAAAPAAAAAAAAAAAAAAAAAIsE&#10;AABkcnMvZG93bnJldi54bWxQSwUGAAAAAAQABADzAAAAkwUAAAAA&#10;" o:allowincell="f" fillcolor="#fde9d9 [665]">
                <v:textbox inset="0,0,0,0">
                  <w:txbxContent>
                    <w:p w14:paraId="389F7886" w14:textId="76BE29C4" w:rsidR="00313537" w:rsidRDefault="00FE1DB7">
                      <w:pPr>
                        <w:jc w:val="center"/>
                        <w:rPr>
                          <w:position w:val="-6"/>
                          <w:sz w:val="12"/>
                        </w:rPr>
                      </w:pPr>
                      <w:r>
                        <w:rPr>
                          <w:rFonts w:eastAsia="ＭＳ ゴシック" w:hint="eastAsia"/>
                          <w:b/>
                          <w:i/>
                          <w:color w:val="984806" w:themeColor="accent6" w:themeShade="80"/>
                          <w:position w:val="-6"/>
                          <w:sz w:val="32"/>
                        </w:rPr>
                        <w:t>よ　く　わ　か　る　皮　膚　科　学</w:t>
                      </w:r>
                    </w:p>
                  </w:txbxContent>
                </v:textbox>
              </v:rect>
            </w:pict>
          </mc:Fallback>
        </mc:AlternateContent>
      </w:r>
      <w:r w:rsidR="00630804" w:rsidRPr="004324A0">
        <w:rPr>
          <w:rFonts w:ascii="HG正楷書体-PRO" w:eastAsia="HG正楷書体-PRO"/>
          <w:i/>
          <w:noProof/>
          <w:spacing w:val="-14"/>
          <w:szCs w:val="21"/>
        </w:rPr>
        <mc:AlternateContent>
          <mc:Choice Requires="wps">
            <w:drawing>
              <wp:anchor distT="0" distB="0" distL="114300" distR="114300" simplePos="0" relativeHeight="251659776" behindDoc="0" locked="0" layoutInCell="0" allowOverlap="1" wp14:anchorId="404E18BD" wp14:editId="4FA646E9">
                <wp:simplePos x="0" y="0"/>
                <wp:positionH relativeFrom="column">
                  <wp:posOffset>1256665</wp:posOffset>
                </wp:positionH>
                <wp:positionV relativeFrom="paragraph">
                  <wp:posOffset>9917430</wp:posOffset>
                </wp:positionV>
                <wp:extent cx="37465" cy="2730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27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7A0541" w14:textId="77777777" w:rsidR="00313537" w:rsidRDefault="003135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E18BD" id="Rectangle 14" o:spid="_x0000_s1044" style="position:absolute;left:0;text-align:left;margin-left:98.95pt;margin-top:780.9pt;width:2.9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pR1gEAAJoDAAAOAAAAZHJzL2Uyb0RvYy54bWysU8tu2zAQvBfoPxC815Kd5gHBchAkSFEg&#10;fQBpP2BFURJRicsuaUvu13dJWU4ft6IXYbnkDmeGo+3tNPTioMkbtKVcr3IptFVYG9uW8uuXxzc3&#10;UvgAtoYerS7lUXt5u3v9aju6Qm+ww77WJBjE+mJ0pexCcEWWedXpAfwKnba82SANEHhJbVYTjIw+&#10;9Nkmz6+yEal2hEp7z92HeVPuEn7TaBU+NY3XQfSlZG4hfSl9q/jNdlsoWgLXGXWiAf/AYgBj+dIz&#10;1AMEEHsyf0ENRhF6bMJK4ZBh0xilkwZWs87/UPPcgdNJC5vj3dkm//9g1cfDs/tMkbp3T6i+eWHx&#10;vgPb6jsiHDsNNV+3jkZlo/PFeSAuPI+KavyANT8t7AMmD6aGhgjI6sSUrD6erdZTEIqbF9dvry6l&#10;ULyzub7ILxM+FMuoIx/eaRxELEpJ/I4JGg5PPkQqUCxH4k0WH03fp7fs7W8NPjh3dArDaXrhHmPi&#10;izBVkzA1q7yJNGKrwvrI0gjnwHDAueiQfkgxclhK6b/vgbQU/XvL9sRkLQUtRbUUYBWPljJIMZf3&#10;YU7g3pFpO0ZeJ3EW79jCxiSBLyxOxnMAku5TWGPCfl2nUy+/1O4nAAAA//8DAFBLAwQUAAYACAAA&#10;ACEAMWGdoN0AAAANAQAADwAAAGRycy9kb3ducmV2LnhtbExPwU6EMBS8m/gPzTPx5hbWiIKUjVlC&#10;ojddvXjr0icQ6SvQLuDf+/Sit5k3k3kz+W61vZhx8p0jBfEmAoFUO9NRo+Dttbq6A+GDJqN7R6jg&#10;Cz3sivOzXGfGLfSC8yE0gkPIZ1pBG8KQSenrFq32GzcgsfbhJqsD06mRZtILh9tebqMokVZ3xB9a&#10;PeC+xfrzcLIKyikxld8/llX6vpTh6XmcRzkqdXmxPtyDCLiGPzP81OfqUHCnozuR8aJnnt6mbGVw&#10;k8Q8gi3b6JrB8feUxCCLXP5fUXwDAAD//wMAUEsBAi0AFAAGAAgAAAAhALaDOJL+AAAA4QEAABMA&#10;AAAAAAAAAAAAAAAAAAAAAFtDb250ZW50X1R5cGVzXS54bWxQSwECLQAUAAYACAAAACEAOP0h/9YA&#10;AACUAQAACwAAAAAAAAAAAAAAAAAvAQAAX3JlbHMvLnJlbHNQSwECLQAUAAYACAAAACEAnUp6UdYB&#10;AACaAwAADgAAAAAAAAAAAAAAAAAuAgAAZHJzL2Uyb0RvYy54bWxQSwECLQAUAAYACAAAACEAMWGd&#10;oN0AAAANAQAADwAAAAAAAAAAAAAAAAAwBAAAZHJzL2Rvd25yZXYueG1sUEsFBgAAAAAEAAQA8wAA&#10;ADoFAAAAAA==&#10;" o:allowincell="f" filled="f" stroked="f" strokeweight="0">
                <v:textbox inset="0,0,0,0">
                  <w:txbxContent>
                    <w:p w14:paraId="027A0541" w14:textId="77777777" w:rsidR="00313537" w:rsidRDefault="00313537"/>
                  </w:txbxContent>
                </v:textbox>
              </v:rect>
            </w:pict>
          </mc:Fallback>
        </mc:AlternateContent>
      </w:r>
    </w:p>
    <w:sectPr w:rsidR="003A466F" w:rsidRPr="004324A0" w:rsidSect="00CD5CFE">
      <w:pgSz w:w="14572" w:h="20639" w:code="12"/>
      <w:pgMar w:top="567" w:right="1247" w:bottom="289" w:left="124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249A" w14:textId="77777777" w:rsidR="004D2B7C" w:rsidRDefault="004D2B7C" w:rsidP="00352288">
      <w:pPr>
        <w:spacing w:line="240" w:lineRule="auto"/>
      </w:pPr>
      <w:r>
        <w:separator/>
      </w:r>
    </w:p>
  </w:endnote>
  <w:endnote w:type="continuationSeparator" w:id="0">
    <w:p w14:paraId="547FC80E" w14:textId="77777777" w:rsidR="004D2B7C" w:rsidRDefault="004D2B7C" w:rsidP="00352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ＡＲペン楷書体Ｌ">
    <w:altName w:val="ＭＳ 明朝"/>
    <w:charset w:val="80"/>
    <w:family w:val="auto"/>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iraMinProN-W3">
    <w:altName w:val="Cambria"/>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楷書体">
    <w:altName w:val="ＭＳ Ｐ明朝"/>
    <w:charset w:val="80"/>
    <w:family w:val="script"/>
    <w:pitch w:val="fixed"/>
    <w:sig w:usb0="00000000" w:usb1="28C76CF8" w:usb2="00000010" w:usb3="00000000" w:csb0="00020000" w:csb1="00000000"/>
  </w:font>
  <w:font w:name="ＡＲ行楷書体Ｈ">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99DF" w14:textId="77777777" w:rsidR="004D2B7C" w:rsidRDefault="004D2B7C" w:rsidP="00352288">
      <w:pPr>
        <w:spacing w:line="240" w:lineRule="auto"/>
      </w:pPr>
      <w:r>
        <w:separator/>
      </w:r>
    </w:p>
  </w:footnote>
  <w:footnote w:type="continuationSeparator" w:id="0">
    <w:p w14:paraId="49E6879C" w14:textId="77777777" w:rsidR="004D2B7C" w:rsidRDefault="004D2B7C" w:rsidP="003522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93E"/>
    <w:multiLevelType w:val="hybridMultilevel"/>
    <w:tmpl w:val="5E0E9D72"/>
    <w:lvl w:ilvl="0" w:tplc="C32614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374BCF"/>
    <w:multiLevelType w:val="hybridMultilevel"/>
    <w:tmpl w:val="B6E873E2"/>
    <w:lvl w:ilvl="0" w:tplc="0D502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F34CD"/>
    <w:multiLevelType w:val="hybridMultilevel"/>
    <w:tmpl w:val="32DCAD68"/>
    <w:lvl w:ilvl="0" w:tplc="F830D426">
      <w:start w:val="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E607C2"/>
    <w:multiLevelType w:val="hybridMultilevel"/>
    <w:tmpl w:val="A9FA6D48"/>
    <w:lvl w:ilvl="0" w:tplc="775EBEE4">
      <w:start w:val="1"/>
      <w:numFmt w:val="japaneseCounting"/>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DB40AA"/>
    <w:multiLevelType w:val="hybridMultilevel"/>
    <w:tmpl w:val="E7EAA732"/>
    <w:lvl w:ilvl="0" w:tplc="DCB228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CF52B65"/>
    <w:multiLevelType w:val="multilevel"/>
    <w:tmpl w:val="CCA2ECF8"/>
    <w:lvl w:ilvl="0">
      <w:start w:val="4"/>
      <w:numFmt w:val="decimalEnclosedCircle"/>
      <w:lvlText w:val="%1"/>
      <w:lvlJc w:val="left"/>
      <w:pPr>
        <w:ind w:left="945" w:hanging="360"/>
      </w:pPr>
      <w:rPr>
        <w:rFonts w:hint="default"/>
      </w:rPr>
    </w:lvl>
    <w:lvl w:ilvl="1">
      <w:start w:val="1"/>
      <w:numFmt w:val="aiueoFullWidth"/>
      <w:lvlText w:val="(%2)"/>
      <w:lvlJc w:val="left"/>
      <w:pPr>
        <w:ind w:left="1425" w:hanging="420"/>
      </w:pPr>
    </w:lvl>
    <w:lvl w:ilvl="2">
      <w:start w:val="1"/>
      <w:numFmt w:val="decimalEnclosedCircle"/>
      <w:lvlText w:val="%3"/>
      <w:lvlJc w:val="left"/>
      <w:pPr>
        <w:ind w:left="1845" w:hanging="420"/>
      </w:pPr>
    </w:lvl>
    <w:lvl w:ilvl="3">
      <w:start w:val="1"/>
      <w:numFmt w:val="decimal"/>
      <w:lvlText w:val="%4."/>
      <w:lvlJc w:val="left"/>
      <w:pPr>
        <w:ind w:left="2265" w:hanging="420"/>
      </w:pPr>
    </w:lvl>
    <w:lvl w:ilvl="4">
      <w:start w:val="1"/>
      <w:numFmt w:val="aiueoFullWidth"/>
      <w:lvlText w:val="(%5)"/>
      <w:lvlJc w:val="left"/>
      <w:pPr>
        <w:ind w:left="2685" w:hanging="420"/>
      </w:pPr>
    </w:lvl>
    <w:lvl w:ilvl="5">
      <w:start w:val="1"/>
      <w:numFmt w:val="decimalEnclosedCircle"/>
      <w:lvlText w:val="%6"/>
      <w:lvlJc w:val="left"/>
      <w:pPr>
        <w:ind w:left="3105" w:hanging="420"/>
      </w:pPr>
    </w:lvl>
    <w:lvl w:ilvl="6">
      <w:start w:val="1"/>
      <w:numFmt w:val="decimal"/>
      <w:lvlText w:val="%7."/>
      <w:lvlJc w:val="left"/>
      <w:pPr>
        <w:ind w:left="3525" w:hanging="420"/>
      </w:pPr>
    </w:lvl>
    <w:lvl w:ilvl="7">
      <w:start w:val="1"/>
      <w:numFmt w:val="aiueoFullWidth"/>
      <w:lvlText w:val="(%8)"/>
      <w:lvlJc w:val="left"/>
      <w:pPr>
        <w:ind w:left="3945" w:hanging="420"/>
      </w:pPr>
    </w:lvl>
    <w:lvl w:ilvl="8">
      <w:start w:val="1"/>
      <w:numFmt w:val="decimalEnclosedCircle"/>
      <w:lvlText w:val="%9"/>
      <w:lvlJc w:val="left"/>
      <w:pPr>
        <w:ind w:left="4365" w:hanging="420"/>
      </w:pPr>
    </w:lvl>
  </w:abstractNum>
  <w:abstractNum w:abstractNumId="6" w15:restartNumberingAfterBreak="0">
    <w:nsid w:val="526F252F"/>
    <w:multiLevelType w:val="multilevel"/>
    <w:tmpl w:val="7BD290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5DA5435F"/>
    <w:multiLevelType w:val="hybridMultilevel"/>
    <w:tmpl w:val="EE0CCFE8"/>
    <w:lvl w:ilvl="0" w:tplc="0652BAF6">
      <w:start w:val="1"/>
      <w:numFmt w:val="decimalEnclosedCircle"/>
      <w:lvlText w:val="%1"/>
      <w:lvlJc w:val="left"/>
      <w:pPr>
        <w:ind w:left="360" w:hanging="360"/>
      </w:pPr>
      <w:rPr>
        <w:rFonts w:ascii="ＭＳ 明朝" w:eastAsia="ＭＳ 明朝" w:hAnsi="ＭＳ 明朝"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A27B1"/>
    <w:multiLevelType w:val="hybridMultilevel"/>
    <w:tmpl w:val="682CBCCA"/>
    <w:lvl w:ilvl="0" w:tplc="20A480EC">
      <w:start w:val="1"/>
      <w:numFmt w:val="japaneseCounting"/>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A87ACD"/>
    <w:multiLevelType w:val="hybridMultilevel"/>
    <w:tmpl w:val="8E9EC62C"/>
    <w:lvl w:ilvl="0" w:tplc="CF50C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5121A7"/>
    <w:multiLevelType w:val="hybridMultilevel"/>
    <w:tmpl w:val="DFBA7306"/>
    <w:lvl w:ilvl="0" w:tplc="A088F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DC2E86"/>
    <w:multiLevelType w:val="hybridMultilevel"/>
    <w:tmpl w:val="F7E4AEA2"/>
    <w:lvl w:ilvl="0" w:tplc="7CC4D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EB761C"/>
    <w:multiLevelType w:val="hybridMultilevel"/>
    <w:tmpl w:val="25AECA38"/>
    <w:lvl w:ilvl="0" w:tplc="61847EDC">
      <w:start w:val="1"/>
      <w:numFmt w:val="japaneseCounting"/>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45B6F"/>
    <w:multiLevelType w:val="hybridMultilevel"/>
    <w:tmpl w:val="1E0291C0"/>
    <w:lvl w:ilvl="0" w:tplc="512EE580">
      <w:start w:val="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5A0718"/>
    <w:multiLevelType w:val="hybridMultilevel"/>
    <w:tmpl w:val="F5F093D0"/>
    <w:lvl w:ilvl="0" w:tplc="2376B73A">
      <w:start w:val="4"/>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16cid:durableId="662973704">
    <w:abstractNumId w:val="6"/>
  </w:num>
  <w:num w:numId="2" w16cid:durableId="1875456173">
    <w:abstractNumId w:val="4"/>
  </w:num>
  <w:num w:numId="3" w16cid:durableId="1993175971">
    <w:abstractNumId w:val="3"/>
  </w:num>
  <w:num w:numId="4" w16cid:durableId="174542553">
    <w:abstractNumId w:val="12"/>
  </w:num>
  <w:num w:numId="5" w16cid:durableId="376976473">
    <w:abstractNumId w:val="2"/>
  </w:num>
  <w:num w:numId="6" w16cid:durableId="2128304829">
    <w:abstractNumId w:val="13"/>
  </w:num>
  <w:num w:numId="7" w16cid:durableId="475222500">
    <w:abstractNumId w:val="8"/>
  </w:num>
  <w:num w:numId="8" w16cid:durableId="48654798">
    <w:abstractNumId w:val="0"/>
  </w:num>
  <w:num w:numId="9" w16cid:durableId="1276018371">
    <w:abstractNumId w:val="14"/>
  </w:num>
  <w:num w:numId="10" w16cid:durableId="930358798">
    <w:abstractNumId w:val="5"/>
  </w:num>
  <w:num w:numId="11" w16cid:durableId="1710717314">
    <w:abstractNumId w:val="7"/>
  </w:num>
  <w:num w:numId="12" w16cid:durableId="607007323">
    <w:abstractNumId w:val="1"/>
  </w:num>
  <w:num w:numId="13" w16cid:durableId="969626202">
    <w:abstractNumId w:val="9"/>
  </w:num>
  <w:num w:numId="14" w16cid:durableId="900944289">
    <w:abstractNumId w:val="11"/>
  </w:num>
  <w:num w:numId="15" w16cid:durableId="1659914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C9502C"/>
    <w:rsid w:val="00000554"/>
    <w:rsid w:val="0000139B"/>
    <w:rsid w:val="000017C8"/>
    <w:rsid w:val="00001D70"/>
    <w:rsid w:val="000034FC"/>
    <w:rsid w:val="00004E17"/>
    <w:rsid w:val="0000712E"/>
    <w:rsid w:val="00011DF3"/>
    <w:rsid w:val="0001294F"/>
    <w:rsid w:val="00012EAF"/>
    <w:rsid w:val="00013454"/>
    <w:rsid w:val="00014339"/>
    <w:rsid w:val="00021A33"/>
    <w:rsid w:val="000246CA"/>
    <w:rsid w:val="00024A87"/>
    <w:rsid w:val="000315A3"/>
    <w:rsid w:val="00031A74"/>
    <w:rsid w:val="00033AAD"/>
    <w:rsid w:val="00044C78"/>
    <w:rsid w:val="00052339"/>
    <w:rsid w:val="00054075"/>
    <w:rsid w:val="0005618F"/>
    <w:rsid w:val="00060B14"/>
    <w:rsid w:val="00061517"/>
    <w:rsid w:val="00065595"/>
    <w:rsid w:val="00067923"/>
    <w:rsid w:val="00070506"/>
    <w:rsid w:val="00070BB8"/>
    <w:rsid w:val="00071CCB"/>
    <w:rsid w:val="00072B7D"/>
    <w:rsid w:val="00081C53"/>
    <w:rsid w:val="000825FF"/>
    <w:rsid w:val="00086ECB"/>
    <w:rsid w:val="000926E0"/>
    <w:rsid w:val="000955C3"/>
    <w:rsid w:val="000A1A44"/>
    <w:rsid w:val="000A34DD"/>
    <w:rsid w:val="000A39B4"/>
    <w:rsid w:val="000A6506"/>
    <w:rsid w:val="000B01A3"/>
    <w:rsid w:val="000B4985"/>
    <w:rsid w:val="000B65AC"/>
    <w:rsid w:val="000B77AC"/>
    <w:rsid w:val="000C04D9"/>
    <w:rsid w:val="000C0FFE"/>
    <w:rsid w:val="000C207F"/>
    <w:rsid w:val="000D6438"/>
    <w:rsid w:val="000E171B"/>
    <w:rsid w:val="000E3B3F"/>
    <w:rsid w:val="000E4BC8"/>
    <w:rsid w:val="000E7C34"/>
    <w:rsid w:val="000F4F2A"/>
    <w:rsid w:val="00102694"/>
    <w:rsid w:val="00107AD6"/>
    <w:rsid w:val="00113BE6"/>
    <w:rsid w:val="001145C5"/>
    <w:rsid w:val="001168D9"/>
    <w:rsid w:val="001170AD"/>
    <w:rsid w:val="00120A19"/>
    <w:rsid w:val="0012384B"/>
    <w:rsid w:val="00127677"/>
    <w:rsid w:val="001278B0"/>
    <w:rsid w:val="00127A8E"/>
    <w:rsid w:val="00134646"/>
    <w:rsid w:val="0013650D"/>
    <w:rsid w:val="00144BE9"/>
    <w:rsid w:val="0015233E"/>
    <w:rsid w:val="0015337B"/>
    <w:rsid w:val="00165761"/>
    <w:rsid w:val="001726B7"/>
    <w:rsid w:val="001778B5"/>
    <w:rsid w:val="00182CBA"/>
    <w:rsid w:val="00187219"/>
    <w:rsid w:val="001935D6"/>
    <w:rsid w:val="00196FF3"/>
    <w:rsid w:val="001A0F23"/>
    <w:rsid w:val="001A2F56"/>
    <w:rsid w:val="001A35B7"/>
    <w:rsid w:val="001A4038"/>
    <w:rsid w:val="001B41C6"/>
    <w:rsid w:val="001B750B"/>
    <w:rsid w:val="001C7A4E"/>
    <w:rsid w:val="001D096E"/>
    <w:rsid w:val="001D09FD"/>
    <w:rsid w:val="001D1B12"/>
    <w:rsid w:val="001D2033"/>
    <w:rsid w:val="001D3918"/>
    <w:rsid w:val="001D47BB"/>
    <w:rsid w:val="001E04FD"/>
    <w:rsid w:val="001E06B0"/>
    <w:rsid w:val="001E3473"/>
    <w:rsid w:val="001E3F15"/>
    <w:rsid w:val="001E5DCB"/>
    <w:rsid w:val="001E654E"/>
    <w:rsid w:val="001F0E64"/>
    <w:rsid w:val="001F0EA0"/>
    <w:rsid w:val="001F3666"/>
    <w:rsid w:val="001F4B46"/>
    <w:rsid w:val="001F6FE2"/>
    <w:rsid w:val="00201E5F"/>
    <w:rsid w:val="002027EC"/>
    <w:rsid w:val="0020726D"/>
    <w:rsid w:val="00211633"/>
    <w:rsid w:val="00211F13"/>
    <w:rsid w:val="002133F6"/>
    <w:rsid w:val="002160A8"/>
    <w:rsid w:val="00220D7B"/>
    <w:rsid w:val="00222779"/>
    <w:rsid w:val="002239DC"/>
    <w:rsid w:val="002308A8"/>
    <w:rsid w:val="00235888"/>
    <w:rsid w:val="00240FD6"/>
    <w:rsid w:val="002416E6"/>
    <w:rsid w:val="00245D39"/>
    <w:rsid w:val="0025698C"/>
    <w:rsid w:val="00261E6A"/>
    <w:rsid w:val="00264669"/>
    <w:rsid w:val="00265927"/>
    <w:rsid w:val="00267307"/>
    <w:rsid w:val="002726E7"/>
    <w:rsid w:val="00273F0E"/>
    <w:rsid w:val="002805F5"/>
    <w:rsid w:val="002A36BA"/>
    <w:rsid w:val="002A3C64"/>
    <w:rsid w:val="002A53B6"/>
    <w:rsid w:val="002B358A"/>
    <w:rsid w:val="002C180A"/>
    <w:rsid w:val="002C410E"/>
    <w:rsid w:val="002C4DFA"/>
    <w:rsid w:val="002D2B28"/>
    <w:rsid w:val="002D55BC"/>
    <w:rsid w:val="002D5A37"/>
    <w:rsid w:val="002D6148"/>
    <w:rsid w:val="002D72AC"/>
    <w:rsid w:val="002E20BF"/>
    <w:rsid w:val="002E47C2"/>
    <w:rsid w:val="002F2053"/>
    <w:rsid w:val="002F2A1A"/>
    <w:rsid w:val="002F38F4"/>
    <w:rsid w:val="002F4042"/>
    <w:rsid w:val="002F7197"/>
    <w:rsid w:val="002F7DCA"/>
    <w:rsid w:val="0030095D"/>
    <w:rsid w:val="00302AD1"/>
    <w:rsid w:val="00303DEC"/>
    <w:rsid w:val="00304B8F"/>
    <w:rsid w:val="00307EBA"/>
    <w:rsid w:val="00313537"/>
    <w:rsid w:val="00314713"/>
    <w:rsid w:val="00321C79"/>
    <w:rsid w:val="003222FF"/>
    <w:rsid w:val="00324429"/>
    <w:rsid w:val="00333E4F"/>
    <w:rsid w:val="00333F8C"/>
    <w:rsid w:val="00336566"/>
    <w:rsid w:val="003374C4"/>
    <w:rsid w:val="00340163"/>
    <w:rsid w:val="003438A9"/>
    <w:rsid w:val="00352288"/>
    <w:rsid w:val="00354C55"/>
    <w:rsid w:val="00354F0F"/>
    <w:rsid w:val="00357861"/>
    <w:rsid w:val="0036338E"/>
    <w:rsid w:val="003633A1"/>
    <w:rsid w:val="00364B7B"/>
    <w:rsid w:val="00366CC4"/>
    <w:rsid w:val="00367832"/>
    <w:rsid w:val="003706E0"/>
    <w:rsid w:val="00375D75"/>
    <w:rsid w:val="00376162"/>
    <w:rsid w:val="00376E57"/>
    <w:rsid w:val="00383A5E"/>
    <w:rsid w:val="00385D0B"/>
    <w:rsid w:val="003906B7"/>
    <w:rsid w:val="00390976"/>
    <w:rsid w:val="00390FB1"/>
    <w:rsid w:val="00393EA8"/>
    <w:rsid w:val="00394EBA"/>
    <w:rsid w:val="00396406"/>
    <w:rsid w:val="00397F8A"/>
    <w:rsid w:val="003A466F"/>
    <w:rsid w:val="003A4F37"/>
    <w:rsid w:val="003A7E8D"/>
    <w:rsid w:val="003B3100"/>
    <w:rsid w:val="003B6A96"/>
    <w:rsid w:val="003B7467"/>
    <w:rsid w:val="003C4021"/>
    <w:rsid w:val="003C6152"/>
    <w:rsid w:val="003D5575"/>
    <w:rsid w:val="003D6638"/>
    <w:rsid w:val="003E014B"/>
    <w:rsid w:val="003E05B9"/>
    <w:rsid w:val="003E45B5"/>
    <w:rsid w:val="003E6229"/>
    <w:rsid w:val="003E6237"/>
    <w:rsid w:val="003E6D5F"/>
    <w:rsid w:val="003E7EB3"/>
    <w:rsid w:val="003F0AC5"/>
    <w:rsid w:val="003F5925"/>
    <w:rsid w:val="004038E7"/>
    <w:rsid w:val="00405DC2"/>
    <w:rsid w:val="00410630"/>
    <w:rsid w:val="00411110"/>
    <w:rsid w:val="00423310"/>
    <w:rsid w:val="004324A0"/>
    <w:rsid w:val="004341EE"/>
    <w:rsid w:val="00441EEA"/>
    <w:rsid w:val="004458CF"/>
    <w:rsid w:val="0044723F"/>
    <w:rsid w:val="00453AEF"/>
    <w:rsid w:val="00463BFF"/>
    <w:rsid w:val="00463F68"/>
    <w:rsid w:val="004643B5"/>
    <w:rsid w:val="004659D5"/>
    <w:rsid w:val="00467CA9"/>
    <w:rsid w:val="00471448"/>
    <w:rsid w:val="00473FC4"/>
    <w:rsid w:val="00474244"/>
    <w:rsid w:val="004746CF"/>
    <w:rsid w:val="00480E32"/>
    <w:rsid w:val="00482A91"/>
    <w:rsid w:val="004851AA"/>
    <w:rsid w:val="004907D9"/>
    <w:rsid w:val="004941EE"/>
    <w:rsid w:val="00494410"/>
    <w:rsid w:val="00495F1A"/>
    <w:rsid w:val="004975DB"/>
    <w:rsid w:val="004A3BC6"/>
    <w:rsid w:val="004A7FE8"/>
    <w:rsid w:val="004B1635"/>
    <w:rsid w:val="004B33DA"/>
    <w:rsid w:val="004B3578"/>
    <w:rsid w:val="004B5628"/>
    <w:rsid w:val="004B7092"/>
    <w:rsid w:val="004C4845"/>
    <w:rsid w:val="004D1B7E"/>
    <w:rsid w:val="004D2062"/>
    <w:rsid w:val="004D25EE"/>
    <w:rsid w:val="004D2B7C"/>
    <w:rsid w:val="004D7CD4"/>
    <w:rsid w:val="004E7865"/>
    <w:rsid w:val="004F0245"/>
    <w:rsid w:val="00503E58"/>
    <w:rsid w:val="0050704D"/>
    <w:rsid w:val="005120C0"/>
    <w:rsid w:val="00512F28"/>
    <w:rsid w:val="005142B5"/>
    <w:rsid w:val="00515995"/>
    <w:rsid w:val="00515EAF"/>
    <w:rsid w:val="005217DC"/>
    <w:rsid w:val="00524C29"/>
    <w:rsid w:val="005257FF"/>
    <w:rsid w:val="00526DAC"/>
    <w:rsid w:val="00535B43"/>
    <w:rsid w:val="00543F74"/>
    <w:rsid w:val="00544934"/>
    <w:rsid w:val="00544C8E"/>
    <w:rsid w:val="00552FFA"/>
    <w:rsid w:val="00556FDB"/>
    <w:rsid w:val="00561495"/>
    <w:rsid w:val="0056319B"/>
    <w:rsid w:val="005659A6"/>
    <w:rsid w:val="00565B3C"/>
    <w:rsid w:val="00565D28"/>
    <w:rsid w:val="00570DC9"/>
    <w:rsid w:val="005720B4"/>
    <w:rsid w:val="0057434D"/>
    <w:rsid w:val="00574CF0"/>
    <w:rsid w:val="00574E36"/>
    <w:rsid w:val="0057528F"/>
    <w:rsid w:val="00577D0B"/>
    <w:rsid w:val="00577D44"/>
    <w:rsid w:val="00585F27"/>
    <w:rsid w:val="005902BB"/>
    <w:rsid w:val="00591862"/>
    <w:rsid w:val="00592F7E"/>
    <w:rsid w:val="00594A09"/>
    <w:rsid w:val="00596D31"/>
    <w:rsid w:val="005B3198"/>
    <w:rsid w:val="005B3355"/>
    <w:rsid w:val="005B3655"/>
    <w:rsid w:val="005B4AFF"/>
    <w:rsid w:val="005C1105"/>
    <w:rsid w:val="005C1DE5"/>
    <w:rsid w:val="005C524D"/>
    <w:rsid w:val="005C61EB"/>
    <w:rsid w:val="005D2655"/>
    <w:rsid w:val="005D60CE"/>
    <w:rsid w:val="005E1BD9"/>
    <w:rsid w:val="005E2AF1"/>
    <w:rsid w:val="005E2BDF"/>
    <w:rsid w:val="005E5551"/>
    <w:rsid w:val="005E6D8B"/>
    <w:rsid w:val="005E77EC"/>
    <w:rsid w:val="005E7912"/>
    <w:rsid w:val="005E7F7E"/>
    <w:rsid w:val="005F2041"/>
    <w:rsid w:val="005F4370"/>
    <w:rsid w:val="005F4F52"/>
    <w:rsid w:val="005F68A0"/>
    <w:rsid w:val="005F782B"/>
    <w:rsid w:val="006015E3"/>
    <w:rsid w:val="00602911"/>
    <w:rsid w:val="00603A65"/>
    <w:rsid w:val="006148A2"/>
    <w:rsid w:val="00616042"/>
    <w:rsid w:val="0062002B"/>
    <w:rsid w:val="0062242A"/>
    <w:rsid w:val="00623B2C"/>
    <w:rsid w:val="0062799B"/>
    <w:rsid w:val="006307EB"/>
    <w:rsid w:val="00630804"/>
    <w:rsid w:val="006328E6"/>
    <w:rsid w:val="006342FD"/>
    <w:rsid w:val="00634FA2"/>
    <w:rsid w:val="00636093"/>
    <w:rsid w:val="006366BF"/>
    <w:rsid w:val="006443E1"/>
    <w:rsid w:val="006462FF"/>
    <w:rsid w:val="006463B4"/>
    <w:rsid w:val="00647BCE"/>
    <w:rsid w:val="0065024E"/>
    <w:rsid w:val="00651185"/>
    <w:rsid w:val="00656AC1"/>
    <w:rsid w:val="00657699"/>
    <w:rsid w:val="00663F3D"/>
    <w:rsid w:val="00664B26"/>
    <w:rsid w:val="00664E71"/>
    <w:rsid w:val="006703C0"/>
    <w:rsid w:val="00671082"/>
    <w:rsid w:val="00694251"/>
    <w:rsid w:val="006A0966"/>
    <w:rsid w:val="006A1880"/>
    <w:rsid w:val="006A4EF8"/>
    <w:rsid w:val="006A691F"/>
    <w:rsid w:val="006B6D07"/>
    <w:rsid w:val="006C5202"/>
    <w:rsid w:val="006D0200"/>
    <w:rsid w:val="006D02E4"/>
    <w:rsid w:val="006D0B26"/>
    <w:rsid w:val="006D2355"/>
    <w:rsid w:val="006D31AE"/>
    <w:rsid w:val="006D3749"/>
    <w:rsid w:val="006D5C20"/>
    <w:rsid w:val="006E1D92"/>
    <w:rsid w:val="006F1A01"/>
    <w:rsid w:val="006F1ED5"/>
    <w:rsid w:val="00700F80"/>
    <w:rsid w:val="00701ACA"/>
    <w:rsid w:val="00702016"/>
    <w:rsid w:val="00702BE8"/>
    <w:rsid w:val="00710F9F"/>
    <w:rsid w:val="00711B54"/>
    <w:rsid w:val="0071370B"/>
    <w:rsid w:val="00715726"/>
    <w:rsid w:val="00724731"/>
    <w:rsid w:val="00727113"/>
    <w:rsid w:val="00731FE0"/>
    <w:rsid w:val="00732665"/>
    <w:rsid w:val="00732AAD"/>
    <w:rsid w:val="00732FEB"/>
    <w:rsid w:val="007406A4"/>
    <w:rsid w:val="00742291"/>
    <w:rsid w:val="007458D4"/>
    <w:rsid w:val="0075071C"/>
    <w:rsid w:val="0075453B"/>
    <w:rsid w:val="00754596"/>
    <w:rsid w:val="00755359"/>
    <w:rsid w:val="007618A9"/>
    <w:rsid w:val="0076571F"/>
    <w:rsid w:val="0076714C"/>
    <w:rsid w:val="00771B64"/>
    <w:rsid w:val="00773232"/>
    <w:rsid w:val="00777E4D"/>
    <w:rsid w:val="0078112C"/>
    <w:rsid w:val="0078450D"/>
    <w:rsid w:val="00794236"/>
    <w:rsid w:val="007967FD"/>
    <w:rsid w:val="007A2D2D"/>
    <w:rsid w:val="007A363D"/>
    <w:rsid w:val="007A6272"/>
    <w:rsid w:val="007B0EEF"/>
    <w:rsid w:val="007B6B28"/>
    <w:rsid w:val="007B7652"/>
    <w:rsid w:val="007C1FAF"/>
    <w:rsid w:val="007D438A"/>
    <w:rsid w:val="007D4A24"/>
    <w:rsid w:val="007D564C"/>
    <w:rsid w:val="007F3CAC"/>
    <w:rsid w:val="0081397F"/>
    <w:rsid w:val="00820A76"/>
    <w:rsid w:val="00820C54"/>
    <w:rsid w:val="00821974"/>
    <w:rsid w:val="00821ADB"/>
    <w:rsid w:val="00821C71"/>
    <w:rsid w:val="0082221C"/>
    <w:rsid w:val="008231F3"/>
    <w:rsid w:val="008239C7"/>
    <w:rsid w:val="0082418E"/>
    <w:rsid w:val="0082462F"/>
    <w:rsid w:val="00826455"/>
    <w:rsid w:val="00830A64"/>
    <w:rsid w:val="00837508"/>
    <w:rsid w:val="00840EBC"/>
    <w:rsid w:val="00850F46"/>
    <w:rsid w:val="00853B81"/>
    <w:rsid w:val="00854212"/>
    <w:rsid w:val="00854755"/>
    <w:rsid w:val="00863975"/>
    <w:rsid w:val="00863ACD"/>
    <w:rsid w:val="00870CA6"/>
    <w:rsid w:val="008712BC"/>
    <w:rsid w:val="00874F3B"/>
    <w:rsid w:val="00883BD1"/>
    <w:rsid w:val="00890C25"/>
    <w:rsid w:val="00895EC5"/>
    <w:rsid w:val="008A220B"/>
    <w:rsid w:val="008A2310"/>
    <w:rsid w:val="008B084C"/>
    <w:rsid w:val="008B2FE1"/>
    <w:rsid w:val="008B30AB"/>
    <w:rsid w:val="008B76F8"/>
    <w:rsid w:val="008B788F"/>
    <w:rsid w:val="008B7FC2"/>
    <w:rsid w:val="008C2ADE"/>
    <w:rsid w:val="008C6025"/>
    <w:rsid w:val="008D3BE3"/>
    <w:rsid w:val="008D3FB2"/>
    <w:rsid w:val="008D4938"/>
    <w:rsid w:val="008D5E5D"/>
    <w:rsid w:val="008E0599"/>
    <w:rsid w:val="008E7240"/>
    <w:rsid w:val="008F0F85"/>
    <w:rsid w:val="008F3CD9"/>
    <w:rsid w:val="008F7295"/>
    <w:rsid w:val="00901A91"/>
    <w:rsid w:val="00915C34"/>
    <w:rsid w:val="00916771"/>
    <w:rsid w:val="00925193"/>
    <w:rsid w:val="00925529"/>
    <w:rsid w:val="009268EB"/>
    <w:rsid w:val="00935A7A"/>
    <w:rsid w:val="009419DC"/>
    <w:rsid w:val="00947150"/>
    <w:rsid w:val="00957EC1"/>
    <w:rsid w:val="0096506B"/>
    <w:rsid w:val="00966D0E"/>
    <w:rsid w:val="00970098"/>
    <w:rsid w:val="009760C5"/>
    <w:rsid w:val="00983038"/>
    <w:rsid w:val="00985EDF"/>
    <w:rsid w:val="0099094F"/>
    <w:rsid w:val="0099262B"/>
    <w:rsid w:val="0099471B"/>
    <w:rsid w:val="00996FE0"/>
    <w:rsid w:val="00997C05"/>
    <w:rsid w:val="009A0D06"/>
    <w:rsid w:val="009A56C1"/>
    <w:rsid w:val="009A7BA9"/>
    <w:rsid w:val="009B1D84"/>
    <w:rsid w:val="009B5E3E"/>
    <w:rsid w:val="009B5E71"/>
    <w:rsid w:val="009B6029"/>
    <w:rsid w:val="009C1504"/>
    <w:rsid w:val="009C28BB"/>
    <w:rsid w:val="009C34F6"/>
    <w:rsid w:val="009C5F22"/>
    <w:rsid w:val="009C637E"/>
    <w:rsid w:val="009C7D07"/>
    <w:rsid w:val="009D0933"/>
    <w:rsid w:val="009D1EF1"/>
    <w:rsid w:val="009D5186"/>
    <w:rsid w:val="009D53DB"/>
    <w:rsid w:val="009D718A"/>
    <w:rsid w:val="009E5E4A"/>
    <w:rsid w:val="009F6D35"/>
    <w:rsid w:val="00A1138B"/>
    <w:rsid w:val="00A13566"/>
    <w:rsid w:val="00A13CCD"/>
    <w:rsid w:val="00A13D89"/>
    <w:rsid w:val="00A15624"/>
    <w:rsid w:val="00A15BA1"/>
    <w:rsid w:val="00A218E3"/>
    <w:rsid w:val="00A227C6"/>
    <w:rsid w:val="00A23C65"/>
    <w:rsid w:val="00A23EF2"/>
    <w:rsid w:val="00A343D7"/>
    <w:rsid w:val="00A40751"/>
    <w:rsid w:val="00A447C4"/>
    <w:rsid w:val="00A671FD"/>
    <w:rsid w:val="00A6747C"/>
    <w:rsid w:val="00A70498"/>
    <w:rsid w:val="00A7260D"/>
    <w:rsid w:val="00A812CE"/>
    <w:rsid w:val="00A82906"/>
    <w:rsid w:val="00A82E81"/>
    <w:rsid w:val="00A90F74"/>
    <w:rsid w:val="00A92FC4"/>
    <w:rsid w:val="00AA548B"/>
    <w:rsid w:val="00AA6188"/>
    <w:rsid w:val="00AA77B0"/>
    <w:rsid w:val="00AB3C3A"/>
    <w:rsid w:val="00AB4B6B"/>
    <w:rsid w:val="00AB6479"/>
    <w:rsid w:val="00AB66CF"/>
    <w:rsid w:val="00AB7FBC"/>
    <w:rsid w:val="00AC7D28"/>
    <w:rsid w:val="00AD0827"/>
    <w:rsid w:val="00AD1B86"/>
    <w:rsid w:val="00AD32AE"/>
    <w:rsid w:val="00AD439E"/>
    <w:rsid w:val="00AD4F12"/>
    <w:rsid w:val="00AD68B2"/>
    <w:rsid w:val="00AD72D1"/>
    <w:rsid w:val="00AD7845"/>
    <w:rsid w:val="00AE1F32"/>
    <w:rsid w:val="00AE37A2"/>
    <w:rsid w:val="00AF201B"/>
    <w:rsid w:val="00AF593C"/>
    <w:rsid w:val="00B03E8D"/>
    <w:rsid w:val="00B07647"/>
    <w:rsid w:val="00B11992"/>
    <w:rsid w:val="00B121AD"/>
    <w:rsid w:val="00B13392"/>
    <w:rsid w:val="00B211BF"/>
    <w:rsid w:val="00B21B5D"/>
    <w:rsid w:val="00B238B2"/>
    <w:rsid w:val="00B26640"/>
    <w:rsid w:val="00B33604"/>
    <w:rsid w:val="00B36FBA"/>
    <w:rsid w:val="00B416F5"/>
    <w:rsid w:val="00B44B5B"/>
    <w:rsid w:val="00B45CF8"/>
    <w:rsid w:val="00B4732C"/>
    <w:rsid w:val="00B53F74"/>
    <w:rsid w:val="00B562BA"/>
    <w:rsid w:val="00B67ADC"/>
    <w:rsid w:val="00B71CF6"/>
    <w:rsid w:val="00B727E7"/>
    <w:rsid w:val="00B77230"/>
    <w:rsid w:val="00B77F67"/>
    <w:rsid w:val="00B81458"/>
    <w:rsid w:val="00B81C56"/>
    <w:rsid w:val="00B82125"/>
    <w:rsid w:val="00B8316B"/>
    <w:rsid w:val="00B86CF4"/>
    <w:rsid w:val="00B90DEA"/>
    <w:rsid w:val="00B93031"/>
    <w:rsid w:val="00B93744"/>
    <w:rsid w:val="00B93902"/>
    <w:rsid w:val="00B93DF7"/>
    <w:rsid w:val="00B97105"/>
    <w:rsid w:val="00BA01E9"/>
    <w:rsid w:val="00BA3E11"/>
    <w:rsid w:val="00BB251A"/>
    <w:rsid w:val="00BC23F1"/>
    <w:rsid w:val="00BC297E"/>
    <w:rsid w:val="00BC5975"/>
    <w:rsid w:val="00BD6DB3"/>
    <w:rsid w:val="00BE14C9"/>
    <w:rsid w:val="00BE1CF9"/>
    <w:rsid w:val="00BE314E"/>
    <w:rsid w:val="00BF4106"/>
    <w:rsid w:val="00BF52B3"/>
    <w:rsid w:val="00BF565B"/>
    <w:rsid w:val="00BF700C"/>
    <w:rsid w:val="00C0356F"/>
    <w:rsid w:val="00C03E84"/>
    <w:rsid w:val="00C04491"/>
    <w:rsid w:val="00C07050"/>
    <w:rsid w:val="00C07857"/>
    <w:rsid w:val="00C1135C"/>
    <w:rsid w:val="00C17B1B"/>
    <w:rsid w:val="00C2065A"/>
    <w:rsid w:val="00C264EC"/>
    <w:rsid w:val="00C265B7"/>
    <w:rsid w:val="00C275B7"/>
    <w:rsid w:val="00C30DA5"/>
    <w:rsid w:val="00C3165F"/>
    <w:rsid w:val="00C334E3"/>
    <w:rsid w:val="00C3641C"/>
    <w:rsid w:val="00C365B3"/>
    <w:rsid w:val="00C4073A"/>
    <w:rsid w:val="00C4256E"/>
    <w:rsid w:val="00C44C1D"/>
    <w:rsid w:val="00C44E02"/>
    <w:rsid w:val="00C51BA1"/>
    <w:rsid w:val="00C615E2"/>
    <w:rsid w:val="00C622AE"/>
    <w:rsid w:val="00C65F98"/>
    <w:rsid w:val="00C77340"/>
    <w:rsid w:val="00C8229D"/>
    <w:rsid w:val="00C84B98"/>
    <w:rsid w:val="00C8775D"/>
    <w:rsid w:val="00C90108"/>
    <w:rsid w:val="00C92589"/>
    <w:rsid w:val="00C9502C"/>
    <w:rsid w:val="00C95271"/>
    <w:rsid w:val="00C958F3"/>
    <w:rsid w:val="00C9665A"/>
    <w:rsid w:val="00C9799B"/>
    <w:rsid w:val="00CA20A1"/>
    <w:rsid w:val="00CA2BE4"/>
    <w:rsid w:val="00CA6D61"/>
    <w:rsid w:val="00CB2433"/>
    <w:rsid w:val="00CB3DB7"/>
    <w:rsid w:val="00CB5199"/>
    <w:rsid w:val="00CB6220"/>
    <w:rsid w:val="00CC2322"/>
    <w:rsid w:val="00CC3BE7"/>
    <w:rsid w:val="00CC48BC"/>
    <w:rsid w:val="00CC634B"/>
    <w:rsid w:val="00CD43AC"/>
    <w:rsid w:val="00CD5129"/>
    <w:rsid w:val="00CD5CFE"/>
    <w:rsid w:val="00CE03A3"/>
    <w:rsid w:val="00CE1BAE"/>
    <w:rsid w:val="00CE3D54"/>
    <w:rsid w:val="00CE4F65"/>
    <w:rsid w:val="00CE5627"/>
    <w:rsid w:val="00CE6A3D"/>
    <w:rsid w:val="00CE6C61"/>
    <w:rsid w:val="00CE76F8"/>
    <w:rsid w:val="00CE79FA"/>
    <w:rsid w:val="00CF2D3A"/>
    <w:rsid w:val="00CF7427"/>
    <w:rsid w:val="00D11F2F"/>
    <w:rsid w:val="00D16C53"/>
    <w:rsid w:val="00D16D84"/>
    <w:rsid w:val="00D20AF4"/>
    <w:rsid w:val="00D267B1"/>
    <w:rsid w:val="00D27168"/>
    <w:rsid w:val="00D3177C"/>
    <w:rsid w:val="00D33EA5"/>
    <w:rsid w:val="00D34561"/>
    <w:rsid w:val="00D3481E"/>
    <w:rsid w:val="00D34F20"/>
    <w:rsid w:val="00D37B0A"/>
    <w:rsid w:val="00D41C12"/>
    <w:rsid w:val="00D45F54"/>
    <w:rsid w:val="00D5066B"/>
    <w:rsid w:val="00D5117F"/>
    <w:rsid w:val="00D55068"/>
    <w:rsid w:val="00D5783B"/>
    <w:rsid w:val="00D62540"/>
    <w:rsid w:val="00D714B0"/>
    <w:rsid w:val="00D719FC"/>
    <w:rsid w:val="00D71BD8"/>
    <w:rsid w:val="00D729DC"/>
    <w:rsid w:val="00D738D0"/>
    <w:rsid w:val="00D81527"/>
    <w:rsid w:val="00D81A9E"/>
    <w:rsid w:val="00D864F7"/>
    <w:rsid w:val="00D93A56"/>
    <w:rsid w:val="00D94C3D"/>
    <w:rsid w:val="00DA2443"/>
    <w:rsid w:val="00DA485F"/>
    <w:rsid w:val="00DB11F1"/>
    <w:rsid w:val="00DB3C70"/>
    <w:rsid w:val="00DC29F3"/>
    <w:rsid w:val="00DC33E1"/>
    <w:rsid w:val="00DC4530"/>
    <w:rsid w:val="00DC5852"/>
    <w:rsid w:val="00DC786D"/>
    <w:rsid w:val="00DD1008"/>
    <w:rsid w:val="00DD1AED"/>
    <w:rsid w:val="00DD1EE1"/>
    <w:rsid w:val="00DD4669"/>
    <w:rsid w:val="00DD48A1"/>
    <w:rsid w:val="00DD70A8"/>
    <w:rsid w:val="00DD7B4A"/>
    <w:rsid w:val="00DE4C38"/>
    <w:rsid w:val="00DF0787"/>
    <w:rsid w:val="00DF52C8"/>
    <w:rsid w:val="00DF53CC"/>
    <w:rsid w:val="00DF6BF1"/>
    <w:rsid w:val="00DF6FD2"/>
    <w:rsid w:val="00E003FC"/>
    <w:rsid w:val="00E0267B"/>
    <w:rsid w:val="00E06D34"/>
    <w:rsid w:val="00E10263"/>
    <w:rsid w:val="00E12310"/>
    <w:rsid w:val="00E12F7D"/>
    <w:rsid w:val="00E162C8"/>
    <w:rsid w:val="00E22351"/>
    <w:rsid w:val="00E260B1"/>
    <w:rsid w:val="00E27D5D"/>
    <w:rsid w:val="00E30C90"/>
    <w:rsid w:val="00E344FD"/>
    <w:rsid w:val="00E349F7"/>
    <w:rsid w:val="00E46D2B"/>
    <w:rsid w:val="00E47E54"/>
    <w:rsid w:val="00E51F1D"/>
    <w:rsid w:val="00E52753"/>
    <w:rsid w:val="00E54B7E"/>
    <w:rsid w:val="00E5634E"/>
    <w:rsid w:val="00E564A7"/>
    <w:rsid w:val="00E5682B"/>
    <w:rsid w:val="00E605AE"/>
    <w:rsid w:val="00E66916"/>
    <w:rsid w:val="00E7148D"/>
    <w:rsid w:val="00E725FE"/>
    <w:rsid w:val="00E72E0F"/>
    <w:rsid w:val="00E75A56"/>
    <w:rsid w:val="00E82C6A"/>
    <w:rsid w:val="00E900E1"/>
    <w:rsid w:val="00E96596"/>
    <w:rsid w:val="00E97598"/>
    <w:rsid w:val="00E97E1B"/>
    <w:rsid w:val="00E97F24"/>
    <w:rsid w:val="00EA3D73"/>
    <w:rsid w:val="00EA56F6"/>
    <w:rsid w:val="00EB1C80"/>
    <w:rsid w:val="00EB6745"/>
    <w:rsid w:val="00ED251B"/>
    <w:rsid w:val="00ED314F"/>
    <w:rsid w:val="00ED701C"/>
    <w:rsid w:val="00EE3440"/>
    <w:rsid w:val="00EE7B1C"/>
    <w:rsid w:val="00EE7EB2"/>
    <w:rsid w:val="00F00C90"/>
    <w:rsid w:val="00F023D1"/>
    <w:rsid w:val="00F02CF0"/>
    <w:rsid w:val="00F0406D"/>
    <w:rsid w:val="00F06C24"/>
    <w:rsid w:val="00F207DE"/>
    <w:rsid w:val="00F3026C"/>
    <w:rsid w:val="00F31D83"/>
    <w:rsid w:val="00F3240D"/>
    <w:rsid w:val="00F37241"/>
    <w:rsid w:val="00F41A6E"/>
    <w:rsid w:val="00F45516"/>
    <w:rsid w:val="00F47257"/>
    <w:rsid w:val="00F542F1"/>
    <w:rsid w:val="00F544C6"/>
    <w:rsid w:val="00F5540C"/>
    <w:rsid w:val="00F5604D"/>
    <w:rsid w:val="00F62C8E"/>
    <w:rsid w:val="00F64136"/>
    <w:rsid w:val="00F66EEF"/>
    <w:rsid w:val="00F72735"/>
    <w:rsid w:val="00F73810"/>
    <w:rsid w:val="00F73F80"/>
    <w:rsid w:val="00F83522"/>
    <w:rsid w:val="00F84555"/>
    <w:rsid w:val="00F84712"/>
    <w:rsid w:val="00F902A6"/>
    <w:rsid w:val="00F90629"/>
    <w:rsid w:val="00F96BCC"/>
    <w:rsid w:val="00F97099"/>
    <w:rsid w:val="00F972A6"/>
    <w:rsid w:val="00F9738F"/>
    <w:rsid w:val="00F97834"/>
    <w:rsid w:val="00F97874"/>
    <w:rsid w:val="00FA01A6"/>
    <w:rsid w:val="00FA1A8A"/>
    <w:rsid w:val="00FB0C45"/>
    <w:rsid w:val="00FB7A7D"/>
    <w:rsid w:val="00FC3ED8"/>
    <w:rsid w:val="00FC534E"/>
    <w:rsid w:val="00FD11FC"/>
    <w:rsid w:val="00FD155B"/>
    <w:rsid w:val="00FE1DB7"/>
    <w:rsid w:val="00FF3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0B404B"/>
  <w15:docId w15:val="{08EC1CC4-679B-4D19-827C-71B317AC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spacing w:line="280" w:lineRule="exact"/>
      <w:ind w:firstLine="194"/>
    </w:pPr>
    <w:rPr>
      <w:spacing w:val="-8"/>
    </w:rPr>
  </w:style>
  <w:style w:type="paragraph" w:styleId="a3">
    <w:name w:val="Body Text"/>
    <w:basedOn w:val="a"/>
    <w:pPr>
      <w:spacing w:line="280" w:lineRule="atLeast"/>
    </w:pPr>
    <w:rPr>
      <w:rFonts w:eastAsia="ＡＲペン楷書体Ｌ"/>
      <w:spacing w:val="-6"/>
      <w:sz w:val="22"/>
    </w:rPr>
  </w:style>
  <w:style w:type="paragraph" w:customStyle="1" w:styleId="22">
    <w:name w:val="本文 22"/>
    <w:basedOn w:val="a"/>
    <w:pPr>
      <w:spacing w:line="280" w:lineRule="exact"/>
      <w:ind w:firstLine="178"/>
    </w:pPr>
    <w:rPr>
      <w:spacing w:val="-16"/>
    </w:rPr>
  </w:style>
  <w:style w:type="paragraph" w:customStyle="1" w:styleId="23">
    <w:name w:val="本文 23"/>
    <w:basedOn w:val="a"/>
    <w:pPr>
      <w:autoSpaceDE w:val="0"/>
      <w:autoSpaceDN w:val="0"/>
      <w:spacing w:line="300" w:lineRule="atLeast"/>
      <w:jc w:val="left"/>
      <w:textAlignment w:val="bottom"/>
    </w:pPr>
    <w:rPr>
      <w:rFonts w:ascii="ＭＳ 明朝"/>
      <w:sz w:val="22"/>
    </w:rPr>
  </w:style>
  <w:style w:type="paragraph" w:customStyle="1" w:styleId="24">
    <w:name w:val="本文 24"/>
    <w:basedOn w:val="a"/>
    <w:pPr>
      <w:spacing w:line="260" w:lineRule="exact"/>
      <w:ind w:firstLine="190"/>
    </w:pPr>
    <w:rPr>
      <w:spacing w:val="-6"/>
    </w:rPr>
  </w:style>
  <w:style w:type="paragraph" w:styleId="a4">
    <w:name w:val="Normal Indent"/>
    <w:basedOn w:val="a"/>
    <w:next w:val="a"/>
    <w:pPr>
      <w:spacing w:line="240" w:lineRule="auto"/>
      <w:ind w:left="851"/>
    </w:pPr>
    <w:rPr>
      <w:rFonts w:ascii="Mincho" w:eastAsia="Mincho"/>
    </w:rPr>
  </w:style>
  <w:style w:type="paragraph" w:customStyle="1" w:styleId="210">
    <w:name w:val="本文インデント 21"/>
    <w:basedOn w:val="a"/>
    <w:pPr>
      <w:spacing w:line="280" w:lineRule="exact"/>
      <w:ind w:firstLine="204"/>
    </w:pPr>
    <w:rPr>
      <w:rFonts w:ascii="ＭＳ 明朝"/>
      <w:spacing w:val="-8"/>
      <w:sz w:val="22"/>
    </w:rPr>
  </w:style>
  <w:style w:type="paragraph" w:customStyle="1" w:styleId="31">
    <w:name w:val="本文インデント 31"/>
    <w:basedOn w:val="a"/>
    <w:pPr>
      <w:spacing w:line="260" w:lineRule="exact"/>
      <w:ind w:firstLine="188"/>
    </w:pPr>
    <w:rPr>
      <w:rFonts w:eastAsia="ＡＲペン楷書体Ｌ"/>
      <w:spacing w:val="-16"/>
      <w:sz w:val="22"/>
    </w:rPr>
  </w:style>
  <w:style w:type="paragraph" w:customStyle="1" w:styleId="310">
    <w:name w:val="本文 31"/>
    <w:basedOn w:val="a"/>
    <w:pPr>
      <w:spacing w:line="280" w:lineRule="atLeast"/>
      <w:jc w:val="left"/>
    </w:pPr>
    <w:rPr>
      <w:rFonts w:ascii="ＭＳ 明朝"/>
      <w:spacing w:val="-8"/>
    </w:rPr>
  </w:style>
  <w:style w:type="paragraph" w:styleId="a5">
    <w:name w:val="Body Text Indent"/>
    <w:basedOn w:val="a"/>
    <w:pPr>
      <w:spacing w:line="300" w:lineRule="atLeast"/>
      <w:ind w:firstLineChars="100" w:firstLine="198"/>
    </w:pPr>
    <w:rPr>
      <w:spacing w:val="-6"/>
    </w:rPr>
  </w:style>
  <w:style w:type="paragraph" w:styleId="2">
    <w:name w:val="Body Text Indent 2"/>
    <w:basedOn w:val="a"/>
    <w:pPr>
      <w:spacing w:line="220" w:lineRule="exact"/>
      <w:ind w:firstLineChars="100" w:firstLine="170"/>
    </w:pPr>
    <w:rPr>
      <w:spacing w:val="-20"/>
    </w:rPr>
  </w:style>
  <w:style w:type="paragraph" w:styleId="3">
    <w:name w:val="Body Text Indent 3"/>
    <w:basedOn w:val="a"/>
    <w:pPr>
      <w:spacing w:line="280" w:lineRule="exact"/>
      <w:ind w:firstLine="210"/>
    </w:pPr>
    <w:rPr>
      <w:rFonts w:ascii="ＭＳ 明朝"/>
      <w:spacing w:val="-12"/>
      <w:sz w:val="22"/>
    </w:rPr>
  </w:style>
  <w:style w:type="paragraph" w:styleId="20">
    <w:name w:val="Body Text 2"/>
    <w:basedOn w:val="a"/>
    <w:pPr>
      <w:spacing w:line="240" w:lineRule="atLeast"/>
    </w:pPr>
    <w:rPr>
      <w:sz w:val="20"/>
    </w:rPr>
  </w:style>
  <w:style w:type="character" w:customStyle="1" w:styleId="set3h1">
    <w:name w:val="set3h1"/>
    <w:rsid w:val="009268EB"/>
    <w:rPr>
      <w:sz w:val="21"/>
      <w:szCs w:val="21"/>
    </w:rPr>
  </w:style>
  <w:style w:type="character" w:styleId="a6">
    <w:name w:val="Hyperlink"/>
    <w:rsid w:val="00C9799B"/>
    <w:rPr>
      <w:strike w:val="0"/>
      <w:dstrike w:val="0"/>
      <w:color w:val="1740C7"/>
      <w:u w:val="none"/>
      <w:effect w:val="none"/>
    </w:rPr>
  </w:style>
  <w:style w:type="character" w:styleId="a7">
    <w:name w:val="FollowedHyperlink"/>
    <w:rsid w:val="000926E0"/>
    <w:rPr>
      <w:color w:val="800080"/>
      <w:u w:val="single"/>
    </w:rPr>
  </w:style>
  <w:style w:type="paragraph" w:styleId="a8">
    <w:name w:val="header"/>
    <w:basedOn w:val="a"/>
    <w:link w:val="a9"/>
    <w:uiPriority w:val="99"/>
    <w:unhideWhenUsed/>
    <w:rsid w:val="00352288"/>
    <w:pPr>
      <w:tabs>
        <w:tab w:val="center" w:pos="4252"/>
        <w:tab w:val="right" w:pos="8504"/>
      </w:tabs>
      <w:snapToGrid w:val="0"/>
    </w:pPr>
  </w:style>
  <w:style w:type="character" w:customStyle="1" w:styleId="a9">
    <w:name w:val="ヘッダー (文字)"/>
    <w:link w:val="a8"/>
    <w:uiPriority w:val="99"/>
    <w:rsid w:val="00352288"/>
    <w:rPr>
      <w:sz w:val="21"/>
    </w:rPr>
  </w:style>
  <w:style w:type="paragraph" w:styleId="aa">
    <w:name w:val="footer"/>
    <w:basedOn w:val="a"/>
    <w:link w:val="ab"/>
    <w:uiPriority w:val="99"/>
    <w:unhideWhenUsed/>
    <w:rsid w:val="00352288"/>
    <w:pPr>
      <w:tabs>
        <w:tab w:val="center" w:pos="4252"/>
        <w:tab w:val="right" w:pos="8504"/>
      </w:tabs>
      <w:snapToGrid w:val="0"/>
    </w:pPr>
  </w:style>
  <w:style w:type="character" w:customStyle="1" w:styleId="ab">
    <w:name w:val="フッター (文字)"/>
    <w:link w:val="aa"/>
    <w:uiPriority w:val="99"/>
    <w:rsid w:val="00352288"/>
    <w:rPr>
      <w:sz w:val="21"/>
    </w:rPr>
  </w:style>
  <w:style w:type="paragraph" w:customStyle="1" w:styleId="nomargin">
    <w:name w:val="nomargin"/>
    <w:basedOn w:val="a"/>
    <w:rsid w:val="00C30DA5"/>
    <w:pPr>
      <w:widowControl/>
      <w:adjustRightInd/>
      <w:jc w:val="left"/>
      <w:textAlignment w:val="auto"/>
    </w:pPr>
    <w:rPr>
      <w:rFonts w:ascii="ＭＳ Ｐゴシック" w:eastAsia="ＭＳ Ｐゴシック" w:hAnsi="ＭＳ Ｐゴシック" w:cs="ＭＳ Ｐゴシック"/>
      <w:color w:val="333333"/>
      <w:sz w:val="24"/>
      <w:szCs w:val="24"/>
    </w:rPr>
  </w:style>
  <w:style w:type="paragraph" w:customStyle="1" w:styleId="text5">
    <w:name w:val="text5"/>
    <w:basedOn w:val="a"/>
    <w:rsid w:val="00397F8A"/>
    <w:pPr>
      <w:widowControl/>
      <w:adjustRightInd/>
      <w:spacing w:before="100" w:beforeAutospacing="1" w:after="100" w:afterAutospacing="1" w:line="225" w:lineRule="atLeast"/>
      <w:jc w:val="left"/>
      <w:textAlignment w:val="auto"/>
    </w:pPr>
    <w:rPr>
      <w:rFonts w:ascii="Verdana" w:eastAsia="ＭＳ Ｐゴシック" w:hAnsi="Verdana" w:cs="ＭＳ Ｐゴシック"/>
      <w:color w:val="181818"/>
      <w:sz w:val="14"/>
      <w:szCs w:val="14"/>
    </w:rPr>
  </w:style>
  <w:style w:type="paragraph" w:styleId="ac">
    <w:name w:val="Balloon Text"/>
    <w:basedOn w:val="a"/>
    <w:link w:val="ad"/>
    <w:uiPriority w:val="99"/>
    <w:semiHidden/>
    <w:unhideWhenUsed/>
    <w:rsid w:val="0073266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2665"/>
    <w:rPr>
      <w:rFonts w:asciiTheme="majorHAnsi" w:eastAsiaTheme="majorEastAsia" w:hAnsiTheme="majorHAnsi" w:cstheme="majorBidi"/>
      <w:sz w:val="18"/>
      <w:szCs w:val="18"/>
    </w:rPr>
  </w:style>
  <w:style w:type="paragraph" w:styleId="Web">
    <w:name w:val="Normal (Web)"/>
    <w:basedOn w:val="a"/>
    <w:uiPriority w:val="99"/>
    <w:unhideWhenUsed/>
    <w:rsid w:val="00EE7B1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6666"/>
      <w:sz w:val="24"/>
      <w:szCs w:val="24"/>
    </w:rPr>
  </w:style>
  <w:style w:type="character" w:styleId="ae">
    <w:name w:val="Subtle Emphasis"/>
    <w:basedOn w:val="a0"/>
    <w:uiPriority w:val="19"/>
    <w:qFormat/>
    <w:rsid w:val="0078450D"/>
    <w:rPr>
      <w:i/>
      <w:iCs/>
      <w:color w:val="808080" w:themeColor="text1" w:themeTint="7F"/>
    </w:rPr>
  </w:style>
  <w:style w:type="paragraph" w:styleId="af">
    <w:name w:val="List Paragraph"/>
    <w:basedOn w:val="a"/>
    <w:uiPriority w:val="34"/>
    <w:qFormat/>
    <w:rsid w:val="00556FDB"/>
    <w:pPr>
      <w:ind w:leftChars="400" w:left="840"/>
    </w:pPr>
  </w:style>
  <w:style w:type="character" w:customStyle="1" w:styleId="mmdefinition1">
    <w:name w:val="mmdefinition1"/>
    <w:basedOn w:val="a0"/>
    <w:rsid w:val="00B93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347">
      <w:bodyDiv w:val="1"/>
      <w:marLeft w:val="0"/>
      <w:marRight w:val="0"/>
      <w:marTop w:val="0"/>
      <w:marBottom w:val="0"/>
      <w:divBdr>
        <w:top w:val="none" w:sz="0" w:space="0" w:color="auto"/>
        <w:left w:val="none" w:sz="0" w:space="0" w:color="auto"/>
        <w:bottom w:val="none" w:sz="0" w:space="0" w:color="auto"/>
        <w:right w:val="none" w:sz="0" w:space="0" w:color="auto"/>
      </w:divBdr>
    </w:div>
    <w:div w:id="66539088">
      <w:bodyDiv w:val="1"/>
      <w:marLeft w:val="0"/>
      <w:marRight w:val="0"/>
      <w:marTop w:val="0"/>
      <w:marBottom w:val="0"/>
      <w:divBdr>
        <w:top w:val="none" w:sz="0" w:space="0" w:color="auto"/>
        <w:left w:val="none" w:sz="0" w:space="0" w:color="auto"/>
        <w:bottom w:val="none" w:sz="0" w:space="0" w:color="auto"/>
        <w:right w:val="none" w:sz="0" w:space="0" w:color="auto"/>
      </w:divBdr>
    </w:div>
    <w:div w:id="78984046">
      <w:bodyDiv w:val="1"/>
      <w:marLeft w:val="0"/>
      <w:marRight w:val="0"/>
      <w:marTop w:val="0"/>
      <w:marBottom w:val="0"/>
      <w:divBdr>
        <w:top w:val="none" w:sz="0" w:space="0" w:color="auto"/>
        <w:left w:val="none" w:sz="0" w:space="0" w:color="auto"/>
        <w:bottom w:val="none" w:sz="0" w:space="0" w:color="auto"/>
        <w:right w:val="none" w:sz="0" w:space="0" w:color="auto"/>
      </w:divBdr>
    </w:div>
    <w:div w:id="171916414">
      <w:bodyDiv w:val="1"/>
      <w:marLeft w:val="0"/>
      <w:marRight w:val="0"/>
      <w:marTop w:val="0"/>
      <w:marBottom w:val="0"/>
      <w:divBdr>
        <w:top w:val="none" w:sz="0" w:space="0" w:color="auto"/>
        <w:left w:val="none" w:sz="0" w:space="0" w:color="auto"/>
        <w:bottom w:val="none" w:sz="0" w:space="0" w:color="auto"/>
        <w:right w:val="none" w:sz="0" w:space="0" w:color="auto"/>
      </w:divBdr>
    </w:div>
    <w:div w:id="173419845">
      <w:bodyDiv w:val="1"/>
      <w:marLeft w:val="0"/>
      <w:marRight w:val="0"/>
      <w:marTop w:val="0"/>
      <w:marBottom w:val="0"/>
      <w:divBdr>
        <w:top w:val="none" w:sz="0" w:space="0" w:color="auto"/>
        <w:left w:val="none" w:sz="0" w:space="0" w:color="auto"/>
        <w:bottom w:val="none" w:sz="0" w:space="0" w:color="auto"/>
        <w:right w:val="none" w:sz="0" w:space="0" w:color="auto"/>
      </w:divBdr>
    </w:div>
    <w:div w:id="182982854">
      <w:bodyDiv w:val="1"/>
      <w:marLeft w:val="0"/>
      <w:marRight w:val="0"/>
      <w:marTop w:val="0"/>
      <w:marBottom w:val="0"/>
      <w:divBdr>
        <w:top w:val="none" w:sz="0" w:space="0" w:color="auto"/>
        <w:left w:val="none" w:sz="0" w:space="0" w:color="auto"/>
        <w:bottom w:val="none" w:sz="0" w:space="0" w:color="auto"/>
        <w:right w:val="none" w:sz="0" w:space="0" w:color="auto"/>
      </w:divBdr>
    </w:div>
    <w:div w:id="186138545">
      <w:bodyDiv w:val="1"/>
      <w:marLeft w:val="0"/>
      <w:marRight w:val="0"/>
      <w:marTop w:val="0"/>
      <w:marBottom w:val="0"/>
      <w:divBdr>
        <w:top w:val="none" w:sz="0" w:space="0" w:color="auto"/>
        <w:left w:val="none" w:sz="0" w:space="0" w:color="auto"/>
        <w:bottom w:val="none" w:sz="0" w:space="0" w:color="auto"/>
        <w:right w:val="none" w:sz="0" w:space="0" w:color="auto"/>
      </w:divBdr>
    </w:div>
    <w:div w:id="200482721">
      <w:bodyDiv w:val="1"/>
      <w:marLeft w:val="0"/>
      <w:marRight w:val="0"/>
      <w:marTop w:val="0"/>
      <w:marBottom w:val="0"/>
      <w:divBdr>
        <w:top w:val="none" w:sz="0" w:space="0" w:color="auto"/>
        <w:left w:val="none" w:sz="0" w:space="0" w:color="auto"/>
        <w:bottom w:val="none" w:sz="0" w:space="0" w:color="auto"/>
        <w:right w:val="none" w:sz="0" w:space="0" w:color="auto"/>
      </w:divBdr>
    </w:div>
    <w:div w:id="231548676">
      <w:bodyDiv w:val="1"/>
      <w:marLeft w:val="0"/>
      <w:marRight w:val="0"/>
      <w:marTop w:val="0"/>
      <w:marBottom w:val="0"/>
      <w:divBdr>
        <w:top w:val="none" w:sz="0" w:space="0" w:color="auto"/>
        <w:left w:val="none" w:sz="0" w:space="0" w:color="auto"/>
        <w:bottom w:val="none" w:sz="0" w:space="0" w:color="auto"/>
        <w:right w:val="none" w:sz="0" w:space="0" w:color="auto"/>
      </w:divBdr>
    </w:div>
    <w:div w:id="241138658">
      <w:bodyDiv w:val="1"/>
      <w:marLeft w:val="0"/>
      <w:marRight w:val="0"/>
      <w:marTop w:val="0"/>
      <w:marBottom w:val="0"/>
      <w:divBdr>
        <w:top w:val="none" w:sz="0" w:space="0" w:color="auto"/>
        <w:left w:val="none" w:sz="0" w:space="0" w:color="auto"/>
        <w:bottom w:val="none" w:sz="0" w:space="0" w:color="auto"/>
        <w:right w:val="none" w:sz="0" w:space="0" w:color="auto"/>
      </w:divBdr>
    </w:div>
    <w:div w:id="265695174">
      <w:bodyDiv w:val="1"/>
      <w:marLeft w:val="0"/>
      <w:marRight w:val="0"/>
      <w:marTop w:val="0"/>
      <w:marBottom w:val="0"/>
      <w:divBdr>
        <w:top w:val="none" w:sz="0" w:space="0" w:color="auto"/>
        <w:left w:val="none" w:sz="0" w:space="0" w:color="auto"/>
        <w:bottom w:val="none" w:sz="0" w:space="0" w:color="auto"/>
        <w:right w:val="none" w:sz="0" w:space="0" w:color="auto"/>
      </w:divBdr>
    </w:div>
    <w:div w:id="323046974">
      <w:bodyDiv w:val="1"/>
      <w:marLeft w:val="0"/>
      <w:marRight w:val="0"/>
      <w:marTop w:val="0"/>
      <w:marBottom w:val="0"/>
      <w:divBdr>
        <w:top w:val="none" w:sz="0" w:space="0" w:color="auto"/>
        <w:left w:val="none" w:sz="0" w:space="0" w:color="auto"/>
        <w:bottom w:val="none" w:sz="0" w:space="0" w:color="auto"/>
        <w:right w:val="none" w:sz="0" w:space="0" w:color="auto"/>
      </w:divBdr>
    </w:div>
    <w:div w:id="347756507">
      <w:bodyDiv w:val="1"/>
      <w:marLeft w:val="0"/>
      <w:marRight w:val="0"/>
      <w:marTop w:val="0"/>
      <w:marBottom w:val="0"/>
      <w:divBdr>
        <w:top w:val="none" w:sz="0" w:space="0" w:color="auto"/>
        <w:left w:val="none" w:sz="0" w:space="0" w:color="auto"/>
        <w:bottom w:val="none" w:sz="0" w:space="0" w:color="auto"/>
        <w:right w:val="none" w:sz="0" w:space="0" w:color="auto"/>
      </w:divBdr>
    </w:div>
    <w:div w:id="412354699">
      <w:bodyDiv w:val="1"/>
      <w:marLeft w:val="0"/>
      <w:marRight w:val="0"/>
      <w:marTop w:val="0"/>
      <w:marBottom w:val="0"/>
      <w:divBdr>
        <w:top w:val="none" w:sz="0" w:space="0" w:color="auto"/>
        <w:left w:val="none" w:sz="0" w:space="0" w:color="auto"/>
        <w:bottom w:val="none" w:sz="0" w:space="0" w:color="auto"/>
        <w:right w:val="none" w:sz="0" w:space="0" w:color="auto"/>
      </w:divBdr>
    </w:div>
    <w:div w:id="462888279">
      <w:bodyDiv w:val="1"/>
      <w:marLeft w:val="0"/>
      <w:marRight w:val="0"/>
      <w:marTop w:val="0"/>
      <w:marBottom w:val="0"/>
      <w:divBdr>
        <w:top w:val="none" w:sz="0" w:space="0" w:color="auto"/>
        <w:left w:val="none" w:sz="0" w:space="0" w:color="auto"/>
        <w:bottom w:val="none" w:sz="0" w:space="0" w:color="auto"/>
        <w:right w:val="none" w:sz="0" w:space="0" w:color="auto"/>
      </w:divBdr>
    </w:div>
    <w:div w:id="543056768">
      <w:bodyDiv w:val="1"/>
      <w:marLeft w:val="0"/>
      <w:marRight w:val="0"/>
      <w:marTop w:val="0"/>
      <w:marBottom w:val="0"/>
      <w:divBdr>
        <w:top w:val="none" w:sz="0" w:space="0" w:color="auto"/>
        <w:left w:val="none" w:sz="0" w:space="0" w:color="auto"/>
        <w:bottom w:val="none" w:sz="0" w:space="0" w:color="auto"/>
        <w:right w:val="none" w:sz="0" w:space="0" w:color="auto"/>
      </w:divBdr>
    </w:div>
    <w:div w:id="544416736">
      <w:bodyDiv w:val="1"/>
      <w:marLeft w:val="0"/>
      <w:marRight w:val="0"/>
      <w:marTop w:val="0"/>
      <w:marBottom w:val="0"/>
      <w:divBdr>
        <w:top w:val="none" w:sz="0" w:space="0" w:color="auto"/>
        <w:left w:val="none" w:sz="0" w:space="0" w:color="auto"/>
        <w:bottom w:val="none" w:sz="0" w:space="0" w:color="auto"/>
        <w:right w:val="none" w:sz="0" w:space="0" w:color="auto"/>
      </w:divBdr>
    </w:div>
    <w:div w:id="580599022">
      <w:bodyDiv w:val="1"/>
      <w:marLeft w:val="0"/>
      <w:marRight w:val="0"/>
      <w:marTop w:val="0"/>
      <w:marBottom w:val="0"/>
      <w:divBdr>
        <w:top w:val="none" w:sz="0" w:space="0" w:color="auto"/>
        <w:left w:val="none" w:sz="0" w:space="0" w:color="auto"/>
        <w:bottom w:val="none" w:sz="0" w:space="0" w:color="auto"/>
        <w:right w:val="none" w:sz="0" w:space="0" w:color="auto"/>
      </w:divBdr>
    </w:div>
    <w:div w:id="591283690">
      <w:bodyDiv w:val="1"/>
      <w:marLeft w:val="0"/>
      <w:marRight w:val="0"/>
      <w:marTop w:val="0"/>
      <w:marBottom w:val="0"/>
      <w:divBdr>
        <w:top w:val="none" w:sz="0" w:space="0" w:color="auto"/>
        <w:left w:val="none" w:sz="0" w:space="0" w:color="auto"/>
        <w:bottom w:val="none" w:sz="0" w:space="0" w:color="auto"/>
        <w:right w:val="none" w:sz="0" w:space="0" w:color="auto"/>
      </w:divBdr>
    </w:div>
    <w:div w:id="608857213">
      <w:bodyDiv w:val="1"/>
      <w:marLeft w:val="0"/>
      <w:marRight w:val="0"/>
      <w:marTop w:val="0"/>
      <w:marBottom w:val="0"/>
      <w:divBdr>
        <w:top w:val="none" w:sz="0" w:space="0" w:color="auto"/>
        <w:left w:val="none" w:sz="0" w:space="0" w:color="auto"/>
        <w:bottom w:val="none" w:sz="0" w:space="0" w:color="auto"/>
        <w:right w:val="none" w:sz="0" w:space="0" w:color="auto"/>
      </w:divBdr>
    </w:div>
    <w:div w:id="624653246">
      <w:bodyDiv w:val="1"/>
      <w:marLeft w:val="0"/>
      <w:marRight w:val="0"/>
      <w:marTop w:val="0"/>
      <w:marBottom w:val="0"/>
      <w:divBdr>
        <w:top w:val="none" w:sz="0" w:space="0" w:color="auto"/>
        <w:left w:val="none" w:sz="0" w:space="0" w:color="auto"/>
        <w:bottom w:val="none" w:sz="0" w:space="0" w:color="auto"/>
        <w:right w:val="none" w:sz="0" w:space="0" w:color="auto"/>
      </w:divBdr>
    </w:div>
    <w:div w:id="639699878">
      <w:bodyDiv w:val="1"/>
      <w:marLeft w:val="0"/>
      <w:marRight w:val="0"/>
      <w:marTop w:val="0"/>
      <w:marBottom w:val="0"/>
      <w:divBdr>
        <w:top w:val="none" w:sz="0" w:space="0" w:color="auto"/>
        <w:left w:val="none" w:sz="0" w:space="0" w:color="auto"/>
        <w:bottom w:val="none" w:sz="0" w:space="0" w:color="auto"/>
        <w:right w:val="none" w:sz="0" w:space="0" w:color="auto"/>
      </w:divBdr>
    </w:div>
    <w:div w:id="688067205">
      <w:bodyDiv w:val="1"/>
      <w:marLeft w:val="0"/>
      <w:marRight w:val="0"/>
      <w:marTop w:val="0"/>
      <w:marBottom w:val="0"/>
      <w:divBdr>
        <w:top w:val="none" w:sz="0" w:space="0" w:color="auto"/>
        <w:left w:val="none" w:sz="0" w:space="0" w:color="auto"/>
        <w:bottom w:val="none" w:sz="0" w:space="0" w:color="auto"/>
        <w:right w:val="none" w:sz="0" w:space="0" w:color="auto"/>
      </w:divBdr>
    </w:div>
    <w:div w:id="698703049">
      <w:bodyDiv w:val="1"/>
      <w:marLeft w:val="0"/>
      <w:marRight w:val="0"/>
      <w:marTop w:val="0"/>
      <w:marBottom w:val="0"/>
      <w:divBdr>
        <w:top w:val="none" w:sz="0" w:space="0" w:color="auto"/>
        <w:left w:val="none" w:sz="0" w:space="0" w:color="auto"/>
        <w:bottom w:val="none" w:sz="0" w:space="0" w:color="auto"/>
        <w:right w:val="none" w:sz="0" w:space="0" w:color="auto"/>
      </w:divBdr>
    </w:div>
    <w:div w:id="709571974">
      <w:bodyDiv w:val="1"/>
      <w:marLeft w:val="0"/>
      <w:marRight w:val="0"/>
      <w:marTop w:val="0"/>
      <w:marBottom w:val="0"/>
      <w:divBdr>
        <w:top w:val="none" w:sz="0" w:space="0" w:color="auto"/>
        <w:left w:val="none" w:sz="0" w:space="0" w:color="auto"/>
        <w:bottom w:val="none" w:sz="0" w:space="0" w:color="auto"/>
        <w:right w:val="none" w:sz="0" w:space="0" w:color="auto"/>
      </w:divBdr>
    </w:div>
    <w:div w:id="745879376">
      <w:bodyDiv w:val="1"/>
      <w:marLeft w:val="0"/>
      <w:marRight w:val="0"/>
      <w:marTop w:val="0"/>
      <w:marBottom w:val="0"/>
      <w:divBdr>
        <w:top w:val="none" w:sz="0" w:space="0" w:color="auto"/>
        <w:left w:val="none" w:sz="0" w:space="0" w:color="auto"/>
        <w:bottom w:val="none" w:sz="0" w:space="0" w:color="auto"/>
        <w:right w:val="none" w:sz="0" w:space="0" w:color="auto"/>
      </w:divBdr>
    </w:div>
    <w:div w:id="762065679">
      <w:bodyDiv w:val="1"/>
      <w:marLeft w:val="0"/>
      <w:marRight w:val="0"/>
      <w:marTop w:val="0"/>
      <w:marBottom w:val="0"/>
      <w:divBdr>
        <w:top w:val="none" w:sz="0" w:space="0" w:color="auto"/>
        <w:left w:val="none" w:sz="0" w:space="0" w:color="auto"/>
        <w:bottom w:val="none" w:sz="0" w:space="0" w:color="auto"/>
        <w:right w:val="none" w:sz="0" w:space="0" w:color="auto"/>
      </w:divBdr>
    </w:div>
    <w:div w:id="788085030">
      <w:bodyDiv w:val="1"/>
      <w:marLeft w:val="0"/>
      <w:marRight w:val="0"/>
      <w:marTop w:val="0"/>
      <w:marBottom w:val="0"/>
      <w:divBdr>
        <w:top w:val="none" w:sz="0" w:space="0" w:color="auto"/>
        <w:left w:val="none" w:sz="0" w:space="0" w:color="auto"/>
        <w:bottom w:val="none" w:sz="0" w:space="0" w:color="auto"/>
        <w:right w:val="none" w:sz="0" w:space="0" w:color="auto"/>
      </w:divBdr>
    </w:div>
    <w:div w:id="828862531">
      <w:bodyDiv w:val="1"/>
      <w:marLeft w:val="0"/>
      <w:marRight w:val="0"/>
      <w:marTop w:val="0"/>
      <w:marBottom w:val="0"/>
      <w:divBdr>
        <w:top w:val="none" w:sz="0" w:space="0" w:color="auto"/>
        <w:left w:val="none" w:sz="0" w:space="0" w:color="auto"/>
        <w:bottom w:val="none" w:sz="0" w:space="0" w:color="auto"/>
        <w:right w:val="none" w:sz="0" w:space="0" w:color="auto"/>
      </w:divBdr>
    </w:div>
    <w:div w:id="833106872">
      <w:bodyDiv w:val="1"/>
      <w:marLeft w:val="0"/>
      <w:marRight w:val="0"/>
      <w:marTop w:val="0"/>
      <w:marBottom w:val="0"/>
      <w:divBdr>
        <w:top w:val="none" w:sz="0" w:space="0" w:color="auto"/>
        <w:left w:val="none" w:sz="0" w:space="0" w:color="auto"/>
        <w:bottom w:val="none" w:sz="0" w:space="0" w:color="auto"/>
        <w:right w:val="none" w:sz="0" w:space="0" w:color="auto"/>
      </w:divBdr>
    </w:div>
    <w:div w:id="896164052">
      <w:bodyDiv w:val="1"/>
      <w:marLeft w:val="0"/>
      <w:marRight w:val="0"/>
      <w:marTop w:val="0"/>
      <w:marBottom w:val="0"/>
      <w:divBdr>
        <w:top w:val="none" w:sz="0" w:space="0" w:color="auto"/>
        <w:left w:val="none" w:sz="0" w:space="0" w:color="auto"/>
        <w:bottom w:val="none" w:sz="0" w:space="0" w:color="auto"/>
        <w:right w:val="none" w:sz="0" w:space="0" w:color="auto"/>
      </w:divBdr>
    </w:div>
    <w:div w:id="908076244">
      <w:bodyDiv w:val="1"/>
      <w:marLeft w:val="0"/>
      <w:marRight w:val="0"/>
      <w:marTop w:val="0"/>
      <w:marBottom w:val="0"/>
      <w:divBdr>
        <w:top w:val="none" w:sz="0" w:space="0" w:color="auto"/>
        <w:left w:val="none" w:sz="0" w:space="0" w:color="auto"/>
        <w:bottom w:val="none" w:sz="0" w:space="0" w:color="auto"/>
        <w:right w:val="none" w:sz="0" w:space="0" w:color="auto"/>
      </w:divBdr>
    </w:div>
    <w:div w:id="946543367">
      <w:bodyDiv w:val="1"/>
      <w:marLeft w:val="0"/>
      <w:marRight w:val="0"/>
      <w:marTop w:val="0"/>
      <w:marBottom w:val="0"/>
      <w:divBdr>
        <w:top w:val="none" w:sz="0" w:space="0" w:color="auto"/>
        <w:left w:val="none" w:sz="0" w:space="0" w:color="auto"/>
        <w:bottom w:val="none" w:sz="0" w:space="0" w:color="auto"/>
        <w:right w:val="none" w:sz="0" w:space="0" w:color="auto"/>
      </w:divBdr>
    </w:div>
    <w:div w:id="965240817">
      <w:bodyDiv w:val="1"/>
      <w:marLeft w:val="0"/>
      <w:marRight w:val="0"/>
      <w:marTop w:val="0"/>
      <w:marBottom w:val="0"/>
      <w:divBdr>
        <w:top w:val="none" w:sz="0" w:space="0" w:color="auto"/>
        <w:left w:val="none" w:sz="0" w:space="0" w:color="auto"/>
        <w:bottom w:val="none" w:sz="0" w:space="0" w:color="auto"/>
        <w:right w:val="none" w:sz="0" w:space="0" w:color="auto"/>
      </w:divBdr>
    </w:div>
    <w:div w:id="1015420679">
      <w:bodyDiv w:val="1"/>
      <w:marLeft w:val="0"/>
      <w:marRight w:val="0"/>
      <w:marTop w:val="0"/>
      <w:marBottom w:val="0"/>
      <w:divBdr>
        <w:top w:val="none" w:sz="0" w:space="0" w:color="auto"/>
        <w:left w:val="none" w:sz="0" w:space="0" w:color="auto"/>
        <w:bottom w:val="none" w:sz="0" w:space="0" w:color="auto"/>
        <w:right w:val="none" w:sz="0" w:space="0" w:color="auto"/>
      </w:divBdr>
    </w:div>
    <w:div w:id="1033075720">
      <w:bodyDiv w:val="1"/>
      <w:marLeft w:val="0"/>
      <w:marRight w:val="0"/>
      <w:marTop w:val="0"/>
      <w:marBottom w:val="0"/>
      <w:divBdr>
        <w:top w:val="none" w:sz="0" w:space="0" w:color="auto"/>
        <w:left w:val="none" w:sz="0" w:space="0" w:color="auto"/>
        <w:bottom w:val="none" w:sz="0" w:space="0" w:color="auto"/>
        <w:right w:val="none" w:sz="0" w:space="0" w:color="auto"/>
      </w:divBdr>
    </w:div>
    <w:div w:id="1061248111">
      <w:bodyDiv w:val="1"/>
      <w:marLeft w:val="0"/>
      <w:marRight w:val="0"/>
      <w:marTop w:val="0"/>
      <w:marBottom w:val="0"/>
      <w:divBdr>
        <w:top w:val="none" w:sz="0" w:space="0" w:color="auto"/>
        <w:left w:val="none" w:sz="0" w:space="0" w:color="auto"/>
        <w:bottom w:val="none" w:sz="0" w:space="0" w:color="auto"/>
        <w:right w:val="none" w:sz="0" w:space="0" w:color="auto"/>
      </w:divBdr>
    </w:div>
    <w:div w:id="1091464167">
      <w:bodyDiv w:val="1"/>
      <w:marLeft w:val="0"/>
      <w:marRight w:val="0"/>
      <w:marTop w:val="0"/>
      <w:marBottom w:val="0"/>
      <w:divBdr>
        <w:top w:val="none" w:sz="0" w:space="0" w:color="auto"/>
        <w:left w:val="none" w:sz="0" w:space="0" w:color="auto"/>
        <w:bottom w:val="none" w:sz="0" w:space="0" w:color="auto"/>
        <w:right w:val="none" w:sz="0" w:space="0" w:color="auto"/>
      </w:divBdr>
    </w:div>
    <w:div w:id="1092358988">
      <w:bodyDiv w:val="1"/>
      <w:marLeft w:val="0"/>
      <w:marRight w:val="0"/>
      <w:marTop w:val="0"/>
      <w:marBottom w:val="0"/>
      <w:divBdr>
        <w:top w:val="none" w:sz="0" w:space="0" w:color="auto"/>
        <w:left w:val="none" w:sz="0" w:space="0" w:color="auto"/>
        <w:bottom w:val="none" w:sz="0" w:space="0" w:color="auto"/>
        <w:right w:val="none" w:sz="0" w:space="0" w:color="auto"/>
      </w:divBdr>
    </w:div>
    <w:div w:id="1149787519">
      <w:bodyDiv w:val="1"/>
      <w:marLeft w:val="0"/>
      <w:marRight w:val="0"/>
      <w:marTop w:val="0"/>
      <w:marBottom w:val="0"/>
      <w:divBdr>
        <w:top w:val="none" w:sz="0" w:space="0" w:color="auto"/>
        <w:left w:val="none" w:sz="0" w:space="0" w:color="auto"/>
        <w:bottom w:val="none" w:sz="0" w:space="0" w:color="auto"/>
        <w:right w:val="none" w:sz="0" w:space="0" w:color="auto"/>
      </w:divBdr>
    </w:div>
    <w:div w:id="1155028260">
      <w:bodyDiv w:val="1"/>
      <w:marLeft w:val="0"/>
      <w:marRight w:val="0"/>
      <w:marTop w:val="0"/>
      <w:marBottom w:val="0"/>
      <w:divBdr>
        <w:top w:val="none" w:sz="0" w:space="0" w:color="auto"/>
        <w:left w:val="none" w:sz="0" w:space="0" w:color="auto"/>
        <w:bottom w:val="none" w:sz="0" w:space="0" w:color="auto"/>
        <w:right w:val="none" w:sz="0" w:space="0" w:color="auto"/>
      </w:divBdr>
    </w:div>
    <w:div w:id="1164664535">
      <w:bodyDiv w:val="1"/>
      <w:marLeft w:val="0"/>
      <w:marRight w:val="0"/>
      <w:marTop w:val="0"/>
      <w:marBottom w:val="0"/>
      <w:divBdr>
        <w:top w:val="none" w:sz="0" w:space="0" w:color="auto"/>
        <w:left w:val="none" w:sz="0" w:space="0" w:color="auto"/>
        <w:bottom w:val="none" w:sz="0" w:space="0" w:color="auto"/>
        <w:right w:val="none" w:sz="0" w:space="0" w:color="auto"/>
      </w:divBdr>
    </w:div>
    <w:div w:id="1190292847">
      <w:bodyDiv w:val="1"/>
      <w:marLeft w:val="0"/>
      <w:marRight w:val="0"/>
      <w:marTop w:val="0"/>
      <w:marBottom w:val="0"/>
      <w:divBdr>
        <w:top w:val="none" w:sz="0" w:space="0" w:color="auto"/>
        <w:left w:val="none" w:sz="0" w:space="0" w:color="auto"/>
        <w:bottom w:val="none" w:sz="0" w:space="0" w:color="auto"/>
        <w:right w:val="none" w:sz="0" w:space="0" w:color="auto"/>
      </w:divBdr>
    </w:div>
    <w:div w:id="1201213214">
      <w:bodyDiv w:val="1"/>
      <w:marLeft w:val="0"/>
      <w:marRight w:val="0"/>
      <w:marTop w:val="0"/>
      <w:marBottom w:val="0"/>
      <w:divBdr>
        <w:top w:val="none" w:sz="0" w:space="0" w:color="auto"/>
        <w:left w:val="none" w:sz="0" w:space="0" w:color="auto"/>
        <w:bottom w:val="none" w:sz="0" w:space="0" w:color="auto"/>
        <w:right w:val="none" w:sz="0" w:space="0" w:color="auto"/>
      </w:divBdr>
    </w:div>
    <w:div w:id="1247230549">
      <w:bodyDiv w:val="1"/>
      <w:marLeft w:val="0"/>
      <w:marRight w:val="0"/>
      <w:marTop w:val="0"/>
      <w:marBottom w:val="0"/>
      <w:divBdr>
        <w:top w:val="none" w:sz="0" w:space="0" w:color="auto"/>
        <w:left w:val="none" w:sz="0" w:space="0" w:color="auto"/>
        <w:bottom w:val="none" w:sz="0" w:space="0" w:color="auto"/>
        <w:right w:val="none" w:sz="0" w:space="0" w:color="auto"/>
      </w:divBdr>
    </w:div>
    <w:div w:id="1354188092">
      <w:bodyDiv w:val="1"/>
      <w:marLeft w:val="0"/>
      <w:marRight w:val="0"/>
      <w:marTop w:val="0"/>
      <w:marBottom w:val="0"/>
      <w:divBdr>
        <w:top w:val="none" w:sz="0" w:space="0" w:color="auto"/>
        <w:left w:val="none" w:sz="0" w:space="0" w:color="auto"/>
        <w:bottom w:val="none" w:sz="0" w:space="0" w:color="auto"/>
        <w:right w:val="none" w:sz="0" w:space="0" w:color="auto"/>
      </w:divBdr>
    </w:div>
    <w:div w:id="1417901504">
      <w:bodyDiv w:val="1"/>
      <w:marLeft w:val="0"/>
      <w:marRight w:val="0"/>
      <w:marTop w:val="0"/>
      <w:marBottom w:val="0"/>
      <w:divBdr>
        <w:top w:val="none" w:sz="0" w:space="0" w:color="auto"/>
        <w:left w:val="none" w:sz="0" w:space="0" w:color="auto"/>
        <w:bottom w:val="none" w:sz="0" w:space="0" w:color="auto"/>
        <w:right w:val="none" w:sz="0" w:space="0" w:color="auto"/>
      </w:divBdr>
    </w:div>
    <w:div w:id="1435902438">
      <w:bodyDiv w:val="1"/>
      <w:marLeft w:val="0"/>
      <w:marRight w:val="0"/>
      <w:marTop w:val="0"/>
      <w:marBottom w:val="0"/>
      <w:divBdr>
        <w:top w:val="none" w:sz="0" w:space="0" w:color="auto"/>
        <w:left w:val="none" w:sz="0" w:space="0" w:color="auto"/>
        <w:bottom w:val="none" w:sz="0" w:space="0" w:color="auto"/>
        <w:right w:val="none" w:sz="0" w:space="0" w:color="auto"/>
      </w:divBdr>
    </w:div>
    <w:div w:id="1613510375">
      <w:bodyDiv w:val="1"/>
      <w:marLeft w:val="0"/>
      <w:marRight w:val="0"/>
      <w:marTop w:val="0"/>
      <w:marBottom w:val="0"/>
      <w:divBdr>
        <w:top w:val="none" w:sz="0" w:space="0" w:color="auto"/>
        <w:left w:val="none" w:sz="0" w:space="0" w:color="auto"/>
        <w:bottom w:val="none" w:sz="0" w:space="0" w:color="auto"/>
        <w:right w:val="none" w:sz="0" w:space="0" w:color="auto"/>
      </w:divBdr>
    </w:div>
    <w:div w:id="1658345262">
      <w:bodyDiv w:val="1"/>
      <w:marLeft w:val="0"/>
      <w:marRight w:val="0"/>
      <w:marTop w:val="0"/>
      <w:marBottom w:val="0"/>
      <w:divBdr>
        <w:top w:val="none" w:sz="0" w:space="0" w:color="auto"/>
        <w:left w:val="none" w:sz="0" w:space="0" w:color="auto"/>
        <w:bottom w:val="none" w:sz="0" w:space="0" w:color="auto"/>
        <w:right w:val="none" w:sz="0" w:space="0" w:color="auto"/>
      </w:divBdr>
    </w:div>
    <w:div w:id="1681082644">
      <w:bodyDiv w:val="1"/>
      <w:marLeft w:val="0"/>
      <w:marRight w:val="0"/>
      <w:marTop w:val="0"/>
      <w:marBottom w:val="0"/>
      <w:divBdr>
        <w:top w:val="none" w:sz="0" w:space="0" w:color="auto"/>
        <w:left w:val="none" w:sz="0" w:space="0" w:color="auto"/>
        <w:bottom w:val="none" w:sz="0" w:space="0" w:color="auto"/>
        <w:right w:val="none" w:sz="0" w:space="0" w:color="auto"/>
      </w:divBdr>
    </w:div>
    <w:div w:id="1697000787">
      <w:bodyDiv w:val="1"/>
      <w:marLeft w:val="0"/>
      <w:marRight w:val="0"/>
      <w:marTop w:val="0"/>
      <w:marBottom w:val="0"/>
      <w:divBdr>
        <w:top w:val="none" w:sz="0" w:space="0" w:color="auto"/>
        <w:left w:val="none" w:sz="0" w:space="0" w:color="auto"/>
        <w:bottom w:val="none" w:sz="0" w:space="0" w:color="auto"/>
        <w:right w:val="none" w:sz="0" w:space="0" w:color="auto"/>
      </w:divBdr>
    </w:div>
    <w:div w:id="1875344186">
      <w:bodyDiv w:val="1"/>
      <w:marLeft w:val="0"/>
      <w:marRight w:val="0"/>
      <w:marTop w:val="0"/>
      <w:marBottom w:val="0"/>
      <w:divBdr>
        <w:top w:val="none" w:sz="0" w:space="0" w:color="auto"/>
        <w:left w:val="none" w:sz="0" w:space="0" w:color="auto"/>
        <w:bottom w:val="none" w:sz="0" w:space="0" w:color="auto"/>
        <w:right w:val="none" w:sz="0" w:space="0" w:color="auto"/>
      </w:divBdr>
    </w:div>
    <w:div w:id="1947737735">
      <w:bodyDiv w:val="1"/>
      <w:marLeft w:val="0"/>
      <w:marRight w:val="0"/>
      <w:marTop w:val="0"/>
      <w:marBottom w:val="0"/>
      <w:divBdr>
        <w:top w:val="none" w:sz="0" w:space="0" w:color="auto"/>
        <w:left w:val="none" w:sz="0" w:space="0" w:color="auto"/>
        <w:bottom w:val="none" w:sz="0" w:space="0" w:color="auto"/>
        <w:right w:val="none" w:sz="0" w:space="0" w:color="auto"/>
      </w:divBdr>
    </w:div>
    <w:div w:id="1949460159">
      <w:bodyDiv w:val="1"/>
      <w:marLeft w:val="0"/>
      <w:marRight w:val="0"/>
      <w:marTop w:val="0"/>
      <w:marBottom w:val="0"/>
      <w:divBdr>
        <w:top w:val="none" w:sz="0" w:space="0" w:color="auto"/>
        <w:left w:val="none" w:sz="0" w:space="0" w:color="auto"/>
        <w:bottom w:val="none" w:sz="0" w:space="0" w:color="auto"/>
        <w:right w:val="none" w:sz="0" w:space="0" w:color="auto"/>
      </w:divBdr>
    </w:div>
    <w:div w:id="1979143597">
      <w:bodyDiv w:val="1"/>
      <w:marLeft w:val="0"/>
      <w:marRight w:val="0"/>
      <w:marTop w:val="0"/>
      <w:marBottom w:val="0"/>
      <w:divBdr>
        <w:top w:val="none" w:sz="0" w:space="0" w:color="auto"/>
        <w:left w:val="none" w:sz="0" w:space="0" w:color="auto"/>
        <w:bottom w:val="none" w:sz="0" w:space="0" w:color="auto"/>
        <w:right w:val="none" w:sz="0" w:space="0" w:color="auto"/>
      </w:divBdr>
    </w:div>
    <w:div w:id="20711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a.wikipedia.org/wiki/%E3%83%8F%E3%83%BC%E3%83%96%E3%83%86%E3%82%A3%E3%83%BC" TargetMode="External"/><Relationship Id="rId18" Type="http://schemas.openxmlformats.org/officeDocument/2006/relationships/hyperlink" Target="https://ja.wikipedia.org/wiki/%E3%83%8F%E3%83%BC%E3%83%96%E3%83%86%E3%82%A3%E3%83%BC" TargetMode="External"/><Relationship Id="rId26" Type="http://schemas.openxmlformats.org/officeDocument/2006/relationships/hyperlink" Target="https://ja.wikipedia.org/wiki/%E7%AD%8B%E8%82%89%E7%97%9B" TargetMode="External"/><Relationship Id="rId3" Type="http://schemas.openxmlformats.org/officeDocument/2006/relationships/styles" Target="styles.xml"/><Relationship Id="rId21" Type="http://schemas.openxmlformats.org/officeDocument/2006/relationships/hyperlink" Target="https://ja.wikipedia.org/wiki/%E6%AD%AF%E7%97%9B" TargetMode="External"/><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ja.wikipedia.org/wiki/%E5%85%A5%E6%B5%B4%E5%89%A4" TargetMode="External"/><Relationship Id="rId25" Type="http://schemas.openxmlformats.org/officeDocument/2006/relationships/image" Target="media/image8.jpeg"/><Relationship Id="rId33"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ja.wikipedia.org/wiki/%E6%AD%AF%E7%97%9B" TargetMode="External"/><Relationship Id="rId20" Type="http://schemas.openxmlformats.org/officeDocument/2006/relationships/hyperlink" Target="https://ja.wikipedia.org/wiki/%E3%83%AA%E3%82%A6%E3%83%9E%E3%83%81" TargetMode="External"/><Relationship Id="rId29" Type="http://schemas.openxmlformats.org/officeDocument/2006/relationships/hyperlink" Target="https://ja.wikipedia.org/wiki/%E7%AD%8B%E8%82%89%E7%97%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png"/><Relationship Id="rId32"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yperlink" Target="https://ja.wikipedia.org/wiki/%E3%83%AA%E3%82%A6%E3%83%9E%E3%83%81" TargetMode="External"/><Relationship Id="rId23" Type="http://schemas.openxmlformats.org/officeDocument/2006/relationships/image" Target="media/image6.jpeg"/><Relationship Id="rId28" Type="http://schemas.openxmlformats.org/officeDocument/2006/relationships/hyperlink" Target="https://ja.wikipedia.org/wiki/%E4%B8%8D%E7%9C%A0"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ja.wikipedia.org/wiki/%E3%82%A8%E3%83%83%E3%82%BB%E3%83%B3%E3%82%B7%E3%83%A3%E3%83%AB%E3%82%AA%E3%82%A4%E3%83%AB" TargetMode="External"/><Relationship Id="rId31" Type="http://schemas.openxmlformats.org/officeDocument/2006/relationships/hyperlink" Target="https://ja.wikipedia.org/wiki/%E4%B8%8D%E7%9C%A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a.wikipedia.org/wiki/%E3%82%A8%E3%83%83%E3%82%BB%E3%83%B3%E3%82%B7%E3%83%A3%E3%83%AB%E3%82%AA%E3%82%A4%E3%83%AB" TargetMode="External"/><Relationship Id="rId22" Type="http://schemas.openxmlformats.org/officeDocument/2006/relationships/hyperlink" Target="https://ja.wikipedia.org/wiki/%E5%85%A5%E6%B5%B4%E5%89%A4" TargetMode="External"/><Relationship Id="rId27" Type="http://schemas.openxmlformats.org/officeDocument/2006/relationships/hyperlink" Target="https://ja.wikipedia.org/wiki/%E9%A0%AD%E7%97%9B" TargetMode="External"/><Relationship Id="rId30" Type="http://schemas.openxmlformats.org/officeDocument/2006/relationships/hyperlink" Target="https://ja.wikipedia.org/wiki/%E9%A0%AD%E7%97%9B"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17B63-98E6-439F-B9FB-0190CD32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3</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１９９８年夏号（ＮＯ．１）</vt:lpstr>
      <vt:lpstr>　　　　　　　　　　　　　　　　　　　　　　　　　　　　　　　　　　　　 　１９９８年夏号（ＮＯ．１）</vt:lpstr>
    </vt:vector>
  </TitlesOfParts>
  <Company>三資堂製薬株式会社</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１９９８年夏号（ＮＯ．１）</dc:title>
  <dc:creator>小島広政</dc:creator>
  <cp:lastModifiedBy>小島-HS</cp:lastModifiedBy>
  <cp:revision>52</cp:revision>
  <cp:lastPrinted>2022-02-14T01:52:00Z</cp:lastPrinted>
  <dcterms:created xsi:type="dcterms:W3CDTF">2019-12-18T07:22:00Z</dcterms:created>
  <dcterms:modified xsi:type="dcterms:W3CDTF">2023-02-14T08:16:00Z</dcterms:modified>
</cp:coreProperties>
</file>