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496A25" w14:textId="47F6443F" w:rsidR="00AB7DA3" w:rsidRDefault="00BE4896">
      <w:pPr>
        <w:rPr>
          <w:lang w:eastAsia="zh-CN"/>
        </w:rPr>
      </w:pPr>
      <w:r w:rsidRPr="00BE4896">
        <w:rPr>
          <w:noProof/>
          <w:color w:val="107219"/>
        </w:rPr>
        <mc:AlternateContent>
          <mc:Choice Requires="wps">
            <w:drawing>
              <wp:anchor distT="0" distB="0" distL="114300" distR="114300" simplePos="0" relativeHeight="251664896" behindDoc="0" locked="0" layoutInCell="0" allowOverlap="1" wp14:anchorId="0AEBB804" wp14:editId="58A8AAF6">
                <wp:simplePos x="0" y="0"/>
                <wp:positionH relativeFrom="column">
                  <wp:posOffset>22860</wp:posOffset>
                </wp:positionH>
                <wp:positionV relativeFrom="paragraph">
                  <wp:posOffset>530860</wp:posOffset>
                </wp:positionV>
                <wp:extent cx="4772025" cy="342900"/>
                <wp:effectExtent l="0" t="0" r="9525" b="0"/>
                <wp:wrapNone/>
                <wp:docPr id="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2025"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213AB65" w14:textId="77777777" w:rsidR="00BE4896" w:rsidRDefault="00BE4896" w:rsidP="00BE4896">
                            <w:r w:rsidRPr="005133B2">
                              <w:rPr>
                                <w:rFonts w:hint="eastAsia"/>
                                <w:b/>
                                <w:color w:val="E93B05"/>
                              </w:rPr>
                              <w:t>髪と地肌と笑顔のために！</w:t>
                            </w:r>
                            <w:r>
                              <w:rPr>
                                <w:rFonts w:hint="eastAsia"/>
                              </w:rPr>
                              <w:t xml:space="preserve">　　ホームページ；</w:t>
                            </w:r>
                            <w:hyperlink r:id="rId8" w:history="1">
                              <w:r w:rsidRPr="00584408">
                                <w:rPr>
                                  <w:rStyle w:val="ad"/>
                                </w:rPr>
                                <w:t>www.</w:t>
                              </w:r>
                              <w:r w:rsidRPr="00584408">
                                <w:rPr>
                                  <w:rStyle w:val="ad"/>
                                  <w:rFonts w:hint="eastAsia"/>
                                </w:rPr>
                                <w:t>sanshido.com</w:t>
                              </w:r>
                            </w:hyperlink>
                            <w:r>
                              <w:rPr>
                                <w:rFonts w:hint="eastAsia"/>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EBB804" id="Rectangle 15" o:spid="_x0000_s1026" style="position:absolute;left:0;text-align:left;margin-left:1.8pt;margin-top:41.8pt;width:375.75pt;height:2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" o:allowincell="f" filled="f" stroked="f" strokeweight="0">
                <v:textbox inset="0,0,0,0">
                  <w:txbxContent>
                    <w:p w14:paraId="6213AB65" w14:textId="77777777" w:rsidR="00BE4896" w:rsidRDefault="00BE4896" w:rsidP="00BE4896">
                      <w:r w:rsidRPr="005133B2">
                        <w:rPr>
                          <w:rFonts w:hint="eastAsia"/>
                          <w:b/>
                          <w:color w:val="E93B05"/>
                        </w:rPr>
                        <w:t>髪と地肌と笑顔のために！</w:t>
                      </w:r>
                      <w:r>
                        <w:rPr>
                          <w:rFonts w:hint="eastAsia"/>
                        </w:rPr>
                        <w:t xml:space="preserve">　　ホームページ；</w:t>
                      </w:r>
                      <w:hyperlink r:id="rId9" w:history="1">
                        <w:r w:rsidRPr="00584408">
                          <w:rPr>
                            <w:rStyle w:val="ad"/>
                          </w:rPr>
                          <w:t>www.</w:t>
                        </w:r>
                        <w:r w:rsidRPr="00584408">
                          <w:rPr>
                            <w:rStyle w:val="ad"/>
                            <w:rFonts w:hint="eastAsia"/>
                          </w:rPr>
                          <w:t>sanshido.com</w:t>
                        </w:r>
                      </w:hyperlink>
                      <w:r>
                        <w:rPr>
                          <w:rFonts w:hint="eastAsia"/>
                        </w:rPr>
                        <w:t xml:space="preserve">　　　　　　</w:t>
                      </w:r>
                    </w:p>
                  </w:txbxContent>
                </v:textbox>
              </v:rect>
            </w:pict>
          </mc:Fallback>
        </mc:AlternateContent>
      </w:r>
      <w:r w:rsidR="00AB7DA3" w:rsidRPr="00BE4896">
        <w:rPr>
          <w:rFonts w:hint="eastAsia"/>
          <w:color w:val="107219"/>
          <w:lang w:eastAsia="zh-CN"/>
        </w:rPr>
        <w:t xml:space="preserve">　　　　　　　　　　　　</w:t>
      </w:r>
      <w:r w:rsidR="00AB7DA3">
        <w:rPr>
          <w:rFonts w:hint="eastAsia"/>
          <w:lang w:eastAsia="zh-CN"/>
        </w:rPr>
        <w:t xml:space="preserve">　　　　　　　　　　　　　　　　　　　　　　　　</w:t>
      </w:r>
      <w:r w:rsidR="00A12337">
        <w:rPr>
          <w:rFonts w:hint="eastAsia"/>
        </w:rPr>
        <w:t xml:space="preserve">　</w:t>
      </w:r>
      <w:r w:rsidR="00B30672">
        <w:rPr>
          <w:rFonts w:hint="eastAsia"/>
          <w:noProof/>
          <w:lang w:val="ja-JP"/>
        </w:rPr>
        <w:drawing>
          <wp:inline distT="0" distB="0" distL="0" distR="0" wp14:anchorId="4DA50BEA" wp14:editId="59B381AC">
            <wp:extent cx="711645" cy="710154"/>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26577" cy="725055"/>
                    </a:xfrm>
                    <a:prstGeom prst="rect">
                      <a:avLst/>
                    </a:prstGeom>
                  </pic:spPr>
                </pic:pic>
              </a:graphicData>
            </a:graphic>
          </wp:inline>
        </w:drawing>
      </w:r>
      <w:r w:rsidR="00CD6D24">
        <w:rPr>
          <w:rFonts w:hint="eastAsia"/>
        </w:rPr>
        <w:t>２</w:t>
      </w:r>
      <w:r w:rsidR="00AB7DA3">
        <w:rPr>
          <w:rFonts w:hint="eastAsia"/>
          <w:lang w:eastAsia="zh-CN"/>
        </w:rPr>
        <w:t>０</w:t>
      </w:r>
      <w:r w:rsidR="00465D65">
        <w:rPr>
          <w:rFonts w:hint="eastAsia"/>
        </w:rPr>
        <w:t>２</w:t>
      </w:r>
      <w:r w:rsidR="00B30672">
        <w:rPr>
          <w:rFonts w:hint="eastAsia"/>
        </w:rPr>
        <w:t>２</w:t>
      </w:r>
      <w:r w:rsidR="00AB7DA3">
        <w:rPr>
          <w:rFonts w:hint="eastAsia"/>
          <w:lang w:eastAsia="zh-CN"/>
        </w:rPr>
        <w:t>年</w:t>
      </w:r>
      <w:r w:rsidR="0006443A">
        <w:rPr>
          <w:rFonts w:hint="eastAsia"/>
        </w:rPr>
        <w:t>秋</w:t>
      </w:r>
      <w:r w:rsidR="00AB7DA3">
        <w:rPr>
          <w:rFonts w:hint="eastAsia"/>
          <w:lang w:eastAsia="zh-CN"/>
        </w:rPr>
        <w:t>号（ＮＯ．</w:t>
      </w:r>
      <w:r w:rsidR="00465D65">
        <w:rPr>
          <w:rFonts w:hint="eastAsia"/>
        </w:rPr>
        <w:t>９</w:t>
      </w:r>
      <w:r w:rsidR="00B30672">
        <w:rPr>
          <w:rFonts w:hint="eastAsia"/>
        </w:rPr>
        <w:t>８</w:t>
      </w:r>
      <w:r w:rsidR="00AB7DA3">
        <w:rPr>
          <w:rFonts w:hint="eastAsia"/>
          <w:lang w:eastAsia="zh-CN"/>
        </w:rPr>
        <w:t>）</w:t>
      </w:r>
    </w:p>
    <w:p w14:paraId="7F79CF99" w14:textId="77777777" w:rsidR="00AB7DA3" w:rsidRDefault="00955BEB">
      <w:pPr>
        <w:jc w:val="center"/>
      </w:pPr>
      <w:r>
        <w:rPr>
          <w:noProof/>
        </w:rPr>
        <mc:AlternateContent>
          <mc:Choice Requires="wps">
            <w:drawing>
              <wp:anchor distT="0" distB="0" distL="114300" distR="114300" simplePos="0" relativeHeight="251663872" behindDoc="0" locked="0" layoutInCell="1" allowOverlap="1" wp14:anchorId="24EAE515" wp14:editId="56828950">
                <wp:simplePos x="0" y="0"/>
                <wp:positionH relativeFrom="column">
                  <wp:posOffset>3810</wp:posOffset>
                </wp:positionH>
                <wp:positionV relativeFrom="paragraph">
                  <wp:posOffset>254000</wp:posOffset>
                </wp:positionV>
                <wp:extent cx="7813040" cy="542925"/>
                <wp:effectExtent l="0" t="0" r="0" b="9525"/>
                <wp:wrapNone/>
                <wp:docPr id="6" name="テキスト ボックス 6"/>
                <wp:cNvGraphicFramePr/>
                <a:graphic xmlns:a="http://schemas.openxmlformats.org/drawingml/2006/main">
                  <a:graphicData uri="http://schemas.microsoft.com/office/word/2010/wordprocessingShape">
                    <wps:wsp>
                      <wps:cNvSpPr txBox="1"/>
                      <wps:spPr>
                        <a:xfrm>
                          <a:off x="0" y="0"/>
                          <a:ext cx="7813040" cy="542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9D2879" w14:textId="77777777" w:rsidR="00955BEB" w:rsidRPr="004C29AE" w:rsidRDefault="00955BEB" w:rsidP="00955BEB">
                            <w:pPr>
                              <w:jc w:val="center"/>
                              <w:rPr>
                                <w:rFonts w:ascii="ＤＦ太丸ゴシック体" w:eastAsia="ＤＦ太丸ゴシック体" w:hAnsi="ＤＦ太丸ゴシック体"/>
                                <w:b/>
                                <w:color w:val="984806" w:themeColor="accent6" w:themeShade="80"/>
                                <w:spacing w:val="20"/>
                                <w:sz w:val="52"/>
                                <w:szCs w:val="52"/>
                              </w:rPr>
                            </w:pPr>
                            <w:r w:rsidRPr="004C29AE">
                              <w:rPr>
                                <w:rFonts w:ascii="ＤＦ太丸ゴシック体" w:eastAsia="ＤＦ太丸ゴシック体" w:hAnsi="ＤＦ太丸ゴシック体" w:hint="eastAsia"/>
                                <w:b/>
                                <w:color w:val="984806" w:themeColor="accent6" w:themeShade="80"/>
                                <w:spacing w:val="20"/>
                                <w:sz w:val="52"/>
                                <w:szCs w:val="52"/>
                              </w:rPr>
                              <w:t>メッセージ</w:t>
                            </w:r>
                            <w:proofErr w:type="gramStart"/>
                            <w:r w:rsidRPr="004C29AE">
                              <w:rPr>
                                <w:rFonts w:ascii="ＤＦ太丸ゴシック体" w:eastAsia="ＤＦ太丸ゴシック体" w:hAnsi="ＤＦ太丸ゴシック体" w:hint="eastAsia"/>
                                <w:b/>
                                <w:color w:val="984806" w:themeColor="accent6" w:themeShade="80"/>
                                <w:spacing w:val="20"/>
                                <w:sz w:val="52"/>
                                <w:szCs w:val="52"/>
                              </w:rPr>
                              <w:t>ふろむ</w:t>
                            </w:r>
                            <w:proofErr w:type="gramEnd"/>
                            <w:r w:rsidRPr="004C29AE">
                              <w:rPr>
                                <w:rFonts w:ascii="ＤＦ太丸ゴシック体" w:eastAsia="ＤＦ太丸ゴシック体" w:hAnsi="ＤＦ太丸ゴシック体" w:hint="eastAsia"/>
                                <w:b/>
                                <w:color w:val="984806" w:themeColor="accent6" w:themeShade="80"/>
                                <w:spacing w:val="20"/>
                                <w:sz w:val="52"/>
                                <w:szCs w:val="52"/>
                              </w:rPr>
                              <w:t>サンシドー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EAE515" id="_x0000_t202" coordsize="21600,21600" o:spt="202" path="m,l,21600r21600,l21600,xe">
                <v:stroke joinstyle="miter"/>
                <v:path gradientshapeok="t" o:connecttype="rect"/>
              </v:shapetype>
              <v:shape id="テキスト ボックス 6" o:spid="_x0000_s1027" type="#_x0000_t202" style="position:absolute;left:0;text-align:left;margin-left:.3pt;margin-top:20pt;width:615.2pt;height:42.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" fillcolor="white [3201]" stroked="f" strokeweight=".5pt">
                <v:textbox>
                  <w:txbxContent>
                    <w:p w14:paraId="399D2879" w14:textId="77777777" w:rsidR="00955BEB" w:rsidRPr="004C29AE" w:rsidRDefault="00955BEB" w:rsidP="00955BEB">
                      <w:pPr>
                        <w:jc w:val="center"/>
                        <w:rPr>
                          <w:rFonts w:ascii="ＤＦ太丸ゴシック体" w:eastAsia="ＤＦ太丸ゴシック体" w:hAnsi="ＤＦ太丸ゴシック体"/>
                          <w:b/>
                          <w:color w:val="984806" w:themeColor="accent6" w:themeShade="80"/>
                          <w:spacing w:val="20"/>
                          <w:sz w:val="52"/>
                          <w:szCs w:val="52"/>
                        </w:rPr>
                      </w:pPr>
                      <w:r w:rsidRPr="004C29AE">
                        <w:rPr>
                          <w:rFonts w:ascii="ＤＦ太丸ゴシック体" w:eastAsia="ＤＦ太丸ゴシック体" w:hAnsi="ＤＦ太丸ゴシック体" w:hint="eastAsia"/>
                          <w:b/>
                          <w:color w:val="984806" w:themeColor="accent6" w:themeShade="80"/>
                          <w:spacing w:val="20"/>
                          <w:sz w:val="52"/>
                          <w:szCs w:val="52"/>
                        </w:rPr>
                        <w:t>メッセージ</w:t>
                      </w:r>
                      <w:proofErr w:type="gramStart"/>
                      <w:r w:rsidRPr="004C29AE">
                        <w:rPr>
                          <w:rFonts w:ascii="ＤＦ太丸ゴシック体" w:eastAsia="ＤＦ太丸ゴシック体" w:hAnsi="ＤＦ太丸ゴシック体" w:hint="eastAsia"/>
                          <w:b/>
                          <w:color w:val="984806" w:themeColor="accent6" w:themeShade="80"/>
                          <w:spacing w:val="20"/>
                          <w:sz w:val="52"/>
                          <w:szCs w:val="52"/>
                        </w:rPr>
                        <w:t>ふろむ</w:t>
                      </w:r>
                      <w:proofErr w:type="gramEnd"/>
                      <w:r w:rsidRPr="004C29AE">
                        <w:rPr>
                          <w:rFonts w:ascii="ＤＦ太丸ゴシック体" w:eastAsia="ＤＦ太丸ゴシック体" w:hAnsi="ＤＦ太丸ゴシック体" w:hint="eastAsia"/>
                          <w:b/>
                          <w:color w:val="984806" w:themeColor="accent6" w:themeShade="80"/>
                          <w:spacing w:val="20"/>
                          <w:sz w:val="52"/>
                          <w:szCs w:val="52"/>
                        </w:rPr>
                        <w:t>サンシドー</w:t>
                      </w:r>
                    </w:p>
                  </w:txbxContent>
                </v:textbox>
              </v:shape>
            </w:pict>
          </mc:Fallback>
        </mc:AlternateContent>
      </w:r>
      <w:r w:rsidR="00A12337">
        <w:rPr>
          <w:noProof/>
        </w:rPr>
        <mc:AlternateContent>
          <mc:Choice Requires="wps">
            <w:drawing>
              <wp:anchor distT="0" distB="0" distL="114300" distR="114300" simplePos="0" relativeHeight="251653632" behindDoc="0" locked="0" layoutInCell="0" allowOverlap="1" wp14:anchorId="0C9B9E94" wp14:editId="68DA9621">
                <wp:simplePos x="0" y="0"/>
                <wp:positionH relativeFrom="column">
                  <wp:posOffset>685165</wp:posOffset>
                </wp:positionH>
                <wp:positionV relativeFrom="paragraph">
                  <wp:posOffset>922020</wp:posOffset>
                </wp:positionV>
                <wp:extent cx="6630670" cy="343535"/>
                <wp:effectExtent l="0" t="0" r="0" b="0"/>
                <wp:wrapNone/>
                <wp:docPr id="67"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30670" cy="343535"/>
                        </a:xfrm>
                        <a:custGeom>
                          <a:avLst/>
                          <a:gdLst>
                            <a:gd name="T0" fmla="*/ 161 w 20000"/>
                            <a:gd name="T1" fmla="*/ 0 h 20000"/>
                            <a:gd name="T2" fmla="*/ 128 w 20000"/>
                            <a:gd name="T3" fmla="*/ 37 h 20000"/>
                            <a:gd name="T4" fmla="*/ 128 w 20000"/>
                            <a:gd name="T5" fmla="*/ 74 h 20000"/>
                            <a:gd name="T6" fmla="*/ 96 w 20000"/>
                            <a:gd name="T7" fmla="*/ 259 h 20000"/>
                            <a:gd name="T8" fmla="*/ 63 w 20000"/>
                            <a:gd name="T9" fmla="*/ 591 h 20000"/>
                            <a:gd name="T10" fmla="*/ 33 w 20000"/>
                            <a:gd name="T11" fmla="*/ 998 h 20000"/>
                            <a:gd name="T12" fmla="*/ 33 w 20000"/>
                            <a:gd name="T13" fmla="*/ 1479 h 20000"/>
                            <a:gd name="T14" fmla="*/ 0 w 20000"/>
                            <a:gd name="T15" fmla="*/ 2033 h 20000"/>
                            <a:gd name="T16" fmla="*/ 0 w 20000"/>
                            <a:gd name="T17" fmla="*/ 2662 h 20000"/>
                            <a:gd name="T18" fmla="*/ 0 w 20000"/>
                            <a:gd name="T19" fmla="*/ 3327 h 20000"/>
                            <a:gd name="T20" fmla="*/ 0 w 20000"/>
                            <a:gd name="T21" fmla="*/ 16673 h 20000"/>
                            <a:gd name="T22" fmla="*/ 0 w 20000"/>
                            <a:gd name="T23" fmla="*/ 17338 h 20000"/>
                            <a:gd name="T24" fmla="*/ 0 w 20000"/>
                            <a:gd name="T25" fmla="*/ 17967 h 20000"/>
                            <a:gd name="T26" fmla="*/ 33 w 20000"/>
                            <a:gd name="T27" fmla="*/ 18521 h 20000"/>
                            <a:gd name="T28" fmla="*/ 33 w 20000"/>
                            <a:gd name="T29" fmla="*/ 19002 h 20000"/>
                            <a:gd name="T30" fmla="*/ 63 w 20000"/>
                            <a:gd name="T31" fmla="*/ 19409 h 20000"/>
                            <a:gd name="T32" fmla="*/ 96 w 20000"/>
                            <a:gd name="T33" fmla="*/ 19741 h 20000"/>
                            <a:gd name="T34" fmla="*/ 128 w 20000"/>
                            <a:gd name="T35" fmla="*/ 19926 h 20000"/>
                            <a:gd name="T36" fmla="*/ 128 w 20000"/>
                            <a:gd name="T37" fmla="*/ 19963 h 20000"/>
                            <a:gd name="T38" fmla="*/ 161 w 20000"/>
                            <a:gd name="T39" fmla="*/ 20000 h 20000"/>
                            <a:gd name="T40" fmla="*/ 19839 w 20000"/>
                            <a:gd name="T41" fmla="*/ 20000 h 20000"/>
                            <a:gd name="T42" fmla="*/ 19872 w 20000"/>
                            <a:gd name="T43" fmla="*/ 19963 h 20000"/>
                            <a:gd name="T44" fmla="*/ 19872 w 20000"/>
                            <a:gd name="T45" fmla="*/ 19926 h 20000"/>
                            <a:gd name="T46" fmla="*/ 19904 w 20000"/>
                            <a:gd name="T47" fmla="*/ 19741 h 20000"/>
                            <a:gd name="T48" fmla="*/ 19937 w 20000"/>
                            <a:gd name="T49" fmla="*/ 19409 h 20000"/>
                            <a:gd name="T50" fmla="*/ 19967 w 20000"/>
                            <a:gd name="T51" fmla="*/ 19002 h 20000"/>
                            <a:gd name="T52" fmla="*/ 19967 w 20000"/>
                            <a:gd name="T53" fmla="*/ 18521 h 20000"/>
                            <a:gd name="T54" fmla="*/ 20000 w 20000"/>
                            <a:gd name="T55" fmla="*/ 17967 h 20000"/>
                            <a:gd name="T56" fmla="*/ 20000 w 20000"/>
                            <a:gd name="T57" fmla="*/ 17338 h 20000"/>
                            <a:gd name="T58" fmla="*/ 20000 w 20000"/>
                            <a:gd name="T59" fmla="*/ 16673 h 20000"/>
                            <a:gd name="T60" fmla="*/ 20000 w 20000"/>
                            <a:gd name="T61" fmla="*/ 3327 h 20000"/>
                            <a:gd name="T62" fmla="*/ 20000 w 20000"/>
                            <a:gd name="T63" fmla="*/ 2662 h 20000"/>
                            <a:gd name="T64" fmla="*/ 20000 w 20000"/>
                            <a:gd name="T65" fmla="*/ 2033 h 20000"/>
                            <a:gd name="T66" fmla="*/ 19967 w 20000"/>
                            <a:gd name="T67" fmla="*/ 1479 h 20000"/>
                            <a:gd name="T68" fmla="*/ 19967 w 20000"/>
                            <a:gd name="T69" fmla="*/ 998 h 20000"/>
                            <a:gd name="T70" fmla="*/ 19937 w 20000"/>
                            <a:gd name="T71" fmla="*/ 591 h 20000"/>
                            <a:gd name="T72" fmla="*/ 19904 w 20000"/>
                            <a:gd name="T73" fmla="*/ 259 h 20000"/>
                            <a:gd name="T74" fmla="*/ 19872 w 20000"/>
                            <a:gd name="T75" fmla="*/ 74 h 20000"/>
                            <a:gd name="T76" fmla="*/ 19872 w 20000"/>
                            <a:gd name="T77" fmla="*/ 37 h 20000"/>
                            <a:gd name="T78" fmla="*/ 19839 w 20000"/>
                            <a:gd name="T79" fmla="*/ 0 h 20000"/>
                            <a:gd name="T80" fmla="*/ 161 w 20000"/>
                            <a:gd name="T81"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0000" h="20000">
                              <a:moveTo>
                                <a:pt x="161" y="0"/>
                              </a:moveTo>
                              <a:lnTo>
                                <a:pt x="128" y="37"/>
                              </a:lnTo>
                              <a:lnTo>
                                <a:pt x="128" y="74"/>
                              </a:lnTo>
                              <a:lnTo>
                                <a:pt x="96" y="259"/>
                              </a:lnTo>
                              <a:lnTo>
                                <a:pt x="63" y="591"/>
                              </a:lnTo>
                              <a:lnTo>
                                <a:pt x="33" y="998"/>
                              </a:lnTo>
                              <a:lnTo>
                                <a:pt x="33" y="1479"/>
                              </a:lnTo>
                              <a:lnTo>
                                <a:pt x="0" y="2033"/>
                              </a:lnTo>
                              <a:lnTo>
                                <a:pt x="0" y="2662"/>
                              </a:lnTo>
                              <a:lnTo>
                                <a:pt x="0" y="3327"/>
                              </a:lnTo>
                              <a:lnTo>
                                <a:pt x="0" y="16673"/>
                              </a:lnTo>
                              <a:lnTo>
                                <a:pt x="0" y="17338"/>
                              </a:lnTo>
                              <a:lnTo>
                                <a:pt x="0" y="17967"/>
                              </a:lnTo>
                              <a:lnTo>
                                <a:pt x="33" y="18521"/>
                              </a:lnTo>
                              <a:lnTo>
                                <a:pt x="33" y="19002"/>
                              </a:lnTo>
                              <a:lnTo>
                                <a:pt x="63" y="19409"/>
                              </a:lnTo>
                              <a:lnTo>
                                <a:pt x="96" y="19741"/>
                              </a:lnTo>
                              <a:lnTo>
                                <a:pt x="128" y="19926"/>
                              </a:lnTo>
                              <a:lnTo>
                                <a:pt x="128" y="19963"/>
                              </a:lnTo>
                              <a:lnTo>
                                <a:pt x="161" y="20000"/>
                              </a:lnTo>
                              <a:lnTo>
                                <a:pt x="19839" y="20000"/>
                              </a:lnTo>
                              <a:lnTo>
                                <a:pt x="19872" y="19963"/>
                              </a:lnTo>
                              <a:lnTo>
                                <a:pt x="19872" y="19926"/>
                              </a:lnTo>
                              <a:lnTo>
                                <a:pt x="19904" y="19741"/>
                              </a:lnTo>
                              <a:lnTo>
                                <a:pt x="19937" y="19409"/>
                              </a:lnTo>
                              <a:lnTo>
                                <a:pt x="19967" y="19002"/>
                              </a:lnTo>
                              <a:lnTo>
                                <a:pt x="19967" y="18521"/>
                              </a:lnTo>
                              <a:lnTo>
                                <a:pt x="20000" y="17967"/>
                              </a:lnTo>
                              <a:lnTo>
                                <a:pt x="20000" y="17338"/>
                              </a:lnTo>
                              <a:lnTo>
                                <a:pt x="20000" y="16673"/>
                              </a:lnTo>
                              <a:lnTo>
                                <a:pt x="20000" y="3327"/>
                              </a:lnTo>
                              <a:lnTo>
                                <a:pt x="20000" y="2662"/>
                              </a:lnTo>
                              <a:lnTo>
                                <a:pt x="20000" y="2033"/>
                              </a:lnTo>
                              <a:lnTo>
                                <a:pt x="19967" y="1479"/>
                              </a:lnTo>
                              <a:lnTo>
                                <a:pt x="19967" y="998"/>
                              </a:lnTo>
                              <a:lnTo>
                                <a:pt x="19937" y="591"/>
                              </a:lnTo>
                              <a:lnTo>
                                <a:pt x="19904" y="259"/>
                              </a:lnTo>
                              <a:lnTo>
                                <a:pt x="19872" y="74"/>
                              </a:lnTo>
                              <a:lnTo>
                                <a:pt x="19872" y="37"/>
                              </a:lnTo>
                              <a:lnTo>
                                <a:pt x="19839" y="0"/>
                              </a:lnTo>
                              <a:lnTo>
                                <a:pt x="161" y="0"/>
                              </a:lnTo>
                              <a:close/>
                            </a:path>
                          </a:pathLst>
                        </a:custGeom>
                        <a:noFill/>
                        <a:ln w="9525"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D08C0" id="Freeform 6" o:spid="_x0000_s1026" style="position:absolute;left:0;text-align:left;margin-left:53.95pt;margin-top:72.6pt;width:522.1pt;height:27.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" o:allowincell="f" path="m161,l128,37r,37l96,259,63,591,33,998r,481l,2033r,629l,3327,,16673r,665l,17967r33,554l33,19002r30,407l96,19741r32,185l128,19963r33,37l19839,20000r33,-37l19872,19926r32,-185l19937,19409r30,-407l19967,18521r33,-554l20000,17338r,-665l20000,3327r,-665l20000,2033r-33,-554l19967,998r-30,-407l19904,259,19872,74r,-37l19839,,161,xe" filled="f">
                <v:path arrowok="t" o:connecttype="custom" o:connectlocs="53377,0;42436,636;42436,1271;31827,4449;20887,10151;10941,17142;10941,25404;0,34920;0,45725;0,57147;0,286388;0,297810;0,308615;10941,318131;10941,326393;20887,333384;31827,339086;42436,342264;42436,342899;53377,343535;6577293,343535;6588234,342899;6588234,342264;6598843,339086;6609783,333384;6619729,326393;6619729,318131;6630670,308615;6630670,297810;6630670,286388;6630670,57147;6630670,45725;6630670,34920;6619729,25404;6619729,17142;6609783,10151;6598843,4449;6588234,1271;6588234,636;6577293,0;53377,0" o:connectangles="0,0,0,0,0,0,0,0,0,0,0,0,0,0,0,0,0,0,0,0,0,0,0,0,0,0,0,0,0,0,0,0,0,0,0,0,0,0,0,0,0"/>
              </v:shape>
            </w:pict>
          </mc:Fallback>
        </mc:AlternateContent>
      </w:r>
      <w:r w:rsidR="00A12337">
        <w:rPr>
          <w:noProof/>
        </w:rPr>
        <mc:AlternateContent>
          <mc:Choice Requires="wps">
            <w:drawing>
              <wp:anchor distT="0" distB="0" distL="114300" distR="114300" simplePos="0" relativeHeight="251650560" behindDoc="0" locked="0" layoutInCell="0" allowOverlap="1" wp14:anchorId="5158B78C" wp14:editId="24BE688D">
                <wp:simplePos x="0" y="0"/>
                <wp:positionH relativeFrom="column">
                  <wp:posOffset>0</wp:posOffset>
                </wp:positionH>
                <wp:positionV relativeFrom="paragraph">
                  <wp:posOffset>36195</wp:posOffset>
                </wp:positionV>
                <wp:extent cx="7813040" cy="53975"/>
                <wp:effectExtent l="0" t="0" r="0" b="3175"/>
                <wp:wrapNone/>
                <wp:docPr id="6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3040" cy="53975"/>
                        </a:xfrm>
                        <a:prstGeom prst="rect">
                          <a:avLst/>
                        </a:prstGeom>
                        <a:solidFill>
                          <a:schemeClr val="accent6">
                            <a:lumMod val="40000"/>
                            <a:lumOff val="60000"/>
                          </a:schemeClr>
                        </a:solidFill>
                        <a:ln w="25400">
                          <a:no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F8FF52" id="Rectangle 4" o:spid="_x0000_s1026" style="position:absolute;left:0;text-align:left;margin-left:0;margin-top:2.85pt;width:615.2pt;height:4.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" o:allowincell="f" fillcolor="#fbd4b4 [1305]" stroked="f" strokeweight="2pt"/>
            </w:pict>
          </mc:Fallback>
        </mc:AlternateContent>
      </w:r>
      <w:r w:rsidR="00A12337">
        <w:rPr>
          <w:noProof/>
        </w:rPr>
        <mc:AlternateContent>
          <mc:Choice Requires="wps">
            <w:drawing>
              <wp:anchor distT="0" distB="0" distL="114300" distR="114300" simplePos="0" relativeHeight="251651584" behindDoc="0" locked="0" layoutInCell="0" allowOverlap="1" wp14:anchorId="629DF858" wp14:editId="37BDA6AA">
                <wp:simplePos x="0" y="0"/>
                <wp:positionH relativeFrom="column">
                  <wp:posOffset>0</wp:posOffset>
                </wp:positionH>
                <wp:positionV relativeFrom="paragraph">
                  <wp:posOffset>801370</wp:posOffset>
                </wp:positionV>
                <wp:extent cx="7813040" cy="53975"/>
                <wp:effectExtent l="0" t="0" r="16510" b="22225"/>
                <wp:wrapNone/>
                <wp:docPr id="6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3040" cy="53975"/>
                        </a:xfrm>
                        <a:prstGeom prst="rect">
                          <a:avLst/>
                        </a:prstGeom>
                        <a:solidFill>
                          <a:schemeClr val="accent6">
                            <a:lumMod val="40000"/>
                            <a:lumOff val="60000"/>
                          </a:schemeClr>
                        </a:solidFill>
                        <a:ln w="12700">
                          <a:solidFill>
                            <a:schemeClr val="accent6">
                              <a:lumMod val="40000"/>
                              <a:lumOff val="60000"/>
                            </a:schemeClr>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F3B612" id="Rectangle 5" o:spid="_x0000_s1026" style="position:absolute;left:0;text-align:left;margin-left:0;margin-top:63.1pt;width:615.2pt;height:4.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" o:allowincell="f" fillcolor="#fbd4b4 [1305]" strokecolor="#fbd4b4 [1305]" strokeweight="1pt"/>
            </w:pict>
          </mc:Fallback>
        </mc:AlternateContent>
      </w:r>
      <w:r w:rsidR="00A12337" w:rsidRPr="002D5562">
        <w:rPr>
          <w:noProof/>
          <w:color w:val="365F91" w:themeColor="accent1" w:themeShade="BF"/>
        </w:rPr>
        <mc:AlternateContent>
          <mc:Choice Requires="wps">
            <w:drawing>
              <wp:anchor distT="0" distB="0" distL="114300" distR="114300" simplePos="0" relativeHeight="251649536" behindDoc="0" locked="0" layoutInCell="0" allowOverlap="1" wp14:anchorId="6A1C1115" wp14:editId="01AF9F81">
                <wp:simplePos x="0" y="0"/>
                <wp:positionH relativeFrom="column">
                  <wp:posOffset>0</wp:posOffset>
                </wp:positionH>
                <wp:positionV relativeFrom="paragraph">
                  <wp:posOffset>144145</wp:posOffset>
                </wp:positionV>
                <wp:extent cx="7813040" cy="53975"/>
                <wp:effectExtent l="0" t="0" r="16510" b="22225"/>
                <wp:wrapNone/>
                <wp:docPr id="6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3040" cy="53975"/>
                        </a:xfrm>
                        <a:prstGeom prst="rect">
                          <a:avLst/>
                        </a:prstGeom>
                        <a:solidFill>
                          <a:schemeClr val="accent6">
                            <a:lumMod val="60000"/>
                            <a:lumOff val="40000"/>
                          </a:schemeClr>
                        </a:solidFill>
                        <a:ln w="25400">
                          <a:solidFill>
                            <a:schemeClr val="accent6">
                              <a:lumMod val="60000"/>
                              <a:lumOff val="40000"/>
                            </a:schemeClr>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81A150" id="Rectangle 3" o:spid="_x0000_s1026" style="position:absolute;left:0;text-align:left;margin-left:0;margin-top:11.35pt;width:615.2pt;height:4.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" o:allowincell="f" fillcolor="#fabf8f [1945]" strokecolor="#fabf8f [1945]" strokeweight="2pt"/>
            </w:pict>
          </mc:Fallback>
        </mc:AlternateContent>
      </w:r>
      <w:r>
        <w:object w:dxaOrig="9679" w:dyaOrig="1532" w14:anchorId="07E5E3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あああああ&#10;" style="width:483.75pt;height:76.5pt" o:ole="">
            <v:imagedata r:id="rId11" o:title=""/>
          </v:shape>
          <o:OLEObject Type="Embed" ProgID="Unknown" ShapeID="_x0000_i1025" DrawAspect="Content" ObjectID="_1722080694" r:id="rId12">
            <o:FieldCodes>\s</o:FieldCodes>
          </o:OLEObject>
        </w:object>
      </w:r>
    </w:p>
    <w:p w14:paraId="7F1E2FB1" w14:textId="77777777" w:rsidR="00AB7DA3" w:rsidRDefault="00AB7DA3">
      <w:pPr>
        <w:jc w:val="center"/>
      </w:pPr>
      <w:r>
        <w:rPr>
          <w:rFonts w:hint="eastAsia"/>
        </w:rPr>
        <w:t>発行者：三資堂製薬株式会社</w:t>
      </w:r>
      <w:r>
        <w:t xml:space="preserve">  </w:t>
      </w:r>
      <w:r>
        <w:rPr>
          <w:rFonts w:hint="eastAsia"/>
        </w:rPr>
        <w:t>住所：〒</w:t>
      </w:r>
      <w:r>
        <w:t>655-0005</w:t>
      </w:r>
      <w:r>
        <w:rPr>
          <w:rFonts w:hint="eastAsia"/>
        </w:rPr>
        <w:t>神戸市垂水区潮見が丘</w:t>
      </w:r>
      <w:r>
        <w:t xml:space="preserve">1-1-10  </w:t>
      </w:r>
      <w:r>
        <w:rPr>
          <w:rFonts w:hint="eastAsia"/>
        </w:rPr>
        <w:t>Ｔ</w:t>
      </w:r>
      <w:r>
        <w:rPr>
          <w:rFonts w:hint="eastAsia"/>
          <w:sz w:val="16"/>
        </w:rPr>
        <w:t>ＥＬ</w:t>
      </w:r>
      <w:r>
        <w:t>078-708-5121</w:t>
      </w:r>
    </w:p>
    <w:p w14:paraId="4418971B" w14:textId="77777777" w:rsidR="00AB7DA3" w:rsidRDefault="00A12337">
      <w:pPr>
        <w:jc w:val="center"/>
      </w:pPr>
      <w:r>
        <w:rPr>
          <w:noProof/>
        </w:rPr>
        <mc:AlternateContent>
          <mc:Choice Requires="wps">
            <w:drawing>
              <wp:anchor distT="0" distB="0" distL="114300" distR="114300" simplePos="0" relativeHeight="251654656" behindDoc="0" locked="0" layoutInCell="0" allowOverlap="1" wp14:anchorId="19497FF5" wp14:editId="4986BFE0">
                <wp:simplePos x="0" y="0"/>
                <wp:positionH relativeFrom="column">
                  <wp:posOffset>-5715</wp:posOffset>
                </wp:positionH>
                <wp:positionV relativeFrom="paragraph">
                  <wp:posOffset>156845</wp:posOffset>
                </wp:positionV>
                <wp:extent cx="7772400" cy="2790825"/>
                <wp:effectExtent l="0" t="0" r="19050" b="28575"/>
                <wp:wrapNone/>
                <wp:docPr id="3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279082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7CFA279" w14:textId="1257C6D4" w:rsidR="002A668E" w:rsidRDefault="00D70C83" w:rsidP="002A668E">
                            <w:r>
                              <w:rPr>
                                <w:rFonts w:hint="eastAsia"/>
                                <w:b/>
                                <w:sz w:val="28"/>
                              </w:rPr>
                              <w:t xml:space="preserve">　</w:t>
                            </w:r>
                            <w:r w:rsidR="00BE30A8">
                              <w:rPr>
                                <w:rFonts w:hint="eastAsia"/>
                                <w:b/>
                                <w:color w:val="984806" w:themeColor="accent6" w:themeShade="80"/>
                                <w:sz w:val="28"/>
                              </w:rPr>
                              <w:t>黄金の万能薬</w:t>
                            </w:r>
                          </w:p>
                          <w:p w14:paraId="27FD0D68" w14:textId="3398D6B2" w:rsidR="0047219A" w:rsidRPr="002A668E" w:rsidRDefault="0047219A" w:rsidP="008B2B38">
                            <w:pPr>
                              <w:ind w:firstLineChars="100" w:firstLine="281"/>
                              <w:rPr>
                                <w:b/>
                                <w:color w:val="984806" w:themeColor="accent6" w:themeShade="80"/>
                                <w:sz w:val="28"/>
                              </w:rPr>
                            </w:pPr>
                          </w:p>
                          <w:p w14:paraId="0E52FB76" w14:textId="77777777" w:rsidR="00900C46" w:rsidRDefault="00BE30A8" w:rsidP="00900C46">
                            <w:pPr>
                              <w:spacing w:line="300" w:lineRule="exact"/>
                              <w:ind w:firstLineChars="100" w:firstLine="194"/>
                              <w:rPr>
                                <w:bCs/>
                                <w:spacing w:val="-8"/>
                                <w:szCs w:val="21"/>
                              </w:rPr>
                            </w:pPr>
                            <w:r>
                              <w:rPr>
                                <w:rFonts w:hint="eastAsia"/>
                                <w:bCs/>
                                <w:spacing w:val="-8"/>
                                <w:szCs w:val="21"/>
                              </w:rPr>
                              <w:t>仕事をしていると甘いものが欲しくなることがありますよね。疲れて</w:t>
                            </w:r>
                            <w:proofErr w:type="gramStart"/>
                            <w:r>
                              <w:rPr>
                                <w:rFonts w:hint="eastAsia"/>
                                <w:bCs/>
                                <w:spacing w:val="-8"/>
                                <w:szCs w:val="21"/>
                              </w:rPr>
                              <w:t>いたり</w:t>
                            </w:r>
                            <w:proofErr w:type="gramEnd"/>
                            <w:r>
                              <w:rPr>
                                <w:rFonts w:hint="eastAsia"/>
                                <w:bCs/>
                                <w:spacing w:val="-8"/>
                                <w:szCs w:val="21"/>
                              </w:rPr>
                              <w:t>、頭を使って仕事をしていると、糖質が必要になるため、自然な欲求といえます。一般的に私たちが</w:t>
                            </w:r>
                          </w:p>
                          <w:p w14:paraId="71ED5172" w14:textId="77777777" w:rsidR="00900C46" w:rsidRDefault="00BE30A8" w:rsidP="0078200C">
                            <w:pPr>
                              <w:spacing w:line="300" w:lineRule="exact"/>
                              <w:rPr>
                                <w:bCs/>
                                <w:spacing w:val="-8"/>
                                <w:szCs w:val="21"/>
                              </w:rPr>
                            </w:pPr>
                            <w:r>
                              <w:rPr>
                                <w:rFonts w:hint="eastAsia"/>
                                <w:bCs/>
                                <w:spacing w:val="-8"/>
                                <w:szCs w:val="21"/>
                              </w:rPr>
                              <w:t>砂糖</w:t>
                            </w:r>
                            <w:r w:rsidR="005D177E">
                              <w:rPr>
                                <w:rFonts w:hint="eastAsia"/>
                                <w:bCs/>
                                <w:spacing w:val="-8"/>
                                <w:szCs w:val="21"/>
                              </w:rPr>
                              <w:t>と呼んでいるものは「</w:t>
                            </w:r>
                          </w:p>
                          <w:p w14:paraId="0D7073F5" w14:textId="77777777" w:rsidR="00900C46" w:rsidRDefault="005D177E" w:rsidP="0078200C">
                            <w:pPr>
                              <w:spacing w:line="300" w:lineRule="exact"/>
                              <w:rPr>
                                <w:bCs/>
                                <w:spacing w:val="-8"/>
                                <w:szCs w:val="21"/>
                              </w:rPr>
                            </w:pPr>
                            <w:r>
                              <w:rPr>
                                <w:rFonts w:hint="eastAsia"/>
                                <w:bCs/>
                                <w:spacing w:val="-8"/>
                                <w:szCs w:val="21"/>
                              </w:rPr>
                              <w:t>ショ糖」ですが、ご存知の</w:t>
                            </w:r>
                          </w:p>
                          <w:p w14:paraId="600E4CB3" w14:textId="77777777" w:rsidR="00900C46" w:rsidRDefault="005D177E" w:rsidP="0078200C">
                            <w:pPr>
                              <w:spacing w:line="300" w:lineRule="exact"/>
                              <w:rPr>
                                <w:bCs/>
                                <w:spacing w:val="-8"/>
                                <w:szCs w:val="21"/>
                              </w:rPr>
                            </w:pPr>
                            <w:r>
                              <w:rPr>
                                <w:rFonts w:hint="eastAsia"/>
                                <w:bCs/>
                                <w:spacing w:val="-8"/>
                                <w:szCs w:val="21"/>
                              </w:rPr>
                              <w:t>ようにショ糖は安価ですぐ</w:t>
                            </w:r>
                          </w:p>
                          <w:p w14:paraId="7B480063" w14:textId="77777777" w:rsidR="00900C46" w:rsidRDefault="005D177E" w:rsidP="0078200C">
                            <w:pPr>
                              <w:spacing w:line="300" w:lineRule="exact"/>
                              <w:rPr>
                                <w:bCs/>
                                <w:spacing w:val="-8"/>
                                <w:szCs w:val="21"/>
                              </w:rPr>
                            </w:pPr>
                            <w:r>
                              <w:rPr>
                                <w:rFonts w:hint="eastAsia"/>
                                <w:bCs/>
                                <w:spacing w:val="-8"/>
                                <w:szCs w:val="21"/>
                              </w:rPr>
                              <w:t>手に入る糖分で「あまり体</w:t>
                            </w:r>
                          </w:p>
                          <w:p w14:paraId="45F45A7A" w14:textId="77777777" w:rsidR="00900C46" w:rsidRDefault="005D177E" w:rsidP="0078200C">
                            <w:pPr>
                              <w:spacing w:line="300" w:lineRule="exact"/>
                              <w:rPr>
                                <w:bCs/>
                                <w:spacing w:val="-8"/>
                                <w:szCs w:val="21"/>
                              </w:rPr>
                            </w:pPr>
                            <w:r>
                              <w:rPr>
                                <w:rFonts w:hint="eastAsia"/>
                                <w:bCs/>
                                <w:spacing w:val="-8"/>
                                <w:szCs w:val="21"/>
                              </w:rPr>
                              <w:t>によくないもの」とされて</w:t>
                            </w:r>
                          </w:p>
                          <w:p w14:paraId="76ABABE0" w14:textId="77777777" w:rsidR="00900C46" w:rsidRDefault="005D177E" w:rsidP="0078200C">
                            <w:pPr>
                              <w:spacing w:line="300" w:lineRule="exact"/>
                              <w:rPr>
                                <w:bCs/>
                                <w:spacing w:val="-8"/>
                                <w:szCs w:val="21"/>
                              </w:rPr>
                            </w:pPr>
                            <w:r>
                              <w:rPr>
                                <w:rFonts w:hint="eastAsia"/>
                                <w:bCs/>
                                <w:spacing w:val="-8"/>
                                <w:szCs w:val="21"/>
                              </w:rPr>
                              <w:t>います。血糖上昇</w:t>
                            </w:r>
                            <w:r w:rsidR="00797721">
                              <w:rPr>
                                <w:rFonts w:hint="eastAsia"/>
                                <w:bCs/>
                                <w:spacing w:val="-8"/>
                                <w:szCs w:val="21"/>
                              </w:rPr>
                              <w:t>指数（Ｇ</w:t>
                            </w:r>
                          </w:p>
                          <w:p w14:paraId="3F1CB517" w14:textId="77777777" w:rsidR="00900C46" w:rsidRDefault="00797721" w:rsidP="0078200C">
                            <w:pPr>
                              <w:spacing w:line="300" w:lineRule="exact"/>
                              <w:rPr>
                                <w:bCs/>
                                <w:spacing w:val="-8"/>
                                <w:szCs w:val="21"/>
                              </w:rPr>
                            </w:pPr>
                            <w:r>
                              <w:rPr>
                                <w:rFonts w:hint="eastAsia"/>
                                <w:bCs/>
                                <w:spacing w:val="-8"/>
                                <w:szCs w:val="21"/>
                              </w:rPr>
                              <w:t>Ｉ値）の高さは「果糖</w:t>
                            </w:r>
                            <w:r>
                              <w:rPr>
                                <w:rFonts w:hint="eastAsia"/>
                                <w:bCs/>
                                <w:spacing w:val="-8"/>
                                <w:szCs w:val="21"/>
                              </w:rPr>
                              <w:t>&lt;</w:t>
                            </w:r>
                            <w:r>
                              <w:rPr>
                                <w:rFonts w:hint="eastAsia"/>
                                <w:bCs/>
                                <w:spacing w:val="-8"/>
                                <w:szCs w:val="21"/>
                              </w:rPr>
                              <w:t>砂</w:t>
                            </w:r>
                          </w:p>
                          <w:p w14:paraId="1C5AF5D0" w14:textId="62FDD68C" w:rsidR="0075610C" w:rsidRDefault="00797721" w:rsidP="0078200C">
                            <w:pPr>
                              <w:spacing w:line="300" w:lineRule="exact"/>
                              <w:rPr>
                                <w:bCs/>
                                <w:spacing w:val="-8"/>
                                <w:szCs w:val="21"/>
                              </w:rPr>
                            </w:pPr>
                            <w:r>
                              <w:rPr>
                                <w:rFonts w:hint="eastAsia"/>
                                <w:bCs/>
                                <w:spacing w:val="-8"/>
                                <w:szCs w:val="21"/>
                              </w:rPr>
                              <w:t>糖</w:t>
                            </w:r>
                            <w:r>
                              <w:rPr>
                                <w:rFonts w:hint="eastAsia"/>
                                <w:bCs/>
                                <w:spacing w:val="-8"/>
                                <w:szCs w:val="21"/>
                              </w:rPr>
                              <w:t>&lt;</w:t>
                            </w:r>
                            <w:r>
                              <w:rPr>
                                <w:rFonts w:hint="eastAsia"/>
                                <w:bCs/>
                                <w:spacing w:val="-8"/>
                                <w:szCs w:val="21"/>
                              </w:rPr>
                              <w:t>ブドウ糖」と、果糖はＧＩ値が低く、糖分として</w:t>
                            </w:r>
                            <w:r w:rsidR="0078200C">
                              <w:rPr>
                                <w:rFonts w:hint="eastAsia"/>
                                <w:bCs/>
                                <w:spacing w:val="-8"/>
                                <w:szCs w:val="21"/>
                              </w:rPr>
                              <w:t>摂取するのは最適と</w:t>
                            </w:r>
                            <w:r w:rsidR="002B08AD">
                              <w:rPr>
                                <w:rFonts w:hint="eastAsia"/>
                                <w:bCs/>
                                <w:spacing w:val="-8"/>
                                <w:szCs w:val="21"/>
                              </w:rPr>
                              <w:t>いえます。</w:t>
                            </w:r>
                          </w:p>
                          <w:p w14:paraId="692C8A3E" w14:textId="02D65B0E" w:rsidR="002B08AD" w:rsidRDefault="002B08AD" w:rsidP="0078200C">
                            <w:pPr>
                              <w:spacing w:line="300" w:lineRule="exact"/>
                              <w:rPr>
                                <w:bCs/>
                                <w:spacing w:val="-8"/>
                                <w:szCs w:val="21"/>
                              </w:rPr>
                            </w:pPr>
                            <w:r>
                              <w:rPr>
                                <w:rFonts w:hint="eastAsia"/>
                                <w:bCs/>
                                <w:spacing w:val="-8"/>
                                <w:szCs w:val="21"/>
                              </w:rPr>
                              <w:t xml:space="preserve">　最近よく原材料表示で見かけるステビア、グリチルリチン、サッカリン、アスパルテーム等</w:t>
                            </w:r>
                            <w:r w:rsidR="00961AFB">
                              <w:rPr>
                                <w:rFonts w:hint="eastAsia"/>
                                <w:bCs/>
                                <w:spacing w:val="-8"/>
                                <w:szCs w:val="21"/>
                              </w:rPr>
                              <w:t>は</w:t>
                            </w:r>
                            <w:r>
                              <w:rPr>
                                <w:rFonts w:hint="eastAsia"/>
                                <w:bCs/>
                                <w:spacing w:val="-8"/>
                                <w:szCs w:val="21"/>
                              </w:rPr>
                              <w:t>非糖質甘味料</w:t>
                            </w:r>
                            <w:r w:rsidR="00961AFB">
                              <w:rPr>
                                <w:rFonts w:hint="eastAsia"/>
                                <w:bCs/>
                                <w:spacing w:val="-8"/>
                                <w:szCs w:val="21"/>
                              </w:rPr>
                              <w:t>ですが、ステビアとグリチルリチンは多年草植物の天然甘味料です。しかし、サッカリンとアスパルテームは人工甘味料となります。この人工甘味料は、ノンカロリーということで、日常的に使用され、もちろん国際的に</w:t>
                            </w:r>
                            <w:r w:rsidR="00D457F1">
                              <w:rPr>
                                <w:rFonts w:hint="eastAsia"/>
                                <w:bCs/>
                                <w:spacing w:val="-8"/>
                                <w:szCs w:val="21"/>
                              </w:rPr>
                              <w:t>安全とされていますが、一方で安全を疑問視する声もあるようで、アメリカでは副作用として大食症や体重増加、脳障害、片頭痛、アルツハイマー等が挙げられています。</w:t>
                            </w:r>
                          </w:p>
                          <w:p w14:paraId="746FD6B0" w14:textId="5E688A3A" w:rsidR="00D457F1" w:rsidRDefault="00D457F1" w:rsidP="0078200C">
                            <w:pPr>
                              <w:spacing w:line="300" w:lineRule="exact"/>
                              <w:rPr>
                                <w:bCs/>
                                <w:spacing w:val="-8"/>
                                <w:szCs w:val="21"/>
                              </w:rPr>
                            </w:pPr>
                            <w:r>
                              <w:rPr>
                                <w:rFonts w:hint="eastAsia"/>
                                <w:bCs/>
                                <w:spacing w:val="-8"/>
                                <w:szCs w:val="21"/>
                              </w:rPr>
                              <w:t xml:space="preserve">　そこで甘いものが欲しくなったら、天然甘味料の代表である「蜂蜜」を是非推奨したいです。甘味はショ糖の</w:t>
                            </w:r>
                            <w:r>
                              <w:rPr>
                                <w:rFonts w:hint="eastAsia"/>
                                <w:bCs/>
                                <w:spacing w:val="-8"/>
                                <w:szCs w:val="21"/>
                              </w:rPr>
                              <w:t>1.3</w:t>
                            </w:r>
                            <w:r>
                              <w:rPr>
                                <w:rFonts w:hint="eastAsia"/>
                                <w:bCs/>
                                <w:spacing w:val="-8"/>
                                <w:szCs w:val="21"/>
                              </w:rPr>
                              <w:t>倍、更に</w:t>
                            </w:r>
                            <w:r w:rsidR="00F02D49">
                              <w:rPr>
                                <w:rFonts w:hint="eastAsia"/>
                                <w:bCs/>
                                <w:spacing w:val="-8"/>
                                <w:szCs w:val="21"/>
                              </w:rPr>
                              <w:t>蜂蜜に含まれる「グルコン酸」には」強力な殺菌作用があり、感染防止にも効果的とされています。スポーツの後に蜂蜜漬けを摂取すると疲労回復に効果的です。それはレモンの疲労回復効果と蜂蜜のエネルギー補給効果の相乗作用によるものです、</w:t>
                            </w:r>
                            <w:r w:rsidR="00900C46">
                              <w:rPr>
                                <w:rFonts w:hint="eastAsia"/>
                                <w:bCs/>
                                <w:spacing w:val="-8"/>
                                <w:szCs w:val="21"/>
                              </w:rPr>
                              <w:t>蜂蜜との組み合わせでお勧めしたいのが大根です。蜂蜜の殺菌作用と大根の消炎作用が</w:t>
                            </w:r>
                            <w:r w:rsidR="003932EA">
                              <w:rPr>
                                <w:rFonts w:hint="eastAsia"/>
                                <w:bCs/>
                                <w:spacing w:val="-8"/>
                                <w:szCs w:val="21"/>
                              </w:rPr>
                              <w:t>風邪</w:t>
                            </w:r>
                            <w:r w:rsidR="00900C46">
                              <w:rPr>
                                <w:rFonts w:hint="eastAsia"/>
                                <w:bCs/>
                                <w:spacing w:val="-8"/>
                                <w:szCs w:val="21"/>
                              </w:rPr>
                              <w:t>による喉の痛みや咳に効果的です。蜂蜜には十種類のビタミンが含まれていますし、</w:t>
                            </w:r>
                            <w:r w:rsidR="002E72BB">
                              <w:rPr>
                                <w:rFonts w:hint="eastAsia"/>
                                <w:bCs/>
                                <w:spacing w:val="-8"/>
                                <w:szCs w:val="21"/>
                              </w:rPr>
                              <w:t>ミネラルも多く「健康の宝庫」として素晴らしいものです。</w:t>
                            </w:r>
                          </w:p>
                          <w:p w14:paraId="73D5C26B" w14:textId="3E617C78" w:rsidR="002E72BB" w:rsidRDefault="002E72BB" w:rsidP="0078200C">
                            <w:pPr>
                              <w:spacing w:line="300" w:lineRule="exact"/>
                              <w:rPr>
                                <w:bCs/>
                                <w:spacing w:val="-8"/>
                                <w:szCs w:val="21"/>
                              </w:rPr>
                            </w:pPr>
                            <w:r>
                              <w:rPr>
                                <w:rFonts w:hint="eastAsia"/>
                                <w:bCs/>
                                <w:spacing w:val="-8"/>
                                <w:szCs w:val="21"/>
                              </w:rPr>
                              <w:t xml:space="preserve">　このように</w:t>
                            </w:r>
                            <w:r>
                              <w:rPr>
                                <w:bCs/>
                                <w:spacing w:val="-8"/>
                                <w:szCs w:val="21"/>
                              </w:rPr>
                              <w:t>“</w:t>
                            </w:r>
                            <w:r>
                              <w:rPr>
                                <w:rFonts w:hint="eastAsia"/>
                                <w:bCs/>
                                <w:spacing w:val="-8"/>
                                <w:szCs w:val="21"/>
                              </w:rPr>
                              <w:t>健康の万能薬</w:t>
                            </w:r>
                            <w:r>
                              <w:rPr>
                                <w:bCs/>
                                <w:spacing w:val="-8"/>
                                <w:szCs w:val="21"/>
                              </w:rPr>
                              <w:t>”</w:t>
                            </w:r>
                            <w:r>
                              <w:rPr>
                                <w:rFonts w:hint="eastAsia"/>
                                <w:bCs/>
                                <w:spacing w:val="-8"/>
                                <w:szCs w:val="21"/>
                              </w:rPr>
                              <w:t>ともいえる蜂蜜を生活に取り入れてみては如何でしょうか。</w:t>
                            </w:r>
                          </w:p>
                          <w:p w14:paraId="0A4E2402" w14:textId="77777777" w:rsidR="002E72BB" w:rsidRDefault="002E72BB" w:rsidP="0078200C">
                            <w:pPr>
                              <w:spacing w:line="300" w:lineRule="exact"/>
                              <w:rPr>
                                <w:bCs/>
                                <w:spacing w:val="-8"/>
                                <w:szCs w:val="21"/>
                              </w:rPr>
                            </w:pPr>
                          </w:p>
                          <w:p w14:paraId="6A95BAFD" w14:textId="77777777" w:rsidR="002E72BB" w:rsidRPr="002A668E" w:rsidRDefault="002E72BB" w:rsidP="0078200C">
                            <w:pPr>
                              <w:spacing w:line="300" w:lineRule="exact"/>
                              <w:rPr>
                                <w:spacing w:val="-8"/>
                              </w:rPr>
                            </w:pPr>
                          </w:p>
                          <w:p w14:paraId="6894FFA8" w14:textId="77777777" w:rsidR="0075610C" w:rsidRPr="00770547" w:rsidRDefault="0075610C" w:rsidP="0078200C">
                            <w:pPr>
                              <w:spacing w:line="300" w:lineRule="exact"/>
                              <w:rPr>
                                <w:spacing w:val="-6"/>
                              </w:rPr>
                            </w:pPr>
                          </w:p>
                          <w:p w14:paraId="3720BABB" w14:textId="77777777" w:rsidR="0075610C" w:rsidRPr="00770547" w:rsidRDefault="0075610C" w:rsidP="0078200C">
                            <w:pPr>
                              <w:spacing w:line="300" w:lineRule="exact"/>
                              <w:rPr>
                                <w:spacing w:val="-6"/>
                              </w:rPr>
                            </w:pPr>
                          </w:p>
                          <w:p w14:paraId="7DA86495" w14:textId="77777777" w:rsidR="0075610C" w:rsidRPr="00770547" w:rsidRDefault="0075610C" w:rsidP="0078200C">
                            <w:pPr>
                              <w:spacing w:line="300" w:lineRule="exact"/>
                              <w:rPr>
                                <w:spacing w:val="-6"/>
                              </w:rPr>
                            </w:pPr>
                          </w:p>
                          <w:p w14:paraId="4027A15D" w14:textId="77777777" w:rsidR="00C93793" w:rsidRPr="00770547" w:rsidRDefault="00C93793" w:rsidP="0078200C">
                            <w:pPr>
                              <w:spacing w:line="300" w:lineRule="exact"/>
                              <w:rPr>
                                <w:spacing w:val="-6"/>
                              </w:rPr>
                            </w:pPr>
                          </w:p>
                          <w:p w14:paraId="4B6642BA" w14:textId="77777777" w:rsidR="00C93793" w:rsidRPr="00770547" w:rsidRDefault="00C93793" w:rsidP="0078200C">
                            <w:pPr>
                              <w:spacing w:line="300" w:lineRule="exact"/>
                              <w:rPr>
                                <w:spacing w:val="-6"/>
                              </w:rPr>
                            </w:pPr>
                          </w:p>
                          <w:p w14:paraId="2D1AC086" w14:textId="77777777" w:rsidR="00C93793" w:rsidRPr="00770547" w:rsidRDefault="00C93793" w:rsidP="0078200C">
                            <w:pPr>
                              <w:spacing w:line="300" w:lineRule="exact"/>
                              <w:rPr>
                                <w:spacing w:val="-6"/>
                              </w:rPr>
                            </w:pPr>
                          </w:p>
                          <w:p w14:paraId="76589E2E" w14:textId="77777777" w:rsidR="00C93793" w:rsidRPr="00770547" w:rsidRDefault="00C93793" w:rsidP="0078200C">
                            <w:pPr>
                              <w:spacing w:line="300" w:lineRule="exact"/>
                              <w:rPr>
                                <w:spacing w:val="-6"/>
                              </w:rPr>
                            </w:pPr>
                          </w:p>
                          <w:p w14:paraId="40B9522E" w14:textId="77777777" w:rsidR="00C93793" w:rsidRPr="00770547" w:rsidRDefault="00C93793" w:rsidP="0078200C">
                            <w:pPr>
                              <w:spacing w:line="300" w:lineRule="exact"/>
                              <w:rPr>
                                <w:spacing w:val="-6"/>
                              </w:rPr>
                            </w:pPr>
                          </w:p>
                          <w:p w14:paraId="20929823" w14:textId="77777777" w:rsidR="00C93793" w:rsidRPr="00770547" w:rsidRDefault="00C93793" w:rsidP="0078200C">
                            <w:pPr>
                              <w:spacing w:line="300" w:lineRule="exact"/>
                              <w:rPr>
                                <w:spacing w:val="-6"/>
                              </w:rPr>
                            </w:pPr>
                          </w:p>
                          <w:p w14:paraId="32E33FFF" w14:textId="77777777" w:rsidR="00C93793" w:rsidRPr="00770547" w:rsidRDefault="00C93793" w:rsidP="0078200C">
                            <w:pPr>
                              <w:spacing w:line="300" w:lineRule="exact"/>
                              <w:rPr>
                                <w:spacing w:val="-6"/>
                              </w:rPr>
                            </w:pPr>
                          </w:p>
                          <w:p w14:paraId="531AE5D7" w14:textId="77777777" w:rsidR="00C93793" w:rsidRPr="00770547" w:rsidRDefault="00C93793" w:rsidP="0078200C">
                            <w:pPr>
                              <w:spacing w:line="300" w:lineRule="exact"/>
                              <w:rPr>
                                <w:spacing w:val="-6"/>
                              </w:rPr>
                            </w:pPr>
                          </w:p>
                          <w:p w14:paraId="49F03887" w14:textId="77777777" w:rsidR="00C93793" w:rsidRPr="00770547" w:rsidRDefault="00C93793" w:rsidP="0078200C">
                            <w:pPr>
                              <w:spacing w:line="300" w:lineRule="exact"/>
                              <w:rPr>
                                <w:spacing w:val="-6"/>
                              </w:rPr>
                            </w:pPr>
                          </w:p>
                          <w:p w14:paraId="1FB58191" w14:textId="77777777" w:rsidR="00C93793" w:rsidRPr="00770547" w:rsidRDefault="00C93793" w:rsidP="0078200C">
                            <w:pPr>
                              <w:spacing w:line="300" w:lineRule="exact"/>
                              <w:rPr>
                                <w:spacing w:val="-6"/>
                              </w:rPr>
                            </w:pPr>
                          </w:p>
                          <w:p w14:paraId="11384815" w14:textId="77777777" w:rsidR="00C93793" w:rsidRDefault="00C93793" w:rsidP="0078200C">
                            <w:pPr>
                              <w:spacing w:line="300" w:lineRule="exact"/>
                            </w:pPr>
                          </w:p>
                          <w:p w14:paraId="37320E25" w14:textId="77777777" w:rsidR="00C93793" w:rsidRDefault="00C93793" w:rsidP="0078200C">
                            <w:pPr>
                              <w:spacing w:line="300" w:lineRule="exact"/>
                            </w:pPr>
                          </w:p>
                          <w:p w14:paraId="165563FB" w14:textId="77777777" w:rsidR="00C93793" w:rsidRDefault="00C93793" w:rsidP="0078200C">
                            <w:pPr>
                              <w:spacing w:line="300" w:lineRule="exact"/>
                            </w:pPr>
                          </w:p>
                          <w:p w14:paraId="64E9530C" w14:textId="77777777" w:rsidR="00C93793" w:rsidRDefault="00C93793" w:rsidP="0078200C">
                            <w:pPr>
                              <w:spacing w:line="300" w:lineRule="exact"/>
                            </w:pPr>
                          </w:p>
                          <w:p w14:paraId="6623DC68" w14:textId="77777777" w:rsidR="00C93793" w:rsidRDefault="00C93793" w:rsidP="0078200C">
                            <w:pPr>
                              <w:spacing w:line="300" w:lineRule="exact"/>
                            </w:pPr>
                          </w:p>
                          <w:p w14:paraId="08CB74F3" w14:textId="77777777" w:rsidR="00C93793" w:rsidRDefault="00C93793" w:rsidP="0078200C">
                            <w:pPr>
                              <w:spacing w:line="300" w:lineRule="exact"/>
                            </w:pPr>
                          </w:p>
                          <w:p w14:paraId="005248BA" w14:textId="77777777" w:rsidR="00C93793" w:rsidRDefault="00C93793" w:rsidP="0078200C">
                            <w:pPr>
                              <w:spacing w:line="300" w:lineRule="exact"/>
                            </w:pPr>
                          </w:p>
                          <w:p w14:paraId="6FBCAEC1" w14:textId="77777777" w:rsidR="00C93793" w:rsidRDefault="00C93793" w:rsidP="0078200C">
                            <w:pPr>
                              <w:spacing w:line="300" w:lineRule="exact"/>
                            </w:pPr>
                          </w:p>
                          <w:p w14:paraId="3489223E" w14:textId="77777777" w:rsidR="00C93793" w:rsidRDefault="00C93793" w:rsidP="0078200C">
                            <w:pPr>
                              <w:spacing w:line="300" w:lineRule="exact"/>
                            </w:pPr>
                          </w:p>
                          <w:p w14:paraId="0BF37D9E" w14:textId="77777777" w:rsidR="00C93793" w:rsidRDefault="00C93793" w:rsidP="0078200C">
                            <w:pPr>
                              <w:spacing w:line="300" w:lineRule="exact"/>
                            </w:pPr>
                          </w:p>
                          <w:p w14:paraId="1726C8C1" w14:textId="77777777" w:rsidR="00C93793" w:rsidRDefault="00C93793">
                            <w:pPr>
                              <w:spacing w:line="300" w:lineRule="exact"/>
                            </w:pPr>
                          </w:p>
                          <w:p w14:paraId="45F049FD" w14:textId="77777777" w:rsidR="00C93793" w:rsidRDefault="00C93793">
                            <w:pPr>
                              <w:spacing w:line="300" w:lineRule="exact"/>
                            </w:pPr>
                          </w:p>
                          <w:p w14:paraId="2E533964" w14:textId="77777777" w:rsidR="0075610C" w:rsidRDefault="0075610C">
                            <w:pPr>
                              <w:spacing w:line="280" w:lineRule="exact"/>
                            </w:pPr>
                            <w:r>
                              <w:rPr>
                                <w:rFonts w:hint="eastAsia"/>
                              </w:rPr>
                              <w:t xml:space="preserve">　　　　　　　　　　　　　</w:t>
                            </w:r>
                          </w:p>
                          <w:p w14:paraId="49CD79EF" w14:textId="77777777" w:rsidR="0075610C" w:rsidRDefault="0075610C">
                            <w:pPr>
                              <w:spacing w:line="320" w:lineRule="exact"/>
                            </w:pPr>
                            <w:r>
                              <w:rPr>
                                <w:rFonts w:hint="eastAsia"/>
                              </w:rPr>
                              <w:t xml:space="preserve">　　　</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497FF5" id="Rectangle 7" o:spid="_x0000_s1028" style="position:absolute;left:0;text-align:left;margin-left:-.45pt;margin-top:12.35pt;width:612pt;height:219.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" o:allowincell="f" filled="f">
                <v:textbox style="layout-flow:vertical-ideographic" inset="0,0,0,0">
                  <w:txbxContent>
                    <w:p w14:paraId="37CFA279" w14:textId="1257C6D4" w:rsidR="002A668E" w:rsidRDefault="00D70C83" w:rsidP="002A668E">
                      <w:r>
                        <w:rPr>
                          <w:rFonts w:hint="eastAsia"/>
                          <w:b/>
                          <w:sz w:val="28"/>
                        </w:rPr>
                        <w:t xml:space="preserve">　</w:t>
                      </w:r>
                      <w:r w:rsidR="00BE30A8">
                        <w:rPr>
                          <w:rFonts w:hint="eastAsia"/>
                          <w:b/>
                          <w:color w:val="984806" w:themeColor="accent6" w:themeShade="80"/>
                          <w:sz w:val="28"/>
                        </w:rPr>
                        <w:t>黄金の万能薬</w:t>
                      </w:r>
                    </w:p>
                    <w:p w14:paraId="27FD0D68" w14:textId="3398D6B2" w:rsidR="0047219A" w:rsidRPr="002A668E" w:rsidRDefault="0047219A" w:rsidP="008B2B38">
                      <w:pPr>
                        <w:ind w:firstLineChars="100" w:firstLine="281"/>
                        <w:rPr>
                          <w:b/>
                          <w:color w:val="984806" w:themeColor="accent6" w:themeShade="80"/>
                          <w:sz w:val="28"/>
                        </w:rPr>
                      </w:pPr>
                    </w:p>
                    <w:p w14:paraId="0E52FB76" w14:textId="77777777" w:rsidR="00900C46" w:rsidRDefault="00BE30A8" w:rsidP="00900C46">
                      <w:pPr>
                        <w:spacing w:line="300" w:lineRule="exact"/>
                        <w:ind w:firstLineChars="100" w:firstLine="194"/>
                        <w:rPr>
                          <w:bCs/>
                          <w:spacing w:val="-8"/>
                          <w:szCs w:val="21"/>
                        </w:rPr>
                      </w:pPr>
                      <w:r>
                        <w:rPr>
                          <w:rFonts w:hint="eastAsia"/>
                          <w:bCs/>
                          <w:spacing w:val="-8"/>
                          <w:szCs w:val="21"/>
                        </w:rPr>
                        <w:t>仕事をしていると甘いものが欲しくなることがありますよね。疲れて</w:t>
                      </w:r>
                      <w:proofErr w:type="gramStart"/>
                      <w:r>
                        <w:rPr>
                          <w:rFonts w:hint="eastAsia"/>
                          <w:bCs/>
                          <w:spacing w:val="-8"/>
                          <w:szCs w:val="21"/>
                        </w:rPr>
                        <w:t>いたり</w:t>
                      </w:r>
                      <w:proofErr w:type="gramEnd"/>
                      <w:r>
                        <w:rPr>
                          <w:rFonts w:hint="eastAsia"/>
                          <w:bCs/>
                          <w:spacing w:val="-8"/>
                          <w:szCs w:val="21"/>
                        </w:rPr>
                        <w:t>、頭を使って仕事をしていると、糖質が必要になるため、自然な欲求といえます。一般的に私たちが</w:t>
                      </w:r>
                    </w:p>
                    <w:p w14:paraId="71ED5172" w14:textId="77777777" w:rsidR="00900C46" w:rsidRDefault="00BE30A8" w:rsidP="0078200C">
                      <w:pPr>
                        <w:spacing w:line="300" w:lineRule="exact"/>
                        <w:rPr>
                          <w:bCs/>
                          <w:spacing w:val="-8"/>
                          <w:szCs w:val="21"/>
                        </w:rPr>
                      </w:pPr>
                      <w:r>
                        <w:rPr>
                          <w:rFonts w:hint="eastAsia"/>
                          <w:bCs/>
                          <w:spacing w:val="-8"/>
                          <w:szCs w:val="21"/>
                        </w:rPr>
                        <w:t>砂糖</w:t>
                      </w:r>
                      <w:r w:rsidR="005D177E">
                        <w:rPr>
                          <w:rFonts w:hint="eastAsia"/>
                          <w:bCs/>
                          <w:spacing w:val="-8"/>
                          <w:szCs w:val="21"/>
                        </w:rPr>
                        <w:t>と呼んでいるものは「</w:t>
                      </w:r>
                    </w:p>
                    <w:p w14:paraId="0D7073F5" w14:textId="77777777" w:rsidR="00900C46" w:rsidRDefault="005D177E" w:rsidP="0078200C">
                      <w:pPr>
                        <w:spacing w:line="300" w:lineRule="exact"/>
                        <w:rPr>
                          <w:bCs/>
                          <w:spacing w:val="-8"/>
                          <w:szCs w:val="21"/>
                        </w:rPr>
                      </w:pPr>
                      <w:r>
                        <w:rPr>
                          <w:rFonts w:hint="eastAsia"/>
                          <w:bCs/>
                          <w:spacing w:val="-8"/>
                          <w:szCs w:val="21"/>
                        </w:rPr>
                        <w:t>ショ糖」ですが、ご存知の</w:t>
                      </w:r>
                    </w:p>
                    <w:p w14:paraId="600E4CB3" w14:textId="77777777" w:rsidR="00900C46" w:rsidRDefault="005D177E" w:rsidP="0078200C">
                      <w:pPr>
                        <w:spacing w:line="300" w:lineRule="exact"/>
                        <w:rPr>
                          <w:bCs/>
                          <w:spacing w:val="-8"/>
                          <w:szCs w:val="21"/>
                        </w:rPr>
                      </w:pPr>
                      <w:r>
                        <w:rPr>
                          <w:rFonts w:hint="eastAsia"/>
                          <w:bCs/>
                          <w:spacing w:val="-8"/>
                          <w:szCs w:val="21"/>
                        </w:rPr>
                        <w:t>ようにショ糖は安価ですぐ</w:t>
                      </w:r>
                    </w:p>
                    <w:p w14:paraId="7B480063" w14:textId="77777777" w:rsidR="00900C46" w:rsidRDefault="005D177E" w:rsidP="0078200C">
                      <w:pPr>
                        <w:spacing w:line="300" w:lineRule="exact"/>
                        <w:rPr>
                          <w:bCs/>
                          <w:spacing w:val="-8"/>
                          <w:szCs w:val="21"/>
                        </w:rPr>
                      </w:pPr>
                      <w:r>
                        <w:rPr>
                          <w:rFonts w:hint="eastAsia"/>
                          <w:bCs/>
                          <w:spacing w:val="-8"/>
                          <w:szCs w:val="21"/>
                        </w:rPr>
                        <w:t>手に入る糖分で「あまり体</w:t>
                      </w:r>
                    </w:p>
                    <w:p w14:paraId="45F45A7A" w14:textId="77777777" w:rsidR="00900C46" w:rsidRDefault="005D177E" w:rsidP="0078200C">
                      <w:pPr>
                        <w:spacing w:line="300" w:lineRule="exact"/>
                        <w:rPr>
                          <w:bCs/>
                          <w:spacing w:val="-8"/>
                          <w:szCs w:val="21"/>
                        </w:rPr>
                      </w:pPr>
                      <w:r>
                        <w:rPr>
                          <w:rFonts w:hint="eastAsia"/>
                          <w:bCs/>
                          <w:spacing w:val="-8"/>
                          <w:szCs w:val="21"/>
                        </w:rPr>
                        <w:t>によくないもの」とされて</w:t>
                      </w:r>
                    </w:p>
                    <w:p w14:paraId="76ABABE0" w14:textId="77777777" w:rsidR="00900C46" w:rsidRDefault="005D177E" w:rsidP="0078200C">
                      <w:pPr>
                        <w:spacing w:line="300" w:lineRule="exact"/>
                        <w:rPr>
                          <w:bCs/>
                          <w:spacing w:val="-8"/>
                          <w:szCs w:val="21"/>
                        </w:rPr>
                      </w:pPr>
                      <w:r>
                        <w:rPr>
                          <w:rFonts w:hint="eastAsia"/>
                          <w:bCs/>
                          <w:spacing w:val="-8"/>
                          <w:szCs w:val="21"/>
                        </w:rPr>
                        <w:t>います。血糖上昇</w:t>
                      </w:r>
                      <w:r w:rsidR="00797721">
                        <w:rPr>
                          <w:rFonts w:hint="eastAsia"/>
                          <w:bCs/>
                          <w:spacing w:val="-8"/>
                          <w:szCs w:val="21"/>
                        </w:rPr>
                        <w:t>指数（Ｇ</w:t>
                      </w:r>
                    </w:p>
                    <w:p w14:paraId="3F1CB517" w14:textId="77777777" w:rsidR="00900C46" w:rsidRDefault="00797721" w:rsidP="0078200C">
                      <w:pPr>
                        <w:spacing w:line="300" w:lineRule="exact"/>
                        <w:rPr>
                          <w:bCs/>
                          <w:spacing w:val="-8"/>
                          <w:szCs w:val="21"/>
                        </w:rPr>
                      </w:pPr>
                      <w:r>
                        <w:rPr>
                          <w:rFonts w:hint="eastAsia"/>
                          <w:bCs/>
                          <w:spacing w:val="-8"/>
                          <w:szCs w:val="21"/>
                        </w:rPr>
                        <w:t>Ｉ値）の高さは「果糖</w:t>
                      </w:r>
                      <w:r>
                        <w:rPr>
                          <w:rFonts w:hint="eastAsia"/>
                          <w:bCs/>
                          <w:spacing w:val="-8"/>
                          <w:szCs w:val="21"/>
                        </w:rPr>
                        <w:t>&lt;</w:t>
                      </w:r>
                      <w:r>
                        <w:rPr>
                          <w:rFonts w:hint="eastAsia"/>
                          <w:bCs/>
                          <w:spacing w:val="-8"/>
                          <w:szCs w:val="21"/>
                        </w:rPr>
                        <w:t>砂</w:t>
                      </w:r>
                    </w:p>
                    <w:p w14:paraId="1C5AF5D0" w14:textId="62FDD68C" w:rsidR="0075610C" w:rsidRDefault="00797721" w:rsidP="0078200C">
                      <w:pPr>
                        <w:spacing w:line="300" w:lineRule="exact"/>
                        <w:rPr>
                          <w:bCs/>
                          <w:spacing w:val="-8"/>
                          <w:szCs w:val="21"/>
                        </w:rPr>
                      </w:pPr>
                      <w:r>
                        <w:rPr>
                          <w:rFonts w:hint="eastAsia"/>
                          <w:bCs/>
                          <w:spacing w:val="-8"/>
                          <w:szCs w:val="21"/>
                        </w:rPr>
                        <w:t>糖</w:t>
                      </w:r>
                      <w:r>
                        <w:rPr>
                          <w:rFonts w:hint="eastAsia"/>
                          <w:bCs/>
                          <w:spacing w:val="-8"/>
                          <w:szCs w:val="21"/>
                        </w:rPr>
                        <w:t>&lt;</w:t>
                      </w:r>
                      <w:r>
                        <w:rPr>
                          <w:rFonts w:hint="eastAsia"/>
                          <w:bCs/>
                          <w:spacing w:val="-8"/>
                          <w:szCs w:val="21"/>
                        </w:rPr>
                        <w:t>ブドウ糖」と、果糖はＧＩ値が低く、糖分として</w:t>
                      </w:r>
                      <w:r w:rsidR="0078200C">
                        <w:rPr>
                          <w:rFonts w:hint="eastAsia"/>
                          <w:bCs/>
                          <w:spacing w:val="-8"/>
                          <w:szCs w:val="21"/>
                        </w:rPr>
                        <w:t>摂取するのは最適と</w:t>
                      </w:r>
                      <w:r w:rsidR="002B08AD">
                        <w:rPr>
                          <w:rFonts w:hint="eastAsia"/>
                          <w:bCs/>
                          <w:spacing w:val="-8"/>
                          <w:szCs w:val="21"/>
                        </w:rPr>
                        <w:t>いえます。</w:t>
                      </w:r>
                    </w:p>
                    <w:p w14:paraId="692C8A3E" w14:textId="02D65B0E" w:rsidR="002B08AD" w:rsidRDefault="002B08AD" w:rsidP="0078200C">
                      <w:pPr>
                        <w:spacing w:line="300" w:lineRule="exact"/>
                        <w:rPr>
                          <w:bCs/>
                          <w:spacing w:val="-8"/>
                          <w:szCs w:val="21"/>
                        </w:rPr>
                      </w:pPr>
                      <w:r>
                        <w:rPr>
                          <w:rFonts w:hint="eastAsia"/>
                          <w:bCs/>
                          <w:spacing w:val="-8"/>
                          <w:szCs w:val="21"/>
                        </w:rPr>
                        <w:t xml:space="preserve">　最近よく原材料表示で見かけるステビア、グリチルリチン、サッカリン、アスパルテーム等</w:t>
                      </w:r>
                      <w:r w:rsidR="00961AFB">
                        <w:rPr>
                          <w:rFonts w:hint="eastAsia"/>
                          <w:bCs/>
                          <w:spacing w:val="-8"/>
                          <w:szCs w:val="21"/>
                        </w:rPr>
                        <w:t>は</w:t>
                      </w:r>
                      <w:r>
                        <w:rPr>
                          <w:rFonts w:hint="eastAsia"/>
                          <w:bCs/>
                          <w:spacing w:val="-8"/>
                          <w:szCs w:val="21"/>
                        </w:rPr>
                        <w:t>非糖質甘味料</w:t>
                      </w:r>
                      <w:r w:rsidR="00961AFB">
                        <w:rPr>
                          <w:rFonts w:hint="eastAsia"/>
                          <w:bCs/>
                          <w:spacing w:val="-8"/>
                          <w:szCs w:val="21"/>
                        </w:rPr>
                        <w:t>ですが、ステビアとグリチルリチンは多年草植物の天然甘味料です。しかし、サッカリンとアスパルテームは人工甘味料となります。この人工甘味料は、ノンカロリーということで、日常的に使用され、もちろん国際的に</w:t>
                      </w:r>
                      <w:r w:rsidR="00D457F1">
                        <w:rPr>
                          <w:rFonts w:hint="eastAsia"/>
                          <w:bCs/>
                          <w:spacing w:val="-8"/>
                          <w:szCs w:val="21"/>
                        </w:rPr>
                        <w:t>安全とされていますが、一方で安全を疑問視する声もあるようで、アメリカでは副作用として大食症や体重増加、脳障害、片頭痛、アルツハイマー等が挙げられています。</w:t>
                      </w:r>
                    </w:p>
                    <w:p w14:paraId="746FD6B0" w14:textId="5E688A3A" w:rsidR="00D457F1" w:rsidRDefault="00D457F1" w:rsidP="0078200C">
                      <w:pPr>
                        <w:spacing w:line="300" w:lineRule="exact"/>
                        <w:rPr>
                          <w:bCs/>
                          <w:spacing w:val="-8"/>
                          <w:szCs w:val="21"/>
                        </w:rPr>
                      </w:pPr>
                      <w:r>
                        <w:rPr>
                          <w:rFonts w:hint="eastAsia"/>
                          <w:bCs/>
                          <w:spacing w:val="-8"/>
                          <w:szCs w:val="21"/>
                        </w:rPr>
                        <w:t xml:space="preserve">　そこで甘いものが欲しくなったら、天然甘味料の代表である「蜂蜜」を是非推奨したいです。甘味はショ糖の</w:t>
                      </w:r>
                      <w:r>
                        <w:rPr>
                          <w:rFonts w:hint="eastAsia"/>
                          <w:bCs/>
                          <w:spacing w:val="-8"/>
                          <w:szCs w:val="21"/>
                        </w:rPr>
                        <w:t>1.3</w:t>
                      </w:r>
                      <w:r>
                        <w:rPr>
                          <w:rFonts w:hint="eastAsia"/>
                          <w:bCs/>
                          <w:spacing w:val="-8"/>
                          <w:szCs w:val="21"/>
                        </w:rPr>
                        <w:t>倍、更に</w:t>
                      </w:r>
                      <w:r w:rsidR="00F02D49">
                        <w:rPr>
                          <w:rFonts w:hint="eastAsia"/>
                          <w:bCs/>
                          <w:spacing w:val="-8"/>
                          <w:szCs w:val="21"/>
                        </w:rPr>
                        <w:t>蜂蜜に含まれる「グルコン酸」には」強力な殺菌作用があり、感染防止にも効果的とされています。スポーツの後に蜂蜜漬けを摂取すると疲労回復に効果的です。それはレモンの疲労回復効果と蜂蜜のエネルギー補給効果の相乗作用によるものです、</w:t>
                      </w:r>
                      <w:r w:rsidR="00900C46">
                        <w:rPr>
                          <w:rFonts w:hint="eastAsia"/>
                          <w:bCs/>
                          <w:spacing w:val="-8"/>
                          <w:szCs w:val="21"/>
                        </w:rPr>
                        <w:t>蜂蜜との組み合わせでお勧めしたいのが大根です。蜂蜜の殺菌作用と大根の消炎作用が</w:t>
                      </w:r>
                      <w:r w:rsidR="003932EA">
                        <w:rPr>
                          <w:rFonts w:hint="eastAsia"/>
                          <w:bCs/>
                          <w:spacing w:val="-8"/>
                          <w:szCs w:val="21"/>
                        </w:rPr>
                        <w:t>風邪</w:t>
                      </w:r>
                      <w:r w:rsidR="00900C46">
                        <w:rPr>
                          <w:rFonts w:hint="eastAsia"/>
                          <w:bCs/>
                          <w:spacing w:val="-8"/>
                          <w:szCs w:val="21"/>
                        </w:rPr>
                        <w:t>による喉の痛みや咳に効果的です。蜂蜜には十種類のビタミンが含まれていますし、</w:t>
                      </w:r>
                      <w:r w:rsidR="002E72BB">
                        <w:rPr>
                          <w:rFonts w:hint="eastAsia"/>
                          <w:bCs/>
                          <w:spacing w:val="-8"/>
                          <w:szCs w:val="21"/>
                        </w:rPr>
                        <w:t>ミネラルも多く「健康の宝庫」として素晴らしいものです。</w:t>
                      </w:r>
                    </w:p>
                    <w:p w14:paraId="73D5C26B" w14:textId="3E617C78" w:rsidR="002E72BB" w:rsidRDefault="002E72BB" w:rsidP="0078200C">
                      <w:pPr>
                        <w:spacing w:line="300" w:lineRule="exact"/>
                        <w:rPr>
                          <w:bCs/>
                          <w:spacing w:val="-8"/>
                          <w:szCs w:val="21"/>
                        </w:rPr>
                      </w:pPr>
                      <w:r>
                        <w:rPr>
                          <w:rFonts w:hint="eastAsia"/>
                          <w:bCs/>
                          <w:spacing w:val="-8"/>
                          <w:szCs w:val="21"/>
                        </w:rPr>
                        <w:t xml:space="preserve">　このように</w:t>
                      </w:r>
                      <w:r>
                        <w:rPr>
                          <w:bCs/>
                          <w:spacing w:val="-8"/>
                          <w:szCs w:val="21"/>
                        </w:rPr>
                        <w:t>“</w:t>
                      </w:r>
                      <w:r>
                        <w:rPr>
                          <w:rFonts w:hint="eastAsia"/>
                          <w:bCs/>
                          <w:spacing w:val="-8"/>
                          <w:szCs w:val="21"/>
                        </w:rPr>
                        <w:t>健康の万能薬</w:t>
                      </w:r>
                      <w:r>
                        <w:rPr>
                          <w:bCs/>
                          <w:spacing w:val="-8"/>
                          <w:szCs w:val="21"/>
                        </w:rPr>
                        <w:t>”</w:t>
                      </w:r>
                      <w:r>
                        <w:rPr>
                          <w:rFonts w:hint="eastAsia"/>
                          <w:bCs/>
                          <w:spacing w:val="-8"/>
                          <w:szCs w:val="21"/>
                        </w:rPr>
                        <w:t>ともいえる蜂蜜を生活に取り入れてみては如何でしょうか。</w:t>
                      </w:r>
                    </w:p>
                    <w:p w14:paraId="0A4E2402" w14:textId="77777777" w:rsidR="002E72BB" w:rsidRDefault="002E72BB" w:rsidP="0078200C">
                      <w:pPr>
                        <w:spacing w:line="300" w:lineRule="exact"/>
                        <w:rPr>
                          <w:bCs/>
                          <w:spacing w:val="-8"/>
                          <w:szCs w:val="21"/>
                        </w:rPr>
                      </w:pPr>
                    </w:p>
                    <w:p w14:paraId="6A95BAFD" w14:textId="77777777" w:rsidR="002E72BB" w:rsidRPr="002A668E" w:rsidRDefault="002E72BB" w:rsidP="0078200C">
                      <w:pPr>
                        <w:spacing w:line="300" w:lineRule="exact"/>
                        <w:rPr>
                          <w:spacing w:val="-8"/>
                        </w:rPr>
                      </w:pPr>
                    </w:p>
                    <w:p w14:paraId="6894FFA8" w14:textId="77777777" w:rsidR="0075610C" w:rsidRPr="00770547" w:rsidRDefault="0075610C" w:rsidP="0078200C">
                      <w:pPr>
                        <w:spacing w:line="300" w:lineRule="exact"/>
                        <w:rPr>
                          <w:spacing w:val="-6"/>
                        </w:rPr>
                      </w:pPr>
                    </w:p>
                    <w:p w14:paraId="3720BABB" w14:textId="77777777" w:rsidR="0075610C" w:rsidRPr="00770547" w:rsidRDefault="0075610C" w:rsidP="0078200C">
                      <w:pPr>
                        <w:spacing w:line="300" w:lineRule="exact"/>
                        <w:rPr>
                          <w:spacing w:val="-6"/>
                        </w:rPr>
                      </w:pPr>
                    </w:p>
                    <w:p w14:paraId="7DA86495" w14:textId="77777777" w:rsidR="0075610C" w:rsidRPr="00770547" w:rsidRDefault="0075610C" w:rsidP="0078200C">
                      <w:pPr>
                        <w:spacing w:line="300" w:lineRule="exact"/>
                        <w:rPr>
                          <w:spacing w:val="-6"/>
                        </w:rPr>
                      </w:pPr>
                    </w:p>
                    <w:p w14:paraId="4027A15D" w14:textId="77777777" w:rsidR="00C93793" w:rsidRPr="00770547" w:rsidRDefault="00C93793" w:rsidP="0078200C">
                      <w:pPr>
                        <w:spacing w:line="300" w:lineRule="exact"/>
                        <w:rPr>
                          <w:spacing w:val="-6"/>
                        </w:rPr>
                      </w:pPr>
                    </w:p>
                    <w:p w14:paraId="4B6642BA" w14:textId="77777777" w:rsidR="00C93793" w:rsidRPr="00770547" w:rsidRDefault="00C93793" w:rsidP="0078200C">
                      <w:pPr>
                        <w:spacing w:line="300" w:lineRule="exact"/>
                        <w:rPr>
                          <w:spacing w:val="-6"/>
                        </w:rPr>
                      </w:pPr>
                    </w:p>
                    <w:p w14:paraId="2D1AC086" w14:textId="77777777" w:rsidR="00C93793" w:rsidRPr="00770547" w:rsidRDefault="00C93793" w:rsidP="0078200C">
                      <w:pPr>
                        <w:spacing w:line="300" w:lineRule="exact"/>
                        <w:rPr>
                          <w:spacing w:val="-6"/>
                        </w:rPr>
                      </w:pPr>
                    </w:p>
                    <w:p w14:paraId="76589E2E" w14:textId="77777777" w:rsidR="00C93793" w:rsidRPr="00770547" w:rsidRDefault="00C93793" w:rsidP="0078200C">
                      <w:pPr>
                        <w:spacing w:line="300" w:lineRule="exact"/>
                        <w:rPr>
                          <w:spacing w:val="-6"/>
                        </w:rPr>
                      </w:pPr>
                    </w:p>
                    <w:p w14:paraId="40B9522E" w14:textId="77777777" w:rsidR="00C93793" w:rsidRPr="00770547" w:rsidRDefault="00C93793" w:rsidP="0078200C">
                      <w:pPr>
                        <w:spacing w:line="300" w:lineRule="exact"/>
                        <w:rPr>
                          <w:spacing w:val="-6"/>
                        </w:rPr>
                      </w:pPr>
                    </w:p>
                    <w:p w14:paraId="20929823" w14:textId="77777777" w:rsidR="00C93793" w:rsidRPr="00770547" w:rsidRDefault="00C93793" w:rsidP="0078200C">
                      <w:pPr>
                        <w:spacing w:line="300" w:lineRule="exact"/>
                        <w:rPr>
                          <w:spacing w:val="-6"/>
                        </w:rPr>
                      </w:pPr>
                    </w:p>
                    <w:p w14:paraId="32E33FFF" w14:textId="77777777" w:rsidR="00C93793" w:rsidRPr="00770547" w:rsidRDefault="00C93793" w:rsidP="0078200C">
                      <w:pPr>
                        <w:spacing w:line="300" w:lineRule="exact"/>
                        <w:rPr>
                          <w:spacing w:val="-6"/>
                        </w:rPr>
                      </w:pPr>
                    </w:p>
                    <w:p w14:paraId="531AE5D7" w14:textId="77777777" w:rsidR="00C93793" w:rsidRPr="00770547" w:rsidRDefault="00C93793" w:rsidP="0078200C">
                      <w:pPr>
                        <w:spacing w:line="300" w:lineRule="exact"/>
                        <w:rPr>
                          <w:spacing w:val="-6"/>
                        </w:rPr>
                      </w:pPr>
                    </w:p>
                    <w:p w14:paraId="49F03887" w14:textId="77777777" w:rsidR="00C93793" w:rsidRPr="00770547" w:rsidRDefault="00C93793" w:rsidP="0078200C">
                      <w:pPr>
                        <w:spacing w:line="300" w:lineRule="exact"/>
                        <w:rPr>
                          <w:spacing w:val="-6"/>
                        </w:rPr>
                      </w:pPr>
                    </w:p>
                    <w:p w14:paraId="1FB58191" w14:textId="77777777" w:rsidR="00C93793" w:rsidRPr="00770547" w:rsidRDefault="00C93793" w:rsidP="0078200C">
                      <w:pPr>
                        <w:spacing w:line="300" w:lineRule="exact"/>
                        <w:rPr>
                          <w:spacing w:val="-6"/>
                        </w:rPr>
                      </w:pPr>
                    </w:p>
                    <w:p w14:paraId="11384815" w14:textId="77777777" w:rsidR="00C93793" w:rsidRDefault="00C93793" w:rsidP="0078200C">
                      <w:pPr>
                        <w:spacing w:line="300" w:lineRule="exact"/>
                      </w:pPr>
                    </w:p>
                    <w:p w14:paraId="37320E25" w14:textId="77777777" w:rsidR="00C93793" w:rsidRDefault="00C93793" w:rsidP="0078200C">
                      <w:pPr>
                        <w:spacing w:line="300" w:lineRule="exact"/>
                      </w:pPr>
                    </w:p>
                    <w:p w14:paraId="165563FB" w14:textId="77777777" w:rsidR="00C93793" w:rsidRDefault="00C93793" w:rsidP="0078200C">
                      <w:pPr>
                        <w:spacing w:line="300" w:lineRule="exact"/>
                      </w:pPr>
                    </w:p>
                    <w:p w14:paraId="64E9530C" w14:textId="77777777" w:rsidR="00C93793" w:rsidRDefault="00C93793" w:rsidP="0078200C">
                      <w:pPr>
                        <w:spacing w:line="300" w:lineRule="exact"/>
                      </w:pPr>
                    </w:p>
                    <w:p w14:paraId="6623DC68" w14:textId="77777777" w:rsidR="00C93793" w:rsidRDefault="00C93793" w:rsidP="0078200C">
                      <w:pPr>
                        <w:spacing w:line="300" w:lineRule="exact"/>
                      </w:pPr>
                    </w:p>
                    <w:p w14:paraId="08CB74F3" w14:textId="77777777" w:rsidR="00C93793" w:rsidRDefault="00C93793" w:rsidP="0078200C">
                      <w:pPr>
                        <w:spacing w:line="300" w:lineRule="exact"/>
                      </w:pPr>
                    </w:p>
                    <w:p w14:paraId="005248BA" w14:textId="77777777" w:rsidR="00C93793" w:rsidRDefault="00C93793" w:rsidP="0078200C">
                      <w:pPr>
                        <w:spacing w:line="300" w:lineRule="exact"/>
                      </w:pPr>
                    </w:p>
                    <w:p w14:paraId="6FBCAEC1" w14:textId="77777777" w:rsidR="00C93793" w:rsidRDefault="00C93793" w:rsidP="0078200C">
                      <w:pPr>
                        <w:spacing w:line="300" w:lineRule="exact"/>
                      </w:pPr>
                    </w:p>
                    <w:p w14:paraId="3489223E" w14:textId="77777777" w:rsidR="00C93793" w:rsidRDefault="00C93793" w:rsidP="0078200C">
                      <w:pPr>
                        <w:spacing w:line="300" w:lineRule="exact"/>
                      </w:pPr>
                    </w:p>
                    <w:p w14:paraId="0BF37D9E" w14:textId="77777777" w:rsidR="00C93793" w:rsidRDefault="00C93793" w:rsidP="0078200C">
                      <w:pPr>
                        <w:spacing w:line="300" w:lineRule="exact"/>
                      </w:pPr>
                    </w:p>
                    <w:p w14:paraId="1726C8C1" w14:textId="77777777" w:rsidR="00C93793" w:rsidRDefault="00C93793">
                      <w:pPr>
                        <w:spacing w:line="300" w:lineRule="exact"/>
                      </w:pPr>
                    </w:p>
                    <w:p w14:paraId="45F049FD" w14:textId="77777777" w:rsidR="00C93793" w:rsidRDefault="00C93793">
                      <w:pPr>
                        <w:spacing w:line="300" w:lineRule="exact"/>
                      </w:pPr>
                    </w:p>
                    <w:p w14:paraId="2E533964" w14:textId="77777777" w:rsidR="0075610C" w:rsidRDefault="0075610C">
                      <w:pPr>
                        <w:spacing w:line="280" w:lineRule="exact"/>
                      </w:pPr>
                      <w:r>
                        <w:rPr>
                          <w:rFonts w:hint="eastAsia"/>
                        </w:rPr>
                        <w:t xml:space="preserve">　　　　　　　　　　　　　</w:t>
                      </w:r>
                    </w:p>
                    <w:p w14:paraId="49CD79EF" w14:textId="77777777" w:rsidR="0075610C" w:rsidRDefault="0075610C">
                      <w:pPr>
                        <w:spacing w:line="320" w:lineRule="exact"/>
                      </w:pPr>
                      <w:r>
                        <w:rPr>
                          <w:rFonts w:hint="eastAsia"/>
                        </w:rPr>
                        <w:t xml:space="preserve">　　　</w:t>
                      </w:r>
                    </w:p>
                  </w:txbxContent>
                </v:textbox>
              </v:rect>
            </w:pict>
          </mc:Fallback>
        </mc:AlternateContent>
      </w:r>
    </w:p>
    <w:p w14:paraId="7E69BFBF" w14:textId="77777777" w:rsidR="00AB7DA3" w:rsidRDefault="00AB7DA3"/>
    <w:p w14:paraId="39EDF387" w14:textId="77777777" w:rsidR="00AB7DA3" w:rsidRDefault="00AB7DA3"/>
    <w:p w14:paraId="78A466AB" w14:textId="77777777" w:rsidR="00AB7DA3" w:rsidRDefault="00AB7DA3"/>
    <w:p w14:paraId="5603AC26" w14:textId="77777777" w:rsidR="00AB7DA3" w:rsidRDefault="00AB7DA3"/>
    <w:p w14:paraId="65F01BB9" w14:textId="77777777" w:rsidR="00AB7DA3" w:rsidRDefault="00AB7DA3"/>
    <w:p w14:paraId="476473F4" w14:textId="7264372D" w:rsidR="00AB7DA3" w:rsidRDefault="00A12337">
      <w:r>
        <w:rPr>
          <w:noProof/>
        </w:rPr>
        <mc:AlternateContent>
          <mc:Choice Requires="wps">
            <w:drawing>
              <wp:anchor distT="0" distB="0" distL="114300" distR="114300" simplePos="0" relativeHeight="251659776" behindDoc="0" locked="0" layoutInCell="0" allowOverlap="1" wp14:anchorId="1FA8273A" wp14:editId="517BCE11">
                <wp:simplePos x="0" y="0"/>
                <wp:positionH relativeFrom="column">
                  <wp:posOffset>1484630</wp:posOffset>
                </wp:positionH>
                <wp:positionV relativeFrom="paragraph">
                  <wp:posOffset>17145</wp:posOffset>
                </wp:positionV>
                <wp:extent cx="5715" cy="5715"/>
                <wp:effectExtent l="0" t="0" r="0" b="0"/>
                <wp:wrapNone/>
                <wp:docPr id="1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5715"/>
                        </a:xfrm>
                        <a:prstGeom prst="rect">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2829ACF" w14:textId="77777777" w:rsidR="0075610C" w:rsidRDefault="0075610C">
                            <w:r>
                              <w:object w:dxaOrig="4320" w:dyaOrig="4320" w14:anchorId="2C1C507F">
                                <v:shape id="_x0000_i1027" type="#_x0000_t75" style="width:3276.75pt;height:3276.75pt" o:ole="">
                                  <v:imagedata r:id="rId13" o:title=""/>
                                </v:shape>
                                <o:OLEObject Type="Embed" ProgID="Unknown" ShapeID="_x0000_i1027" DrawAspect="Content" ObjectID="_1722080695" r:id="rId14"/>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A8273A" id="Rectangle 14" o:spid="_x0000_s1029" style="position:absolute;left:0;text-align:left;margin-left:116.9pt;margin-top:1.35pt;width:.45pt;height:.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" o:allowincell="f" strokeweight=".5pt">
                <v:textbox inset="0,0,0,0">
                  <w:txbxContent>
                    <w:p w14:paraId="22829ACF" w14:textId="77777777" w:rsidR="0075610C" w:rsidRDefault="0075610C">
                      <w:r>
                        <w:object w:dxaOrig="4320" w:dyaOrig="4320" w14:anchorId="2C1C507F">
                          <v:shape id="_x0000_i1027" type="#_x0000_t75" style="width:3276.75pt;height:3276.75pt" o:ole="">
                            <v:imagedata r:id="rId13" o:title=""/>
                          </v:shape>
                          <o:OLEObject Type="Embed" ProgID="Unknown" ShapeID="_x0000_i1027" DrawAspect="Content" ObjectID="_1722080695" r:id="rId15"/>
                        </w:object>
                      </w:r>
                    </w:p>
                  </w:txbxContent>
                </v:textbox>
              </v:rect>
            </w:pict>
          </mc:Fallback>
        </mc:AlternateContent>
      </w:r>
    </w:p>
    <w:p w14:paraId="73C1391F" w14:textId="7997B96B" w:rsidR="00AB7DA3" w:rsidRDefault="001E46A6">
      <w:r>
        <w:rPr>
          <w:noProof/>
        </w:rPr>
        <mc:AlternateContent>
          <mc:Choice Requires="wps">
            <w:drawing>
              <wp:anchor distT="0" distB="0" distL="114300" distR="114300" simplePos="0" relativeHeight="251665920" behindDoc="0" locked="0" layoutInCell="1" allowOverlap="1" wp14:anchorId="4CB12B91" wp14:editId="159D3CEB">
                <wp:simplePos x="0" y="0"/>
                <wp:positionH relativeFrom="column">
                  <wp:posOffset>5204460</wp:posOffset>
                </wp:positionH>
                <wp:positionV relativeFrom="paragraph">
                  <wp:posOffset>96520</wp:posOffset>
                </wp:positionV>
                <wp:extent cx="1458595" cy="1257300"/>
                <wp:effectExtent l="0" t="0" r="8255" b="0"/>
                <wp:wrapNone/>
                <wp:docPr id="13" name="テキスト ボックス 13"/>
                <wp:cNvGraphicFramePr/>
                <a:graphic xmlns:a="http://schemas.openxmlformats.org/drawingml/2006/main">
                  <a:graphicData uri="http://schemas.microsoft.com/office/word/2010/wordprocessingShape">
                    <wps:wsp>
                      <wps:cNvSpPr txBox="1"/>
                      <wps:spPr>
                        <a:xfrm>
                          <a:off x="0" y="0"/>
                          <a:ext cx="1458595" cy="1257300"/>
                        </a:xfrm>
                        <a:prstGeom prst="rect">
                          <a:avLst/>
                        </a:prstGeom>
                        <a:solidFill>
                          <a:schemeClr val="lt1"/>
                        </a:solidFill>
                        <a:ln w="6350">
                          <a:noFill/>
                        </a:ln>
                      </wps:spPr>
                      <wps:txbx>
                        <w:txbxContent>
                          <w:p w14:paraId="310F25CD" w14:textId="5D45F846" w:rsidR="001E46A6" w:rsidRDefault="00CB0A7F">
                            <w:r>
                              <w:rPr>
                                <w:noProof/>
                              </w:rPr>
                              <w:drawing>
                                <wp:inline distT="0" distB="0" distL="0" distR="0" wp14:anchorId="07DA07F8" wp14:editId="55821B17">
                                  <wp:extent cx="1343025" cy="1123950"/>
                                  <wp:effectExtent l="0" t="0" r="9525"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47327" cy="11275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B12B91" id="テキスト ボックス 13" o:spid="_x0000_s1030" type="#_x0000_t202" style="position:absolute;left:0;text-align:left;margin-left:409.8pt;margin-top:7.6pt;width:114.85pt;height:99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" fillcolor="white [3201]" stroked="f" strokeweight=".5pt">
                <v:textbox>
                  <w:txbxContent>
                    <w:p w14:paraId="310F25CD" w14:textId="5D45F846" w:rsidR="001E46A6" w:rsidRDefault="00CB0A7F">
                      <w:r>
                        <w:rPr>
                          <w:noProof/>
                        </w:rPr>
                        <w:drawing>
                          <wp:inline distT="0" distB="0" distL="0" distR="0" wp14:anchorId="07DA07F8" wp14:editId="55821B17">
                            <wp:extent cx="1343025" cy="1123950"/>
                            <wp:effectExtent l="0" t="0" r="9525"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47327" cy="1127550"/>
                                    </a:xfrm>
                                    <a:prstGeom prst="rect">
                                      <a:avLst/>
                                    </a:prstGeom>
                                    <a:noFill/>
                                    <a:ln>
                                      <a:noFill/>
                                    </a:ln>
                                  </pic:spPr>
                                </pic:pic>
                              </a:graphicData>
                            </a:graphic>
                          </wp:inline>
                        </w:drawing>
                      </w:r>
                    </w:p>
                  </w:txbxContent>
                </v:textbox>
              </v:shape>
            </w:pict>
          </mc:Fallback>
        </mc:AlternateContent>
      </w:r>
    </w:p>
    <w:p w14:paraId="56B9402A" w14:textId="77777777" w:rsidR="00AB7DA3" w:rsidRDefault="00AB7DA3"/>
    <w:p w14:paraId="1BDF664C" w14:textId="77777777" w:rsidR="00AB7DA3" w:rsidRDefault="00AB7DA3"/>
    <w:p w14:paraId="64643FAF" w14:textId="77777777" w:rsidR="00AB7DA3" w:rsidRDefault="00AB7DA3"/>
    <w:p w14:paraId="74EC00C0" w14:textId="77777777" w:rsidR="00AB7DA3" w:rsidRDefault="00AB7DA3"/>
    <w:p w14:paraId="1CE5C056" w14:textId="77777777" w:rsidR="00AB7DA3" w:rsidRDefault="00A12337">
      <w:r>
        <w:rPr>
          <w:noProof/>
        </w:rPr>
        <mc:AlternateContent>
          <mc:Choice Requires="wps">
            <w:drawing>
              <wp:anchor distT="0" distB="0" distL="114300" distR="114300" simplePos="0" relativeHeight="251656704" behindDoc="0" locked="0" layoutInCell="0" allowOverlap="1" wp14:anchorId="393A2C64" wp14:editId="4C36B593">
                <wp:simplePos x="0" y="0"/>
                <wp:positionH relativeFrom="column">
                  <wp:posOffset>1256665</wp:posOffset>
                </wp:positionH>
                <wp:positionV relativeFrom="paragraph">
                  <wp:posOffset>9829800</wp:posOffset>
                </wp:positionV>
                <wp:extent cx="2743835" cy="1714500"/>
                <wp:effectExtent l="0" t="0" r="0" b="0"/>
                <wp:wrapNone/>
                <wp:docPr id="1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835" cy="17145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F73C1F" w14:textId="77777777" w:rsidR="0075610C" w:rsidRDefault="0075610C">
                            <w:r>
                              <w:rPr>
                                <w:rFonts w:hint="eastAsia"/>
                                <w:b/>
                                <w:sz w:val="22"/>
                              </w:rPr>
                              <w:t>毎日のお手入れが一層楽しくなります</w:t>
                            </w:r>
                          </w:p>
                          <w:p w14:paraId="64CA57FD" w14:textId="77777777" w:rsidR="0075610C" w:rsidRDefault="0075610C">
                            <w:r>
                              <w:rPr>
                                <w:rFonts w:hint="eastAsia"/>
                                <w:b/>
                                <w:sz w:val="22"/>
                              </w:rPr>
                              <w:t>７種類の天然成分を配合しました。</w:t>
                            </w:r>
                          </w:p>
                          <w:p w14:paraId="419E5FE0" w14:textId="77777777" w:rsidR="0075610C" w:rsidRDefault="0075610C">
                            <w:pPr>
                              <w:numPr>
                                <w:ilvl w:val="0"/>
                                <w:numId w:val="1"/>
                              </w:numPr>
                            </w:pPr>
                            <w:r>
                              <w:rPr>
                                <w:rFonts w:hint="eastAsia"/>
                              </w:rPr>
                              <w:t>天然植物性エステル：ホホバ油</w:t>
                            </w:r>
                          </w:p>
                          <w:p w14:paraId="73D0DB7B" w14:textId="77777777" w:rsidR="0075610C" w:rsidRDefault="0075610C">
                            <w:pPr>
                              <w:numPr>
                                <w:ilvl w:val="0"/>
                                <w:numId w:val="1"/>
                              </w:numPr>
                            </w:pPr>
                            <w:r>
                              <w:rPr>
                                <w:rFonts w:hint="eastAsia"/>
                              </w:rPr>
                              <w:t>天然保湿成分：ＡＴＰ</w:t>
                            </w:r>
                          </w:p>
                          <w:p w14:paraId="2E80E5FC" w14:textId="77777777" w:rsidR="0075610C" w:rsidRDefault="0075610C">
                            <w:pPr>
                              <w:numPr>
                                <w:ilvl w:val="0"/>
                                <w:numId w:val="1"/>
                              </w:numPr>
                            </w:pPr>
                            <w:r>
                              <w:rPr>
                                <w:rFonts w:hint="eastAsia"/>
                              </w:rPr>
                              <w:t>天然植物成分：カンゾウエキス</w:t>
                            </w:r>
                          </w:p>
                          <w:p w14:paraId="2203C865" w14:textId="77777777" w:rsidR="0075610C" w:rsidRDefault="0075610C">
                            <w:r>
                              <w:rPr>
                                <w:rFonts w:hint="eastAsia"/>
                              </w:rPr>
                              <w:t xml:space="preserve">　　　　　　　　ウイキョウエキス</w:t>
                            </w:r>
                          </w:p>
                          <w:p w14:paraId="062B87FD" w14:textId="77777777" w:rsidR="0075610C" w:rsidRDefault="0075610C">
                            <w:r>
                              <w:rPr>
                                <w:rFonts w:hint="eastAsia"/>
                              </w:rPr>
                              <w:t xml:space="preserve">　　　　　　　　トウキエキス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3A2C64" id="Rectangle 12" o:spid="_x0000_s1031" style="position:absolute;left:0;text-align:left;margin-left:98.95pt;margin-top:774pt;width:216.05pt;height:1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" o:allowincell="f">
                <v:textbox inset="0,0,0,0">
                  <w:txbxContent>
                    <w:p w14:paraId="61F73C1F" w14:textId="77777777" w:rsidR="0075610C" w:rsidRDefault="0075610C">
                      <w:r>
                        <w:rPr>
                          <w:rFonts w:hint="eastAsia"/>
                          <w:b/>
                          <w:sz w:val="22"/>
                        </w:rPr>
                        <w:t>毎日のお手入れが一層楽しくなります</w:t>
                      </w:r>
                    </w:p>
                    <w:p w14:paraId="64CA57FD" w14:textId="77777777" w:rsidR="0075610C" w:rsidRDefault="0075610C">
                      <w:r>
                        <w:rPr>
                          <w:rFonts w:hint="eastAsia"/>
                          <w:b/>
                          <w:sz w:val="22"/>
                        </w:rPr>
                        <w:t>７種類の天然成分を配合しました。</w:t>
                      </w:r>
                    </w:p>
                    <w:p w14:paraId="419E5FE0" w14:textId="77777777" w:rsidR="0075610C" w:rsidRDefault="0075610C">
                      <w:pPr>
                        <w:numPr>
                          <w:ilvl w:val="0"/>
                          <w:numId w:val="1"/>
                        </w:numPr>
                      </w:pPr>
                      <w:r>
                        <w:rPr>
                          <w:rFonts w:hint="eastAsia"/>
                        </w:rPr>
                        <w:t>天然植物性エステル：ホホバ油</w:t>
                      </w:r>
                    </w:p>
                    <w:p w14:paraId="73D0DB7B" w14:textId="77777777" w:rsidR="0075610C" w:rsidRDefault="0075610C">
                      <w:pPr>
                        <w:numPr>
                          <w:ilvl w:val="0"/>
                          <w:numId w:val="1"/>
                        </w:numPr>
                      </w:pPr>
                      <w:r>
                        <w:rPr>
                          <w:rFonts w:hint="eastAsia"/>
                        </w:rPr>
                        <w:t>天然保湿成分：ＡＴＰ</w:t>
                      </w:r>
                    </w:p>
                    <w:p w14:paraId="2E80E5FC" w14:textId="77777777" w:rsidR="0075610C" w:rsidRDefault="0075610C">
                      <w:pPr>
                        <w:numPr>
                          <w:ilvl w:val="0"/>
                          <w:numId w:val="1"/>
                        </w:numPr>
                      </w:pPr>
                      <w:r>
                        <w:rPr>
                          <w:rFonts w:hint="eastAsia"/>
                        </w:rPr>
                        <w:t>天然植物成分：カンゾウエキス</w:t>
                      </w:r>
                    </w:p>
                    <w:p w14:paraId="2203C865" w14:textId="77777777" w:rsidR="0075610C" w:rsidRDefault="0075610C">
                      <w:r>
                        <w:rPr>
                          <w:rFonts w:hint="eastAsia"/>
                        </w:rPr>
                        <w:t xml:space="preserve">　　　　　　　　ウイキョウエキス</w:t>
                      </w:r>
                    </w:p>
                    <w:p w14:paraId="062B87FD" w14:textId="77777777" w:rsidR="0075610C" w:rsidRDefault="0075610C">
                      <w:r>
                        <w:rPr>
                          <w:rFonts w:hint="eastAsia"/>
                        </w:rPr>
                        <w:t xml:space="preserve">　　　　　　　　トウキエキス</w:t>
                      </w:r>
                    </w:p>
                  </w:txbxContent>
                </v:textbox>
              </v:rect>
            </w:pict>
          </mc:Fallback>
        </mc:AlternateContent>
      </w:r>
      <w:r>
        <w:rPr>
          <w:noProof/>
        </w:rPr>
        <mc:AlternateContent>
          <mc:Choice Requires="wps">
            <w:drawing>
              <wp:anchor distT="0" distB="0" distL="114300" distR="114300" simplePos="0" relativeHeight="251655680" behindDoc="0" locked="0" layoutInCell="0" allowOverlap="1" wp14:anchorId="4BA0C758" wp14:editId="69E096B3">
                <wp:simplePos x="0" y="0"/>
                <wp:positionH relativeFrom="column">
                  <wp:posOffset>-635</wp:posOffset>
                </wp:positionH>
                <wp:positionV relativeFrom="paragraph">
                  <wp:posOffset>9143365</wp:posOffset>
                </wp:positionV>
                <wp:extent cx="4229735" cy="2515235"/>
                <wp:effectExtent l="0" t="0" r="0" b="0"/>
                <wp:wrapNone/>
                <wp:docPr id="1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735" cy="251523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13D8B50" w14:textId="77777777" w:rsidR="0075610C" w:rsidRDefault="0075610C">
                            <w:r>
                              <w:rPr>
                                <w:rFonts w:hint="eastAsia"/>
                              </w:rPr>
                              <w:t xml:space="preserve">　　</w:t>
                            </w:r>
                          </w:p>
                          <w:p w14:paraId="21165501" w14:textId="77777777" w:rsidR="0075610C" w:rsidRDefault="0075610C"/>
                          <w:p w14:paraId="70C7D224" w14:textId="77777777" w:rsidR="0075610C" w:rsidRDefault="0075610C"/>
                          <w:p w14:paraId="3CD5938F" w14:textId="77777777" w:rsidR="0075610C" w:rsidRDefault="0075610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A0C758" id="Rectangle 11" o:spid="_x0000_s1032" style="position:absolute;left:0;text-align:left;margin-left:-.05pt;margin-top:719.95pt;width:333.05pt;height:198.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" o:allowincell="f" strokeweight="1pt">
                <v:textbox inset="0,0,0,0">
                  <w:txbxContent>
                    <w:p w14:paraId="313D8B50" w14:textId="77777777" w:rsidR="0075610C" w:rsidRDefault="0075610C">
                      <w:r>
                        <w:rPr>
                          <w:rFonts w:hint="eastAsia"/>
                        </w:rPr>
                        <w:t xml:space="preserve">　　</w:t>
                      </w:r>
                    </w:p>
                    <w:p w14:paraId="21165501" w14:textId="77777777" w:rsidR="0075610C" w:rsidRDefault="0075610C"/>
                    <w:p w14:paraId="70C7D224" w14:textId="77777777" w:rsidR="0075610C" w:rsidRDefault="0075610C"/>
                    <w:p w14:paraId="3CD5938F" w14:textId="77777777" w:rsidR="0075610C" w:rsidRDefault="0075610C"/>
                  </w:txbxContent>
                </v:textbox>
              </v:rect>
            </w:pict>
          </mc:Fallback>
        </mc:AlternateContent>
      </w:r>
    </w:p>
    <w:p w14:paraId="35105D03" w14:textId="77777777" w:rsidR="00826F01" w:rsidRDefault="008F070D">
      <w:pPr>
        <w:ind w:left="-540"/>
      </w:pPr>
      <w:r>
        <w:rPr>
          <w:noProof/>
          <w:sz w:val="20"/>
        </w:rPr>
        <mc:AlternateContent>
          <mc:Choice Requires="wps">
            <w:drawing>
              <wp:anchor distT="0" distB="0" distL="114300" distR="114300" simplePos="0" relativeHeight="251660800" behindDoc="0" locked="0" layoutInCell="1" allowOverlap="1" wp14:anchorId="5E6357C4" wp14:editId="68024A1C">
                <wp:simplePos x="0" y="0"/>
                <wp:positionH relativeFrom="column">
                  <wp:posOffset>-5715</wp:posOffset>
                </wp:positionH>
                <wp:positionV relativeFrom="paragraph">
                  <wp:posOffset>44450</wp:posOffset>
                </wp:positionV>
                <wp:extent cx="2447925" cy="2926080"/>
                <wp:effectExtent l="0" t="0" r="28575" b="26670"/>
                <wp:wrapNone/>
                <wp:docPr id="26" name="テキスト ボックス 26"/>
                <wp:cNvGraphicFramePr/>
                <a:graphic xmlns:a="http://schemas.openxmlformats.org/drawingml/2006/main">
                  <a:graphicData uri="http://schemas.microsoft.com/office/word/2010/wordprocessingShape">
                    <wps:wsp>
                      <wps:cNvSpPr txBox="1"/>
                      <wps:spPr>
                        <a:xfrm>
                          <a:off x="0" y="0"/>
                          <a:ext cx="2447925" cy="2926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F928BB" w14:textId="77777777" w:rsidR="00FE1225" w:rsidRDefault="008F070D">
                            <w:r>
                              <w:rPr>
                                <w:noProof/>
                              </w:rPr>
                              <w:drawing>
                                <wp:inline distT="0" distB="0" distL="0" distR="0" wp14:anchorId="5548D74D" wp14:editId="66788F08">
                                  <wp:extent cx="2143125" cy="2823597"/>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44567" cy="28254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357C4" id="テキスト ボックス 26" o:spid="_x0000_s1033" type="#_x0000_t202" style="position:absolute;left:0;text-align:left;margin-left:-.45pt;margin-top:3.5pt;width:192.75pt;height:230.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" fillcolor="white [3201]" strokeweight=".5pt">
                <v:textbox>
                  <w:txbxContent>
                    <w:p w14:paraId="28F928BB" w14:textId="77777777" w:rsidR="00FE1225" w:rsidRDefault="008F070D">
                      <w:r>
                        <w:rPr>
                          <w:noProof/>
                        </w:rPr>
                        <w:drawing>
                          <wp:inline distT="0" distB="0" distL="0" distR="0" wp14:anchorId="5548D74D" wp14:editId="66788F08">
                            <wp:extent cx="2143125" cy="2823597"/>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44567" cy="2825496"/>
                                    </a:xfrm>
                                    <a:prstGeom prst="rect">
                                      <a:avLst/>
                                    </a:prstGeom>
                                    <a:noFill/>
                                    <a:ln>
                                      <a:noFill/>
                                    </a:ln>
                                  </pic:spPr>
                                </pic:pic>
                              </a:graphicData>
                            </a:graphic>
                          </wp:inline>
                        </w:drawing>
                      </w:r>
                    </w:p>
                  </w:txbxContent>
                </v:textbox>
              </v:shape>
            </w:pict>
          </mc:Fallback>
        </mc:AlternateContent>
      </w:r>
      <w:r w:rsidR="0010469A">
        <w:rPr>
          <w:noProof/>
        </w:rPr>
        <mc:AlternateContent>
          <mc:Choice Requires="wps">
            <w:drawing>
              <wp:anchor distT="0" distB="0" distL="114300" distR="114300" simplePos="0" relativeHeight="251657728" behindDoc="0" locked="0" layoutInCell="0" allowOverlap="1" wp14:anchorId="1C76E041" wp14:editId="3AE20264">
                <wp:simplePos x="0" y="0"/>
                <wp:positionH relativeFrom="column">
                  <wp:posOffset>2499360</wp:posOffset>
                </wp:positionH>
                <wp:positionV relativeFrom="paragraph">
                  <wp:posOffset>44450</wp:posOffset>
                </wp:positionV>
                <wp:extent cx="5266055" cy="2926080"/>
                <wp:effectExtent l="0" t="0" r="10795" b="26670"/>
                <wp:wrapNone/>
                <wp:docPr id="1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6055" cy="292608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236A28" w14:textId="77777777" w:rsidR="008669F2" w:rsidRPr="00C931F9" w:rsidRDefault="008669F2" w:rsidP="008669F2">
                            <w:pPr>
                              <w:spacing w:line="290" w:lineRule="atLeast"/>
                              <w:rPr>
                                <w:b/>
                                <w:color w:val="C5196F"/>
                                <w:sz w:val="28"/>
                                <w:szCs w:val="28"/>
                              </w:rPr>
                            </w:pPr>
                            <w:r w:rsidRPr="00C931F9">
                              <w:rPr>
                                <w:rFonts w:hint="eastAsia"/>
                                <w:b/>
                                <w:color w:val="C5196F"/>
                                <w:sz w:val="28"/>
                                <w:szCs w:val="28"/>
                              </w:rPr>
                              <w:t>女性待望の養毛・頭皮料</w:t>
                            </w:r>
                          </w:p>
                          <w:p w14:paraId="69AC3ECB" w14:textId="77777777" w:rsidR="008669F2" w:rsidRDefault="008669F2" w:rsidP="008669F2">
                            <w:pPr>
                              <w:spacing w:line="290" w:lineRule="atLeast"/>
                              <w:rPr>
                                <w:b/>
                                <w:color w:val="FF0066"/>
                                <w:sz w:val="28"/>
                                <w:szCs w:val="28"/>
                              </w:rPr>
                            </w:pPr>
                            <w:r>
                              <w:rPr>
                                <w:rFonts w:hint="eastAsia"/>
                              </w:rPr>
                              <w:t xml:space="preserve">　</w:t>
                            </w:r>
                            <w:r w:rsidRPr="00C931F9">
                              <w:rPr>
                                <w:rFonts w:hint="eastAsia"/>
                                <w:color w:val="FF0066"/>
                                <w:sz w:val="28"/>
                                <w:szCs w:val="28"/>
                              </w:rPr>
                              <w:t>[</w:t>
                            </w:r>
                            <w:r w:rsidRPr="00C931F9">
                              <w:rPr>
                                <w:rFonts w:hint="eastAsia"/>
                                <w:b/>
                                <w:color w:val="FF0066"/>
                                <w:sz w:val="28"/>
                                <w:szCs w:val="28"/>
                              </w:rPr>
                              <w:t>エイジーファクター№</w:t>
                            </w:r>
                            <w:r w:rsidRPr="00C931F9">
                              <w:rPr>
                                <w:b/>
                                <w:color w:val="FF0066"/>
                                <w:sz w:val="28"/>
                                <w:szCs w:val="28"/>
                              </w:rPr>
                              <w:t>１７</w:t>
                            </w:r>
                            <w:r w:rsidRPr="00C931F9">
                              <w:rPr>
                                <w:rFonts w:hint="eastAsia"/>
                                <w:b/>
                                <w:color w:val="FF0066"/>
                                <w:sz w:val="28"/>
                                <w:szCs w:val="28"/>
                              </w:rPr>
                              <w:t>]</w:t>
                            </w:r>
                          </w:p>
                          <w:p w14:paraId="0FF1EFC8" w14:textId="77777777" w:rsidR="008669F2" w:rsidRDefault="008669F2" w:rsidP="008669F2">
                            <w:pPr>
                              <w:spacing w:line="290" w:lineRule="atLeast"/>
                              <w:rPr>
                                <w:rFonts w:ascii="AR P丸ゴシック体M04" w:eastAsia="AR P丸ゴシック体M04" w:hAnsi="AR P丸ゴシック体M04"/>
                                <w:b/>
                                <w:color w:val="C00000"/>
                                <w:sz w:val="28"/>
                                <w:szCs w:val="28"/>
                              </w:rPr>
                            </w:pPr>
                            <w:r>
                              <w:rPr>
                                <w:rFonts w:hint="eastAsia"/>
                                <w:b/>
                                <w:color w:val="FF0066"/>
                                <w:sz w:val="28"/>
                                <w:szCs w:val="28"/>
                              </w:rPr>
                              <w:t xml:space="preserve"> </w:t>
                            </w:r>
                            <w:r>
                              <w:rPr>
                                <w:rFonts w:hint="eastAsia"/>
                                <w:b/>
                                <w:color w:val="FF0066"/>
                                <w:sz w:val="28"/>
                                <w:szCs w:val="28"/>
                              </w:rPr>
                              <w:t xml:space="preserve">　　</w:t>
                            </w:r>
                            <w:r w:rsidRPr="00C931F9">
                              <w:rPr>
                                <w:rFonts w:ascii="AR P丸ゴシック体M04" w:eastAsia="AR P丸ゴシック体M04" w:hAnsi="AR P丸ゴシック体M04" w:hint="eastAsia"/>
                                <w:b/>
                                <w:color w:val="C00000"/>
                                <w:sz w:val="28"/>
                                <w:szCs w:val="28"/>
                              </w:rPr>
                              <w:t>好評発売中！</w:t>
                            </w:r>
                          </w:p>
                          <w:p w14:paraId="4F887B16" w14:textId="77777777" w:rsidR="008669F2" w:rsidRPr="00C931F9" w:rsidRDefault="008669F2" w:rsidP="008669F2">
                            <w:pPr>
                              <w:spacing w:line="290" w:lineRule="atLeast"/>
                              <w:rPr>
                                <w:rFonts w:ascii="AR P丸ゴシック体M04" w:eastAsia="AR P丸ゴシック体M04" w:hAnsi="AR P丸ゴシック体M04"/>
                                <w:b/>
                                <w:color w:val="FF0066"/>
                                <w:sz w:val="28"/>
                                <w:szCs w:val="28"/>
                              </w:rPr>
                            </w:pPr>
                          </w:p>
                          <w:p w14:paraId="41E6D402" w14:textId="77777777" w:rsidR="008669F2" w:rsidRPr="00C931F9" w:rsidRDefault="008669F2" w:rsidP="008669F2">
                            <w:pPr>
                              <w:spacing w:line="290" w:lineRule="atLeast"/>
                              <w:rPr>
                                <w:b/>
                                <w:color w:val="FF0066"/>
                                <w:sz w:val="24"/>
                                <w:szCs w:val="24"/>
                              </w:rPr>
                            </w:pPr>
                          </w:p>
                          <w:p w14:paraId="4F602279" w14:textId="77777777" w:rsidR="008669F2" w:rsidRDefault="008669F2" w:rsidP="008669F2">
                            <w:pPr>
                              <w:spacing w:line="380" w:lineRule="exact"/>
                            </w:pPr>
                            <w:r>
                              <w:rPr>
                                <w:rFonts w:hint="eastAsia"/>
                              </w:rPr>
                              <w:t xml:space="preserve">　三十代からの女性の一番の髪の悩みは、加齢とともに忍び寄る白髪や髪質の変化です。</w:t>
                            </w:r>
                          </w:p>
                          <w:p w14:paraId="36175C51" w14:textId="77777777" w:rsidR="008669F2" w:rsidRPr="00C871F2" w:rsidRDefault="008669F2" w:rsidP="008669F2">
                            <w:pPr>
                              <w:spacing w:line="380" w:lineRule="exact"/>
                            </w:pPr>
                            <w:r>
                              <w:rPr>
                                <w:rFonts w:hint="eastAsia"/>
                              </w:rPr>
                              <w:t xml:space="preserve">　そのような悩みに応えて、美しく年齢を重ねていきたい女性に、頭皮のエイジングケアを簡単に行うことの出来る養毛・頭皮料「サンシドーエイジーファクター</w:t>
                            </w:r>
                            <w:r>
                              <w:rPr>
                                <w:rFonts w:hint="eastAsia"/>
                              </w:rPr>
                              <w:t>No</w:t>
                            </w:r>
                            <w:r>
                              <w:t>17</w:t>
                            </w:r>
                            <w:r>
                              <w:rPr>
                                <w:rFonts w:hint="eastAsia"/>
                              </w:rPr>
                              <w:t>」が、発売されました。</w:t>
                            </w:r>
                          </w:p>
                          <w:p w14:paraId="393D5988" w14:textId="7EDAD615" w:rsidR="008669F2" w:rsidRDefault="008669F2" w:rsidP="008669F2">
                            <w:pPr>
                              <w:spacing w:line="380" w:lineRule="exact"/>
                            </w:pPr>
                            <w:r>
                              <w:rPr>
                                <w:rFonts w:hint="eastAsia"/>
                              </w:rPr>
                              <w:t xml:space="preserve">　頭皮</w:t>
                            </w:r>
                            <w:r w:rsidR="005662D8">
                              <w:rPr>
                                <w:rFonts w:hint="eastAsia"/>
                              </w:rPr>
                              <w:t>を保護する</w:t>
                            </w:r>
                            <w:r>
                              <w:rPr>
                                <w:rFonts w:hint="eastAsia"/>
                              </w:rPr>
                              <w:t>話題</w:t>
                            </w:r>
                            <w:r w:rsidR="008F070D">
                              <w:rPr>
                                <w:rFonts w:hint="eastAsia"/>
                              </w:rPr>
                              <w:t>の</w:t>
                            </w:r>
                            <w:r>
                              <w:rPr>
                                <w:rFonts w:hint="eastAsia"/>
                              </w:rPr>
                              <w:t>植物</w:t>
                            </w:r>
                            <w:r w:rsidR="008F070D">
                              <w:rPr>
                                <w:rFonts w:hint="eastAsia"/>
                              </w:rPr>
                              <w:t>性保湿</w:t>
                            </w:r>
                            <w:r>
                              <w:rPr>
                                <w:rFonts w:hint="eastAsia"/>
                              </w:rPr>
                              <w:t>成分、マジョラムエキスとマロニエエキスを配合し、更にはキャピキシル（</w:t>
                            </w:r>
                            <w:r w:rsidRPr="00DE7E93">
                              <w:rPr>
                                <w:rFonts w:hint="eastAsia"/>
                              </w:rPr>
                              <w:t>アカツメクサ花エキス</w:t>
                            </w:r>
                            <w:r>
                              <w:rPr>
                                <w:rFonts w:hint="eastAsia"/>
                              </w:rPr>
                              <w:t>）・ビワ葉エキス・大豆エキスと、健やかな髪に必要な天然植物エキスを配合いたしました。</w:t>
                            </w:r>
                          </w:p>
                          <w:p w14:paraId="01A0828A" w14:textId="77777777" w:rsidR="008669F2" w:rsidRDefault="008669F2" w:rsidP="008669F2">
                            <w:pPr>
                              <w:spacing w:line="380" w:lineRule="exact"/>
                            </w:pPr>
                            <w:r>
                              <w:rPr>
                                <w:rFonts w:hint="eastAsia"/>
                              </w:rPr>
                              <w:t xml:space="preserve">　さらに、ローズの香りが心地よく、使用感も爽やかな養毛・頭皮料です。</w:t>
                            </w:r>
                          </w:p>
                          <w:p w14:paraId="05BC8A3B" w14:textId="77777777" w:rsidR="008669F2" w:rsidRDefault="008669F2" w:rsidP="008669F2">
                            <w:pPr>
                              <w:spacing w:line="380" w:lineRule="exact"/>
                            </w:pPr>
                          </w:p>
                          <w:p w14:paraId="2D0F9F5A" w14:textId="6EA9E92E" w:rsidR="0075610C" w:rsidRPr="008669F2" w:rsidRDefault="008669F2" w:rsidP="008669F2">
                            <w:pPr>
                              <w:spacing w:line="360" w:lineRule="exact"/>
                              <w:rPr>
                                <w:spacing w:val="-4"/>
                              </w:rPr>
                            </w:pPr>
                            <w:r>
                              <w:rPr>
                                <w:rFonts w:hint="eastAsia"/>
                              </w:rPr>
                              <w:t xml:space="preserve">　</w:t>
                            </w:r>
                            <w:r w:rsidRPr="008669F2">
                              <w:rPr>
                                <w:rFonts w:hint="eastAsia"/>
                                <w:spacing w:val="-4"/>
                              </w:rPr>
                              <w:t>容量は</w:t>
                            </w:r>
                            <w:r w:rsidRPr="008669F2">
                              <w:rPr>
                                <w:rFonts w:hint="eastAsia"/>
                                <w:spacing w:val="-4"/>
                              </w:rPr>
                              <w:t>150mL</w:t>
                            </w:r>
                            <w:r w:rsidRPr="008669F2">
                              <w:rPr>
                                <w:rFonts w:hint="eastAsia"/>
                                <w:spacing w:val="-4"/>
                              </w:rPr>
                              <w:t>入り、定価は</w:t>
                            </w:r>
                            <w:r w:rsidRPr="008669F2">
                              <w:rPr>
                                <w:rFonts w:hint="eastAsia"/>
                                <w:spacing w:val="-4"/>
                              </w:rPr>
                              <w:t>\</w:t>
                            </w:r>
                            <w:r w:rsidRPr="008669F2">
                              <w:rPr>
                                <w:spacing w:val="-4"/>
                              </w:rPr>
                              <w:t>5</w:t>
                            </w:r>
                            <w:r w:rsidR="003932EA">
                              <w:rPr>
                                <w:spacing w:val="-4"/>
                              </w:rPr>
                              <w:t>5</w:t>
                            </w:r>
                            <w:r w:rsidRPr="008669F2">
                              <w:rPr>
                                <w:spacing w:val="-4"/>
                              </w:rPr>
                              <w:t>00</w:t>
                            </w:r>
                            <w:r w:rsidRPr="008669F2">
                              <w:rPr>
                                <w:rFonts w:hint="eastAsia"/>
                                <w:spacing w:val="-4"/>
                              </w:rPr>
                              <w:t>（税</w:t>
                            </w:r>
                            <w:r w:rsidR="003932EA">
                              <w:rPr>
                                <w:rFonts w:hint="eastAsia"/>
                                <w:spacing w:val="-4"/>
                              </w:rPr>
                              <w:t>込</w:t>
                            </w:r>
                            <w:r w:rsidRPr="008669F2">
                              <w:rPr>
                                <w:rFonts w:hint="eastAsia"/>
                                <w:spacing w:val="-4"/>
                              </w:rPr>
                              <w:t>）です</w:t>
                            </w:r>
                            <w:r w:rsidR="007E47FA" w:rsidRPr="008669F2">
                              <w:rPr>
                                <w:rFonts w:hint="eastAsia"/>
                                <w:spacing w:val="-4"/>
                              </w:rPr>
                              <w:t>。</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76E041" id="Rectangle 8" o:spid="_x0000_s1034" style="position:absolute;left:0;text-align:left;margin-left:196.8pt;margin-top:3.5pt;width:414.65pt;height:230.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" o:allowincell="f" filled="f">
                <v:textbox style="layout-flow:vertical-ideographic" inset="0,0,0,0">
                  <w:txbxContent>
                    <w:p w14:paraId="00236A28" w14:textId="77777777" w:rsidR="008669F2" w:rsidRPr="00C931F9" w:rsidRDefault="008669F2" w:rsidP="008669F2">
                      <w:pPr>
                        <w:spacing w:line="290" w:lineRule="atLeast"/>
                        <w:rPr>
                          <w:b/>
                          <w:color w:val="C5196F"/>
                          <w:sz w:val="28"/>
                          <w:szCs w:val="28"/>
                        </w:rPr>
                      </w:pPr>
                      <w:r w:rsidRPr="00C931F9">
                        <w:rPr>
                          <w:rFonts w:hint="eastAsia"/>
                          <w:b/>
                          <w:color w:val="C5196F"/>
                          <w:sz w:val="28"/>
                          <w:szCs w:val="28"/>
                        </w:rPr>
                        <w:t>女性待望の養毛・頭皮料</w:t>
                      </w:r>
                    </w:p>
                    <w:p w14:paraId="69AC3ECB" w14:textId="77777777" w:rsidR="008669F2" w:rsidRDefault="008669F2" w:rsidP="008669F2">
                      <w:pPr>
                        <w:spacing w:line="290" w:lineRule="atLeast"/>
                        <w:rPr>
                          <w:b/>
                          <w:color w:val="FF0066"/>
                          <w:sz w:val="28"/>
                          <w:szCs w:val="28"/>
                        </w:rPr>
                      </w:pPr>
                      <w:r>
                        <w:rPr>
                          <w:rFonts w:hint="eastAsia"/>
                        </w:rPr>
                        <w:t xml:space="preserve">　</w:t>
                      </w:r>
                      <w:r w:rsidRPr="00C931F9">
                        <w:rPr>
                          <w:rFonts w:hint="eastAsia"/>
                          <w:color w:val="FF0066"/>
                          <w:sz w:val="28"/>
                          <w:szCs w:val="28"/>
                        </w:rPr>
                        <w:t>[</w:t>
                      </w:r>
                      <w:r w:rsidRPr="00C931F9">
                        <w:rPr>
                          <w:rFonts w:hint="eastAsia"/>
                          <w:b/>
                          <w:color w:val="FF0066"/>
                          <w:sz w:val="28"/>
                          <w:szCs w:val="28"/>
                        </w:rPr>
                        <w:t>エイジーファクター№</w:t>
                      </w:r>
                      <w:r w:rsidRPr="00C931F9">
                        <w:rPr>
                          <w:b/>
                          <w:color w:val="FF0066"/>
                          <w:sz w:val="28"/>
                          <w:szCs w:val="28"/>
                        </w:rPr>
                        <w:t>１７</w:t>
                      </w:r>
                      <w:r w:rsidRPr="00C931F9">
                        <w:rPr>
                          <w:rFonts w:hint="eastAsia"/>
                          <w:b/>
                          <w:color w:val="FF0066"/>
                          <w:sz w:val="28"/>
                          <w:szCs w:val="28"/>
                        </w:rPr>
                        <w:t>]</w:t>
                      </w:r>
                    </w:p>
                    <w:p w14:paraId="0FF1EFC8" w14:textId="77777777" w:rsidR="008669F2" w:rsidRDefault="008669F2" w:rsidP="008669F2">
                      <w:pPr>
                        <w:spacing w:line="290" w:lineRule="atLeast"/>
                        <w:rPr>
                          <w:rFonts w:ascii="AR P丸ゴシック体M04" w:eastAsia="AR P丸ゴシック体M04" w:hAnsi="AR P丸ゴシック体M04"/>
                          <w:b/>
                          <w:color w:val="C00000"/>
                          <w:sz w:val="28"/>
                          <w:szCs w:val="28"/>
                        </w:rPr>
                      </w:pPr>
                      <w:r>
                        <w:rPr>
                          <w:rFonts w:hint="eastAsia"/>
                          <w:b/>
                          <w:color w:val="FF0066"/>
                          <w:sz w:val="28"/>
                          <w:szCs w:val="28"/>
                        </w:rPr>
                        <w:t xml:space="preserve"> </w:t>
                      </w:r>
                      <w:r>
                        <w:rPr>
                          <w:rFonts w:hint="eastAsia"/>
                          <w:b/>
                          <w:color w:val="FF0066"/>
                          <w:sz w:val="28"/>
                          <w:szCs w:val="28"/>
                        </w:rPr>
                        <w:t xml:space="preserve">　　</w:t>
                      </w:r>
                      <w:r w:rsidRPr="00C931F9">
                        <w:rPr>
                          <w:rFonts w:ascii="AR P丸ゴシック体M04" w:eastAsia="AR P丸ゴシック体M04" w:hAnsi="AR P丸ゴシック体M04" w:hint="eastAsia"/>
                          <w:b/>
                          <w:color w:val="C00000"/>
                          <w:sz w:val="28"/>
                          <w:szCs w:val="28"/>
                        </w:rPr>
                        <w:t>好評発売中！</w:t>
                      </w:r>
                    </w:p>
                    <w:p w14:paraId="4F887B16" w14:textId="77777777" w:rsidR="008669F2" w:rsidRPr="00C931F9" w:rsidRDefault="008669F2" w:rsidP="008669F2">
                      <w:pPr>
                        <w:spacing w:line="290" w:lineRule="atLeast"/>
                        <w:rPr>
                          <w:rFonts w:ascii="AR P丸ゴシック体M04" w:eastAsia="AR P丸ゴシック体M04" w:hAnsi="AR P丸ゴシック体M04"/>
                          <w:b/>
                          <w:color w:val="FF0066"/>
                          <w:sz w:val="28"/>
                          <w:szCs w:val="28"/>
                        </w:rPr>
                      </w:pPr>
                    </w:p>
                    <w:p w14:paraId="41E6D402" w14:textId="77777777" w:rsidR="008669F2" w:rsidRPr="00C931F9" w:rsidRDefault="008669F2" w:rsidP="008669F2">
                      <w:pPr>
                        <w:spacing w:line="290" w:lineRule="atLeast"/>
                        <w:rPr>
                          <w:b/>
                          <w:color w:val="FF0066"/>
                          <w:sz w:val="24"/>
                          <w:szCs w:val="24"/>
                        </w:rPr>
                      </w:pPr>
                    </w:p>
                    <w:p w14:paraId="4F602279" w14:textId="77777777" w:rsidR="008669F2" w:rsidRDefault="008669F2" w:rsidP="008669F2">
                      <w:pPr>
                        <w:spacing w:line="380" w:lineRule="exact"/>
                      </w:pPr>
                      <w:r>
                        <w:rPr>
                          <w:rFonts w:hint="eastAsia"/>
                        </w:rPr>
                        <w:t xml:space="preserve">　三十代からの女性の一番の髪の悩みは、加齢とともに忍び寄る白髪や髪質の変化です。</w:t>
                      </w:r>
                    </w:p>
                    <w:p w14:paraId="36175C51" w14:textId="77777777" w:rsidR="008669F2" w:rsidRPr="00C871F2" w:rsidRDefault="008669F2" w:rsidP="008669F2">
                      <w:pPr>
                        <w:spacing w:line="380" w:lineRule="exact"/>
                      </w:pPr>
                      <w:r>
                        <w:rPr>
                          <w:rFonts w:hint="eastAsia"/>
                        </w:rPr>
                        <w:t xml:space="preserve">　そのような悩みに応えて、美しく年齢を重ねていきたい女性に、頭皮のエイジングケアを簡単に行うことの出来る養毛・頭皮料「サンシドーエイジーファクター</w:t>
                      </w:r>
                      <w:r>
                        <w:rPr>
                          <w:rFonts w:hint="eastAsia"/>
                        </w:rPr>
                        <w:t>No</w:t>
                      </w:r>
                      <w:r>
                        <w:t>17</w:t>
                      </w:r>
                      <w:r>
                        <w:rPr>
                          <w:rFonts w:hint="eastAsia"/>
                        </w:rPr>
                        <w:t>」が、発売されました。</w:t>
                      </w:r>
                    </w:p>
                    <w:p w14:paraId="393D5988" w14:textId="7EDAD615" w:rsidR="008669F2" w:rsidRDefault="008669F2" w:rsidP="008669F2">
                      <w:pPr>
                        <w:spacing w:line="380" w:lineRule="exact"/>
                      </w:pPr>
                      <w:r>
                        <w:rPr>
                          <w:rFonts w:hint="eastAsia"/>
                        </w:rPr>
                        <w:t xml:space="preserve">　頭皮</w:t>
                      </w:r>
                      <w:r w:rsidR="005662D8">
                        <w:rPr>
                          <w:rFonts w:hint="eastAsia"/>
                        </w:rPr>
                        <w:t>を保護する</w:t>
                      </w:r>
                      <w:r>
                        <w:rPr>
                          <w:rFonts w:hint="eastAsia"/>
                        </w:rPr>
                        <w:t>話題</w:t>
                      </w:r>
                      <w:r w:rsidR="008F070D">
                        <w:rPr>
                          <w:rFonts w:hint="eastAsia"/>
                        </w:rPr>
                        <w:t>の</w:t>
                      </w:r>
                      <w:r>
                        <w:rPr>
                          <w:rFonts w:hint="eastAsia"/>
                        </w:rPr>
                        <w:t>植物</w:t>
                      </w:r>
                      <w:r w:rsidR="008F070D">
                        <w:rPr>
                          <w:rFonts w:hint="eastAsia"/>
                        </w:rPr>
                        <w:t>性保湿</w:t>
                      </w:r>
                      <w:r>
                        <w:rPr>
                          <w:rFonts w:hint="eastAsia"/>
                        </w:rPr>
                        <w:t>成分、マジョラムエキスとマロニエエキスを配合し、更にはキャピキシル（</w:t>
                      </w:r>
                      <w:r w:rsidRPr="00DE7E93">
                        <w:rPr>
                          <w:rFonts w:hint="eastAsia"/>
                        </w:rPr>
                        <w:t>アカツメクサ花エキス</w:t>
                      </w:r>
                      <w:r>
                        <w:rPr>
                          <w:rFonts w:hint="eastAsia"/>
                        </w:rPr>
                        <w:t>）・ビワ葉エキス・大豆エキスと、健やかな髪に必要な天然植物エキスを配合いたしました。</w:t>
                      </w:r>
                    </w:p>
                    <w:p w14:paraId="01A0828A" w14:textId="77777777" w:rsidR="008669F2" w:rsidRDefault="008669F2" w:rsidP="008669F2">
                      <w:pPr>
                        <w:spacing w:line="380" w:lineRule="exact"/>
                      </w:pPr>
                      <w:r>
                        <w:rPr>
                          <w:rFonts w:hint="eastAsia"/>
                        </w:rPr>
                        <w:t xml:space="preserve">　さらに、ローズの香りが心地よく、使用感も爽やかな養毛・頭皮料です。</w:t>
                      </w:r>
                    </w:p>
                    <w:p w14:paraId="05BC8A3B" w14:textId="77777777" w:rsidR="008669F2" w:rsidRDefault="008669F2" w:rsidP="008669F2">
                      <w:pPr>
                        <w:spacing w:line="380" w:lineRule="exact"/>
                      </w:pPr>
                    </w:p>
                    <w:p w14:paraId="2D0F9F5A" w14:textId="6EA9E92E" w:rsidR="0075610C" w:rsidRPr="008669F2" w:rsidRDefault="008669F2" w:rsidP="008669F2">
                      <w:pPr>
                        <w:spacing w:line="360" w:lineRule="exact"/>
                        <w:rPr>
                          <w:spacing w:val="-4"/>
                        </w:rPr>
                      </w:pPr>
                      <w:r>
                        <w:rPr>
                          <w:rFonts w:hint="eastAsia"/>
                        </w:rPr>
                        <w:t xml:space="preserve">　</w:t>
                      </w:r>
                      <w:r w:rsidRPr="008669F2">
                        <w:rPr>
                          <w:rFonts w:hint="eastAsia"/>
                          <w:spacing w:val="-4"/>
                        </w:rPr>
                        <w:t>容量は</w:t>
                      </w:r>
                      <w:r w:rsidRPr="008669F2">
                        <w:rPr>
                          <w:rFonts w:hint="eastAsia"/>
                          <w:spacing w:val="-4"/>
                        </w:rPr>
                        <w:t>150mL</w:t>
                      </w:r>
                      <w:r w:rsidRPr="008669F2">
                        <w:rPr>
                          <w:rFonts w:hint="eastAsia"/>
                          <w:spacing w:val="-4"/>
                        </w:rPr>
                        <w:t>入り、定価は</w:t>
                      </w:r>
                      <w:r w:rsidRPr="008669F2">
                        <w:rPr>
                          <w:rFonts w:hint="eastAsia"/>
                          <w:spacing w:val="-4"/>
                        </w:rPr>
                        <w:t>\</w:t>
                      </w:r>
                      <w:r w:rsidRPr="008669F2">
                        <w:rPr>
                          <w:spacing w:val="-4"/>
                        </w:rPr>
                        <w:t>5</w:t>
                      </w:r>
                      <w:r w:rsidR="003932EA">
                        <w:rPr>
                          <w:spacing w:val="-4"/>
                        </w:rPr>
                        <w:t>5</w:t>
                      </w:r>
                      <w:r w:rsidRPr="008669F2">
                        <w:rPr>
                          <w:spacing w:val="-4"/>
                        </w:rPr>
                        <w:t>00</w:t>
                      </w:r>
                      <w:r w:rsidRPr="008669F2">
                        <w:rPr>
                          <w:rFonts w:hint="eastAsia"/>
                          <w:spacing w:val="-4"/>
                        </w:rPr>
                        <w:t>（税</w:t>
                      </w:r>
                      <w:r w:rsidR="003932EA">
                        <w:rPr>
                          <w:rFonts w:hint="eastAsia"/>
                          <w:spacing w:val="-4"/>
                        </w:rPr>
                        <w:t>込</w:t>
                      </w:r>
                      <w:r w:rsidRPr="008669F2">
                        <w:rPr>
                          <w:rFonts w:hint="eastAsia"/>
                          <w:spacing w:val="-4"/>
                        </w:rPr>
                        <w:t>）です</w:t>
                      </w:r>
                      <w:r w:rsidR="007E47FA" w:rsidRPr="008669F2">
                        <w:rPr>
                          <w:rFonts w:hint="eastAsia"/>
                          <w:spacing w:val="-4"/>
                        </w:rPr>
                        <w:t>。</w:t>
                      </w:r>
                    </w:p>
                  </w:txbxContent>
                </v:textbox>
              </v:rect>
            </w:pict>
          </mc:Fallback>
        </mc:AlternateContent>
      </w:r>
      <w:r w:rsidR="006E6148">
        <w:rPr>
          <w:noProof/>
          <w:sz w:val="20"/>
        </w:rPr>
        <mc:AlternateContent>
          <mc:Choice Requires="wps">
            <w:drawing>
              <wp:anchor distT="0" distB="0" distL="114300" distR="114300" simplePos="0" relativeHeight="251648512" behindDoc="0" locked="0" layoutInCell="1" allowOverlap="1" wp14:anchorId="04EF62CE" wp14:editId="0B829797">
                <wp:simplePos x="0" y="0"/>
                <wp:positionH relativeFrom="column">
                  <wp:posOffset>-6350</wp:posOffset>
                </wp:positionH>
                <wp:positionV relativeFrom="paragraph">
                  <wp:posOffset>44450</wp:posOffset>
                </wp:positionV>
                <wp:extent cx="2553335" cy="3019425"/>
                <wp:effectExtent l="0" t="0" r="0" b="0"/>
                <wp:wrapNone/>
                <wp:docPr id="11"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3335" cy="301942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04E67C" id="Rectangle 47" o:spid="_x0000_s1026" style="position:absolute;left:0;text-align:left;margin-left:-.5pt;margin-top:3.5pt;width:201.05pt;height:237.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" filled="f" stroked="f"/>
            </w:pict>
          </mc:Fallback>
        </mc:AlternateContent>
      </w:r>
      <w:r w:rsidR="00CE646B">
        <w:rPr>
          <w:noProof/>
        </w:rPr>
        <mc:AlternateContent>
          <mc:Choice Requires="wps">
            <w:drawing>
              <wp:anchor distT="0" distB="0" distL="114300" distR="114300" simplePos="0" relativeHeight="251661824" behindDoc="0" locked="0" layoutInCell="1" allowOverlap="1" wp14:anchorId="2BE3BF5B" wp14:editId="2BFE267E">
                <wp:simplePos x="0" y="0"/>
                <wp:positionH relativeFrom="column">
                  <wp:posOffset>61595</wp:posOffset>
                </wp:positionH>
                <wp:positionV relativeFrom="paragraph">
                  <wp:posOffset>2368550</wp:posOffset>
                </wp:positionV>
                <wp:extent cx="1162050" cy="20955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116205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9284BF" w14:textId="77777777" w:rsidR="00CE646B" w:rsidRPr="008E5AA0" w:rsidRDefault="00CE646B" w:rsidP="00CE646B">
                            <w:pPr>
                              <w:spacing w:line="240" w:lineRule="auto"/>
                              <w:jc w:val="center"/>
                              <w:rPr>
                                <w:color w:val="FFFFFF" w:themeColor="background1"/>
                                <w:sz w:val="12"/>
                                <w:szCs w:val="12"/>
                              </w:rPr>
                            </w:pPr>
                            <w:r w:rsidRPr="008E5AA0">
                              <w:rPr>
                                <w:rFonts w:hint="eastAsia"/>
                                <w:color w:val="FFFFFF" w:themeColor="background1"/>
                                <w:sz w:val="12"/>
                                <w:szCs w:val="12"/>
                              </w:rPr>
                              <w:t>150</w:t>
                            </w:r>
                            <w:r w:rsidRPr="008E5AA0">
                              <w:rPr>
                                <w:rFonts w:hint="eastAsia"/>
                                <w:color w:val="FFFFFF" w:themeColor="background1"/>
                                <w:sz w:val="12"/>
                                <w:szCs w:val="12"/>
                              </w:rPr>
                              <w:t>ｍＬ￥</w:t>
                            </w:r>
                            <w:r w:rsidRPr="008E5AA0">
                              <w:rPr>
                                <w:rFonts w:hint="eastAsia"/>
                                <w:color w:val="FFFFFF" w:themeColor="background1"/>
                                <w:sz w:val="12"/>
                                <w:szCs w:val="12"/>
                              </w:rPr>
                              <w:t>15,000(</w:t>
                            </w:r>
                            <w:r w:rsidRPr="008E5AA0">
                              <w:rPr>
                                <w:rFonts w:hint="eastAsia"/>
                                <w:color w:val="FFFFFF" w:themeColor="background1"/>
                                <w:sz w:val="12"/>
                                <w:szCs w:val="12"/>
                              </w:rPr>
                              <w:t>税抜</w:t>
                            </w:r>
                            <w:r w:rsidRPr="008E5AA0">
                              <w:rPr>
                                <w:rFonts w:hint="eastAsia"/>
                                <w:color w:val="FFFFFF" w:themeColor="background1"/>
                                <w:sz w:val="12"/>
                                <w:szCs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3BF5B" id="テキスト ボックス 5" o:spid="_x0000_s1035" type="#_x0000_t202" style="position:absolute;left:0;text-align:left;margin-left:4.85pt;margin-top:186.5pt;width:91.5pt;height:1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" filled="f" stroked="f" strokeweight=".5pt">
                <v:textbox>
                  <w:txbxContent>
                    <w:p w14:paraId="629284BF" w14:textId="77777777" w:rsidR="00CE646B" w:rsidRPr="008E5AA0" w:rsidRDefault="00CE646B" w:rsidP="00CE646B">
                      <w:pPr>
                        <w:spacing w:line="240" w:lineRule="auto"/>
                        <w:jc w:val="center"/>
                        <w:rPr>
                          <w:color w:val="FFFFFF" w:themeColor="background1"/>
                          <w:sz w:val="12"/>
                          <w:szCs w:val="12"/>
                        </w:rPr>
                      </w:pPr>
                      <w:r w:rsidRPr="008E5AA0">
                        <w:rPr>
                          <w:rFonts w:hint="eastAsia"/>
                          <w:color w:val="FFFFFF" w:themeColor="background1"/>
                          <w:sz w:val="12"/>
                          <w:szCs w:val="12"/>
                        </w:rPr>
                        <w:t>150</w:t>
                      </w:r>
                      <w:r w:rsidRPr="008E5AA0">
                        <w:rPr>
                          <w:rFonts w:hint="eastAsia"/>
                          <w:color w:val="FFFFFF" w:themeColor="background1"/>
                          <w:sz w:val="12"/>
                          <w:szCs w:val="12"/>
                        </w:rPr>
                        <w:t>ｍＬ￥</w:t>
                      </w:r>
                      <w:r w:rsidRPr="008E5AA0">
                        <w:rPr>
                          <w:rFonts w:hint="eastAsia"/>
                          <w:color w:val="FFFFFF" w:themeColor="background1"/>
                          <w:sz w:val="12"/>
                          <w:szCs w:val="12"/>
                        </w:rPr>
                        <w:t>15,000(</w:t>
                      </w:r>
                      <w:r w:rsidRPr="008E5AA0">
                        <w:rPr>
                          <w:rFonts w:hint="eastAsia"/>
                          <w:color w:val="FFFFFF" w:themeColor="background1"/>
                          <w:sz w:val="12"/>
                          <w:szCs w:val="12"/>
                        </w:rPr>
                        <w:t>税抜</w:t>
                      </w:r>
                      <w:r w:rsidRPr="008E5AA0">
                        <w:rPr>
                          <w:rFonts w:hint="eastAsia"/>
                          <w:color w:val="FFFFFF" w:themeColor="background1"/>
                          <w:sz w:val="12"/>
                          <w:szCs w:val="12"/>
                        </w:rPr>
                        <w:t>)</w:t>
                      </w:r>
                    </w:p>
                  </w:txbxContent>
                </v:textbox>
              </v:shape>
            </w:pict>
          </mc:Fallback>
        </mc:AlternateContent>
      </w:r>
      <w:r w:rsidR="00AB7DA3">
        <w:rPr>
          <w:rFonts w:hint="eastAsia"/>
        </w:rPr>
        <w:t xml:space="preserve">　</w:t>
      </w:r>
      <w:r w:rsidR="00894FB0">
        <w:rPr>
          <w:rFonts w:hint="eastAsia"/>
        </w:rPr>
        <w:t xml:space="preserve">　</w:t>
      </w:r>
      <w:r w:rsidR="00826F01">
        <w:rPr>
          <w:rFonts w:hint="eastAsia"/>
          <w:noProof/>
        </w:rPr>
        <w:t xml:space="preserve">　</w:t>
      </w:r>
    </w:p>
    <w:p w14:paraId="4FCD17A7" w14:textId="77777777" w:rsidR="00AB7DA3" w:rsidRDefault="00AB7DA3"/>
    <w:p w14:paraId="0A113A29" w14:textId="77777777" w:rsidR="00AB7DA3" w:rsidRDefault="00AB7DA3"/>
    <w:p w14:paraId="51F0FE3A" w14:textId="77777777" w:rsidR="00AB7DA3" w:rsidRDefault="00AB7DA3"/>
    <w:p w14:paraId="2555CDEA" w14:textId="77777777" w:rsidR="00AB7DA3" w:rsidRDefault="00AB7DA3"/>
    <w:p w14:paraId="67C9517D" w14:textId="77777777" w:rsidR="00AB7DA3" w:rsidRDefault="00AB7DA3"/>
    <w:p w14:paraId="31480D31" w14:textId="77777777" w:rsidR="00AB7DA3" w:rsidRDefault="00AB7DA3"/>
    <w:p w14:paraId="342ED00B" w14:textId="77777777" w:rsidR="00AB7DA3" w:rsidRDefault="00AB7DA3"/>
    <w:p w14:paraId="02EFF52A" w14:textId="77777777" w:rsidR="00AB7DA3" w:rsidRDefault="00AB7DA3"/>
    <w:p w14:paraId="4A9D0474" w14:textId="77777777" w:rsidR="00AB7DA3" w:rsidRDefault="00AB7DA3"/>
    <w:p w14:paraId="04C0B8D4" w14:textId="77777777" w:rsidR="00AB7DA3" w:rsidRDefault="00AB7DA3"/>
    <w:p w14:paraId="707F4998" w14:textId="7424DD51" w:rsidR="00AB7DA3" w:rsidRDefault="00AB7DA3"/>
    <w:p w14:paraId="5E374F57" w14:textId="0A29D234" w:rsidR="00AB7DA3" w:rsidRDefault="00354678">
      <w:r>
        <w:rPr>
          <w:noProof/>
        </w:rPr>
        <mc:AlternateContent>
          <mc:Choice Requires="wps">
            <w:drawing>
              <wp:anchor distT="0" distB="0" distL="114300" distR="114300" simplePos="0" relativeHeight="251662848" behindDoc="0" locked="0" layoutInCell="1" allowOverlap="1" wp14:anchorId="04F91A14" wp14:editId="325F2F23">
                <wp:simplePos x="0" y="0"/>
                <wp:positionH relativeFrom="column">
                  <wp:posOffset>3861435</wp:posOffset>
                </wp:positionH>
                <wp:positionV relativeFrom="paragraph">
                  <wp:posOffset>1439545</wp:posOffset>
                </wp:positionV>
                <wp:extent cx="1905000" cy="2733675"/>
                <wp:effectExtent l="0" t="0" r="0" b="9525"/>
                <wp:wrapNone/>
                <wp:docPr id="21" name="テキスト ボックス 21"/>
                <wp:cNvGraphicFramePr/>
                <a:graphic xmlns:a="http://schemas.openxmlformats.org/drawingml/2006/main">
                  <a:graphicData uri="http://schemas.microsoft.com/office/word/2010/wordprocessingShape">
                    <wps:wsp>
                      <wps:cNvSpPr txBox="1"/>
                      <wps:spPr>
                        <a:xfrm>
                          <a:off x="0" y="0"/>
                          <a:ext cx="1905000" cy="2733675"/>
                        </a:xfrm>
                        <a:prstGeom prst="rect">
                          <a:avLst/>
                        </a:prstGeom>
                        <a:solidFill>
                          <a:schemeClr val="lt1"/>
                        </a:solidFill>
                        <a:ln w="6350">
                          <a:noFill/>
                        </a:ln>
                      </wps:spPr>
                      <wps:txbx>
                        <w:txbxContent>
                          <w:p w14:paraId="1CF38360" w14:textId="2DC7A585" w:rsidR="00401C7E" w:rsidRDefault="00CF48D6">
                            <w:r>
                              <w:rPr>
                                <w:noProof/>
                              </w:rPr>
                              <w:drawing>
                                <wp:inline distT="0" distB="0" distL="0" distR="0" wp14:anchorId="773896BE" wp14:editId="789BC0F2">
                                  <wp:extent cx="1715770" cy="2491740"/>
                                  <wp:effectExtent l="0" t="0" r="0" b="381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5770" cy="24917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91A14" id="テキスト ボックス 21" o:spid="_x0000_s1036" type="#_x0000_t202" style="position:absolute;left:0;text-align:left;margin-left:304.05pt;margin-top:113.35pt;width:150pt;height:215.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" fillcolor="white [3201]" stroked="f" strokeweight=".5pt">
                <v:textbox>
                  <w:txbxContent>
                    <w:p w14:paraId="1CF38360" w14:textId="2DC7A585" w:rsidR="00401C7E" w:rsidRDefault="00CF48D6">
                      <w:r>
                        <w:rPr>
                          <w:noProof/>
                        </w:rPr>
                        <w:drawing>
                          <wp:inline distT="0" distB="0" distL="0" distR="0" wp14:anchorId="773896BE" wp14:editId="789BC0F2">
                            <wp:extent cx="1715770" cy="2491740"/>
                            <wp:effectExtent l="0" t="0" r="0" b="381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5770" cy="2491740"/>
                                    </a:xfrm>
                                    <a:prstGeom prst="rect">
                                      <a:avLst/>
                                    </a:prstGeom>
                                    <a:noFill/>
                                    <a:ln>
                                      <a:noFill/>
                                    </a:ln>
                                  </pic:spPr>
                                </pic:pic>
                              </a:graphicData>
                            </a:graphic>
                          </wp:inline>
                        </w:drawing>
                      </w:r>
                    </w:p>
                  </w:txbxContent>
                </v:textbox>
              </v:shape>
            </w:pict>
          </mc:Fallback>
        </mc:AlternateContent>
      </w:r>
      <w:r w:rsidR="00895AB9">
        <w:rPr>
          <w:noProof/>
        </w:rPr>
        <mc:AlternateContent>
          <mc:Choice Requires="wps">
            <w:drawing>
              <wp:anchor distT="0" distB="0" distL="114300" distR="114300" simplePos="0" relativeHeight="251666944" behindDoc="0" locked="0" layoutInCell="0" allowOverlap="1" wp14:anchorId="7A63EABF" wp14:editId="08A00F89">
                <wp:simplePos x="0" y="0"/>
                <wp:positionH relativeFrom="column">
                  <wp:posOffset>3804285</wp:posOffset>
                </wp:positionH>
                <wp:positionV relativeFrom="paragraph">
                  <wp:posOffset>284480</wp:posOffset>
                </wp:positionV>
                <wp:extent cx="3962400" cy="371475"/>
                <wp:effectExtent l="0" t="0" r="19050" b="28575"/>
                <wp:wrapNone/>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0" cy="371475"/>
                        </a:xfrm>
                        <a:prstGeom prst="rect">
                          <a:avLst/>
                        </a:prstGeom>
                        <a:blipFill>
                          <a:blip r:embed="rId19"/>
                          <a:tile tx="0" ty="0" sx="100000" sy="100000" flip="none" algn="tl"/>
                        </a:blipFill>
                        <a:ln w="9525">
                          <a:solidFill>
                            <a:srgbClr val="000000"/>
                          </a:solidFill>
                          <a:miter lim="800000"/>
                          <a:headEnd/>
                          <a:tailEnd/>
                        </a:ln>
                        <a:effectLst/>
                      </wps:spPr>
                      <wps:txbx>
                        <w:txbxContent>
                          <w:p w14:paraId="2FF8A075" w14:textId="3D7E327E" w:rsidR="00B56ACC" w:rsidRDefault="00B56ACC" w:rsidP="00B56ACC">
                            <w:pPr>
                              <w:jc w:val="center"/>
                              <w:rPr>
                                <w:rFonts w:eastAsia="ＡＲ行楷書体Ｈ"/>
                                <w:b/>
                                <w:color w:val="FDE9D9" w:themeColor="accent6" w:themeTint="33"/>
                                <w:sz w:val="28"/>
                                <w:szCs w:val="28"/>
                              </w:rPr>
                            </w:pPr>
                            <w:r w:rsidRPr="009D10D7">
                              <w:rPr>
                                <w:rFonts w:eastAsia="ＡＲ行楷書体Ｈ" w:hint="eastAsia"/>
                                <w:b/>
                                <w:color w:val="FDE9D9" w:themeColor="accent6" w:themeTint="33"/>
                                <w:sz w:val="40"/>
                              </w:rPr>
                              <w:t>ミニ百科－ピラミッド</w:t>
                            </w:r>
                            <w:r w:rsidRPr="009D10D7">
                              <w:rPr>
                                <w:rFonts w:eastAsia="ＡＲ行楷書体Ｈ" w:hint="eastAsia"/>
                                <w:b/>
                                <w:color w:val="FDE9D9" w:themeColor="accent6" w:themeTint="33"/>
                                <w:sz w:val="28"/>
                                <w:szCs w:val="28"/>
                              </w:rPr>
                              <w:t>その</w:t>
                            </w:r>
                            <w:r w:rsidR="00DD3D10">
                              <w:rPr>
                                <w:rFonts w:eastAsia="ＡＲ行楷書体Ｈ"/>
                                <w:b/>
                                <w:color w:val="FDE9D9" w:themeColor="accent6" w:themeTint="33"/>
                                <w:sz w:val="28"/>
                                <w:szCs w:val="28"/>
                              </w:rPr>
                              <w:t>3</w:t>
                            </w:r>
                            <w:r w:rsidR="00354678">
                              <w:rPr>
                                <w:rFonts w:eastAsia="ＡＲ行楷書体Ｈ"/>
                                <w:b/>
                                <w:color w:val="FDE9D9" w:themeColor="accent6" w:themeTint="33"/>
                                <w:sz w:val="28"/>
                                <w:szCs w:val="28"/>
                              </w:rPr>
                              <w:t>9</w:t>
                            </w:r>
                          </w:p>
                          <w:p w14:paraId="2D63DEA5" w14:textId="77777777" w:rsidR="00354678" w:rsidRPr="00354678" w:rsidRDefault="00354678" w:rsidP="00B56ACC">
                            <w:pPr>
                              <w:jc w:val="center"/>
                              <w:rPr>
                                <w:rFonts w:eastAsia="ＡＲ行楷書体Ｈ"/>
                                <w:b/>
                                <w:color w:val="FDE9D9" w:themeColor="accent6" w:themeTint="33"/>
                                <w:sz w:val="28"/>
                                <w:szCs w:val="28"/>
                              </w:rPr>
                            </w:pPr>
                          </w:p>
                          <w:p w14:paraId="1DD89D43" w14:textId="77777777" w:rsidR="00DD3D10" w:rsidRPr="009D10D7" w:rsidRDefault="00DD3D10" w:rsidP="00B56ACC">
                            <w:pPr>
                              <w:jc w:val="center"/>
                              <w:rPr>
                                <w:rFonts w:eastAsia="ＡＲ行楷書体Ｈ"/>
                                <w:b/>
                                <w:color w:val="FDE9D9" w:themeColor="accent6" w:themeTint="33"/>
                                <w:sz w:val="28"/>
                                <w:szCs w:val="28"/>
                              </w:rPr>
                            </w:pPr>
                          </w:p>
                          <w:p w14:paraId="70306857" w14:textId="77777777" w:rsidR="00B56ACC" w:rsidRPr="00231859" w:rsidRDefault="00B56ACC" w:rsidP="00B56AC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63EABF" id="Rectangle 9" o:spid="_x0000_s1037" style="position:absolute;left:0;text-align:left;margin-left:299.55pt;margin-top:22.4pt;width:312pt;height:29.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" o:allowincell="f">
                <v:fill r:id="rId20" o:title="" recolor="t" rotate="t" type="tile"/>
                <v:textbox inset="0,0,0,0">
                  <w:txbxContent>
                    <w:p w14:paraId="2FF8A075" w14:textId="3D7E327E" w:rsidR="00B56ACC" w:rsidRDefault="00B56ACC" w:rsidP="00B56ACC">
                      <w:pPr>
                        <w:jc w:val="center"/>
                        <w:rPr>
                          <w:rFonts w:eastAsia="ＡＲ行楷書体Ｈ"/>
                          <w:b/>
                          <w:color w:val="FDE9D9" w:themeColor="accent6" w:themeTint="33"/>
                          <w:sz w:val="28"/>
                          <w:szCs w:val="28"/>
                        </w:rPr>
                      </w:pPr>
                      <w:r w:rsidRPr="009D10D7">
                        <w:rPr>
                          <w:rFonts w:eastAsia="ＡＲ行楷書体Ｈ" w:hint="eastAsia"/>
                          <w:b/>
                          <w:color w:val="FDE9D9" w:themeColor="accent6" w:themeTint="33"/>
                          <w:sz w:val="40"/>
                        </w:rPr>
                        <w:t>ミニ百科－ピラミッド</w:t>
                      </w:r>
                      <w:r w:rsidRPr="009D10D7">
                        <w:rPr>
                          <w:rFonts w:eastAsia="ＡＲ行楷書体Ｈ" w:hint="eastAsia"/>
                          <w:b/>
                          <w:color w:val="FDE9D9" w:themeColor="accent6" w:themeTint="33"/>
                          <w:sz w:val="28"/>
                          <w:szCs w:val="28"/>
                        </w:rPr>
                        <w:t>その</w:t>
                      </w:r>
                      <w:r w:rsidR="00DD3D10">
                        <w:rPr>
                          <w:rFonts w:eastAsia="ＡＲ行楷書体Ｈ"/>
                          <w:b/>
                          <w:color w:val="FDE9D9" w:themeColor="accent6" w:themeTint="33"/>
                          <w:sz w:val="28"/>
                          <w:szCs w:val="28"/>
                        </w:rPr>
                        <w:t>3</w:t>
                      </w:r>
                      <w:r w:rsidR="00354678">
                        <w:rPr>
                          <w:rFonts w:eastAsia="ＡＲ行楷書体Ｈ"/>
                          <w:b/>
                          <w:color w:val="FDE9D9" w:themeColor="accent6" w:themeTint="33"/>
                          <w:sz w:val="28"/>
                          <w:szCs w:val="28"/>
                        </w:rPr>
                        <w:t>9</w:t>
                      </w:r>
                    </w:p>
                    <w:p w14:paraId="2D63DEA5" w14:textId="77777777" w:rsidR="00354678" w:rsidRPr="00354678" w:rsidRDefault="00354678" w:rsidP="00B56ACC">
                      <w:pPr>
                        <w:jc w:val="center"/>
                        <w:rPr>
                          <w:rFonts w:eastAsia="ＡＲ行楷書体Ｈ"/>
                          <w:b/>
                          <w:color w:val="FDE9D9" w:themeColor="accent6" w:themeTint="33"/>
                          <w:sz w:val="28"/>
                          <w:szCs w:val="28"/>
                        </w:rPr>
                      </w:pPr>
                    </w:p>
                    <w:p w14:paraId="1DD89D43" w14:textId="77777777" w:rsidR="00DD3D10" w:rsidRPr="009D10D7" w:rsidRDefault="00DD3D10" w:rsidP="00B56ACC">
                      <w:pPr>
                        <w:jc w:val="center"/>
                        <w:rPr>
                          <w:rFonts w:eastAsia="ＡＲ行楷書体Ｈ"/>
                          <w:b/>
                          <w:color w:val="FDE9D9" w:themeColor="accent6" w:themeTint="33"/>
                          <w:sz w:val="28"/>
                          <w:szCs w:val="28"/>
                        </w:rPr>
                      </w:pPr>
                    </w:p>
                    <w:p w14:paraId="70306857" w14:textId="77777777" w:rsidR="00B56ACC" w:rsidRPr="00231859" w:rsidRDefault="00B56ACC" w:rsidP="00B56ACC"/>
                  </w:txbxContent>
                </v:textbox>
              </v:rect>
            </w:pict>
          </mc:Fallback>
        </mc:AlternateContent>
      </w:r>
      <w:r w:rsidR="00895AB9">
        <w:rPr>
          <w:noProof/>
        </w:rPr>
        <mc:AlternateContent>
          <mc:Choice Requires="wps">
            <w:drawing>
              <wp:anchor distT="0" distB="0" distL="114300" distR="114300" simplePos="0" relativeHeight="251658752" behindDoc="0" locked="0" layoutInCell="1" allowOverlap="1" wp14:anchorId="15455B51" wp14:editId="7F80A89F">
                <wp:simplePos x="0" y="0"/>
                <wp:positionH relativeFrom="column">
                  <wp:posOffset>3804285</wp:posOffset>
                </wp:positionH>
                <wp:positionV relativeFrom="paragraph">
                  <wp:posOffset>722630</wp:posOffset>
                </wp:positionV>
                <wp:extent cx="3952875" cy="3457575"/>
                <wp:effectExtent l="0" t="0" r="28575" b="28575"/>
                <wp:wrapNone/>
                <wp:docPr id="12" name="テキスト ボックス 12"/>
                <wp:cNvGraphicFramePr/>
                <a:graphic xmlns:a="http://schemas.openxmlformats.org/drawingml/2006/main">
                  <a:graphicData uri="http://schemas.microsoft.com/office/word/2010/wordprocessingShape">
                    <wps:wsp>
                      <wps:cNvSpPr txBox="1"/>
                      <wps:spPr>
                        <a:xfrm>
                          <a:off x="0" y="0"/>
                          <a:ext cx="3952875" cy="3457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DD04D9" w14:textId="4F37499A" w:rsidR="00FD47F9" w:rsidRDefault="00354678" w:rsidP="00FD47F9">
                            <w:pPr>
                              <w:spacing w:line="300" w:lineRule="exact"/>
                              <w:rPr>
                                <w:b/>
                                <w:color w:val="885E12"/>
                                <w:sz w:val="24"/>
                                <w:szCs w:val="24"/>
                              </w:rPr>
                            </w:pPr>
                            <w:r>
                              <w:rPr>
                                <w:rFonts w:hint="eastAsia"/>
                                <w:b/>
                                <w:color w:val="885E12"/>
                                <w:sz w:val="24"/>
                                <w:szCs w:val="24"/>
                              </w:rPr>
                              <w:t>大ピラミッドの構造</w:t>
                            </w:r>
                            <w:r w:rsidR="00FD47F9">
                              <w:rPr>
                                <w:rFonts w:hint="eastAsia"/>
                                <w:b/>
                                <w:color w:val="885E12"/>
                                <w:sz w:val="24"/>
                                <w:szCs w:val="24"/>
                              </w:rPr>
                              <w:t>-</w:t>
                            </w:r>
                            <w:r w:rsidR="00E17C7D">
                              <w:rPr>
                                <w:rFonts w:hint="eastAsia"/>
                                <w:b/>
                                <w:color w:val="885E12"/>
                                <w:sz w:val="24"/>
                                <w:szCs w:val="24"/>
                              </w:rPr>
                              <w:t>１</w:t>
                            </w:r>
                          </w:p>
                          <w:p w14:paraId="69B7D23E" w14:textId="77777777" w:rsidR="00FD47F9" w:rsidRDefault="00FD47F9" w:rsidP="00FD47F9">
                            <w:pPr>
                              <w:spacing w:line="300" w:lineRule="exact"/>
                              <w:rPr>
                                <w:b/>
                                <w:color w:val="885E12"/>
                                <w:sz w:val="24"/>
                                <w:szCs w:val="24"/>
                              </w:rPr>
                            </w:pPr>
                          </w:p>
                          <w:p w14:paraId="3DEB69FB" w14:textId="10FE49C8" w:rsidR="003E3BA6" w:rsidRPr="00F7466C" w:rsidRDefault="00204F63" w:rsidP="0071194C">
                            <w:pPr>
                              <w:spacing w:line="260" w:lineRule="exact"/>
                              <w:rPr>
                                <w:rFonts w:ascii="Segoe UI Symbol" w:hAnsi="Segoe UI Symbol" w:cs="ＭＳ 明朝"/>
                                <w:bCs/>
                                <w:spacing w:val="-6"/>
                                <w:szCs w:val="21"/>
                              </w:rPr>
                            </w:pPr>
                            <w:r>
                              <w:rPr>
                                <w:rFonts w:hint="eastAsia"/>
                                <w:b/>
                                <w:sz w:val="24"/>
                                <w:szCs w:val="24"/>
                              </w:rPr>
                              <w:t xml:space="preserve">　</w:t>
                            </w:r>
                            <w:r w:rsidR="00354678" w:rsidRPr="00F7466C">
                              <w:rPr>
                                <w:rFonts w:hint="eastAsia"/>
                                <w:bCs/>
                                <w:spacing w:val="-6"/>
                                <w:szCs w:val="21"/>
                              </w:rPr>
                              <w:t>大ピラミッドの完成時、入口は墓泥棒の侵入を防ぐために完全に石に埋め込んで</w:t>
                            </w:r>
                            <w:r w:rsidR="004F6741" w:rsidRPr="00F7466C">
                              <w:rPr>
                                <w:rFonts w:hint="eastAsia"/>
                                <w:bCs/>
                                <w:spacing w:val="-6"/>
                                <w:szCs w:val="21"/>
                              </w:rPr>
                              <w:t>隠されていたそうです。入口からは地下に向かう狭い下降通路が伸びています。傾斜角</w:t>
                            </w:r>
                            <w:bookmarkStart w:id="0" w:name="_Hlk110602946"/>
                            <w:r w:rsidR="004F6741" w:rsidRPr="00F7466C">
                              <w:rPr>
                                <w:rFonts w:hint="eastAsia"/>
                                <w:bCs/>
                                <w:spacing w:val="-6"/>
                                <w:szCs w:val="21"/>
                              </w:rPr>
                              <w:t>26</w:t>
                            </w:r>
                            <w:r w:rsidR="00294F16" w:rsidRPr="00F7466C">
                              <w:rPr>
                                <w:rFonts w:hint="eastAsia"/>
                                <w:bCs/>
                                <w:spacing w:val="-6"/>
                                <w:szCs w:val="21"/>
                              </w:rPr>
                              <w:t>°</w:t>
                            </w:r>
                            <w:r w:rsidR="004F6741" w:rsidRPr="00F7466C">
                              <w:rPr>
                                <w:rFonts w:hint="eastAsia"/>
                                <w:bCs/>
                                <w:spacing w:val="-6"/>
                                <w:szCs w:val="21"/>
                              </w:rPr>
                              <w:t>16</w:t>
                            </w:r>
                            <w:r w:rsidR="004F6741" w:rsidRPr="00F7466C">
                              <w:rPr>
                                <w:rFonts w:hint="eastAsia"/>
                                <w:bCs/>
                                <w:spacing w:val="-6"/>
                                <w:szCs w:val="21"/>
                              </w:rPr>
                              <w:t>′</w:t>
                            </w:r>
                            <w:bookmarkEnd w:id="0"/>
                            <w:r w:rsidR="00294F16" w:rsidRPr="00F7466C">
                              <w:rPr>
                                <w:rFonts w:hint="eastAsia"/>
                                <w:bCs/>
                                <w:spacing w:val="-6"/>
                                <w:szCs w:val="21"/>
                              </w:rPr>
                              <w:t>の通路は約</w:t>
                            </w:r>
                            <w:r w:rsidR="00294F16" w:rsidRPr="00F7466C">
                              <w:rPr>
                                <w:rFonts w:hint="eastAsia"/>
                                <w:bCs/>
                                <w:spacing w:val="-6"/>
                                <w:szCs w:val="21"/>
                              </w:rPr>
                              <w:t>9</w:t>
                            </w:r>
                            <w:r w:rsidR="00294F16" w:rsidRPr="00F7466C">
                              <w:rPr>
                                <w:bCs/>
                                <w:spacing w:val="-6"/>
                                <w:szCs w:val="21"/>
                              </w:rPr>
                              <w:t>7</w:t>
                            </w:r>
                            <w:r w:rsidR="00294F16" w:rsidRPr="00F7466C">
                              <w:rPr>
                                <w:rFonts w:ascii="Segoe UI Symbol" w:hAnsi="Segoe UI Symbol" w:cs="ＭＳ 明朝"/>
                                <w:bCs/>
                                <w:spacing w:val="-6"/>
                                <w:szCs w:val="21"/>
                              </w:rPr>
                              <w:t>m</w:t>
                            </w:r>
                            <w:r w:rsidR="00294F16" w:rsidRPr="00F7466C">
                              <w:rPr>
                                <w:rFonts w:ascii="Segoe UI Symbol" w:hAnsi="Segoe UI Symbol" w:cs="ＭＳ 明朝" w:hint="eastAsia"/>
                                <w:bCs/>
                                <w:spacing w:val="-6"/>
                                <w:szCs w:val="21"/>
                              </w:rPr>
                              <w:t>下がった地点で水平の通路につながり､その</w:t>
                            </w:r>
                            <w:r w:rsidR="00294F16" w:rsidRPr="00F7466C">
                              <w:rPr>
                                <w:rFonts w:ascii="Segoe UI Symbol" w:hAnsi="Segoe UI Symbol" w:cs="ＭＳ 明朝" w:hint="eastAsia"/>
                                <w:bCs/>
                                <w:spacing w:val="-6"/>
                                <w:szCs w:val="21"/>
                              </w:rPr>
                              <w:t>9.7</w:t>
                            </w:r>
                            <w:r w:rsidR="00294F16" w:rsidRPr="00F7466C">
                              <w:rPr>
                                <w:rFonts w:ascii="Segoe UI Symbol" w:hAnsi="Segoe UI Symbol" w:cs="ＭＳ 明朝"/>
                                <w:bCs/>
                                <w:spacing w:val="-6"/>
                                <w:szCs w:val="21"/>
                              </w:rPr>
                              <w:t>m</w:t>
                            </w:r>
                            <w:r w:rsidR="00294F16" w:rsidRPr="00F7466C">
                              <w:rPr>
                                <w:rFonts w:ascii="Segoe UI Symbol" w:hAnsi="Segoe UI Symbol" w:cs="ＭＳ 明朝" w:hint="eastAsia"/>
                                <w:bCs/>
                                <w:spacing w:val="-6"/>
                                <w:szCs w:val="21"/>
                              </w:rPr>
                              <w:t>先の地下の間に達します。地下の間の</w:t>
                            </w:r>
                            <w:r w:rsidR="003B45B8" w:rsidRPr="00F7466C">
                              <w:rPr>
                                <w:rFonts w:ascii="Segoe UI Symbol" w:hAnsi="Segoe UI Symbol" w:cs="ＭＳ 明朝" w:hint="eastAsia"/>
                                <w:bCs/>
                                <w:spacing w:val="-6"/>
                                <w:szCs w:val="21"/>
                              </w:rPr>
                              <w:t>位置は、ピラミッドの頂点のほぼ真下</w:t>
                            </w:r>
                            <w:r w:rsidR="00F7466C" w:rsidRPr="00F7466C">
                              <w:rPr>
                                <w:rFonts w:ascii="Segoe UI Symbol" w:hAnsi="Segoe UI Symbol" w:cs="ＭＳ 明朝" w:hint="eastAsia"/>
                                <w:bCs/>
                                <w:spacing w:val="-6"/>
                                <w:szCs w:val="21"/>
                              </w:rPr>
                              <w:t>、</w:t>
                            </w:r>
                            <w:r w:rsidR="003B45B8" w:rsidRPr="00F7466C">
                              <w:rPr>
                                <w:rFonts w:ascii="Segoe UI Symbol" w:hAnsi="Segoe UI Symbol" w:cs="ＭＳ 明朝" w:hint="eastAsia"/>
                                <w:bCs/>
                                <w:spacing w:val="-6"/>
                                <w:szCs w:val="21"/>
                              </w:rPr>
                              <w:t>地下</w:t>
                            </w:r>
                            <w:r w:rsidR="003B45B8" w:rsidRPr="00F7466C">
                              <w:rPr>
                                <w:rFonts w:ascii="Segoe UI Symbol" w:hAnsi="Segoe UI Symbol" w:cs="ＭＳ 明朝" w:hint="eastAsia"/>
                                <w:bCs/>
                                <w:spacing w:val="-6"/>
                                <w:szCs w:val="21"/>
                              </w:rPr>
                              <w:t>30</w:t>
                            </w:r>
                            <w:r w:rsidR="003B45B8" w:rsidRPr="00F7466C">
                              <w:rPr>
                                <w:rFonts w:ascii="Segoe UI Symbol" w:hAnsi="Segoe UI Symbol" w:cs="ＭＳ 明朝"/>
                                <w:bCs/>
                                <w:spacing w:val="-6"/>
                                <w:szCs w:val="21"/>
                              </w:rPr>
                              <w:t>m</w:t>
                            </w:r>
                            <w:r w:rsidR="003B45B8" w:rsidRPr="00F7466C">
                              <w:rPr>
                                <w:rFonts w:ascii="Segoe UI Symbol" w:hAnsi="Segoe UI Symbol" w:cs="ＭＳ 明朝" w:hint="eastAsia"/>
                                <w:bCs/>
                                <w:spacing w:val="-6"/>
                                <w:szCs w:val="21"/>
                              </w:rPr>
                              <w:t>のところです。</w:t>
                            </w:r>
                          </w:p>
                          <w:p w14:paraId="6C19F9F2" w14:textId="31267148" w:rsidR="00F7466C" w:rsidRDefault="00F7466C" w:rsidP="0071194C">
                            <w:pPr>
                              <w:spacing w:line="260" w:lineRule="exact"/>
                              <w:ind w:firstLineChars="100" w:firstLine="198"/>
                              <w:rPr>
                                <w:bCs/>
                                <w:spacing w:val="-6"/>
                                <w:szCs w:val="21"/>
                              </w:rPr>
                            </w:pPr>
                            <w:r w:rsidRPr="00F7466C">
                              <w:rPr>
                                <w:rFonts w:ascii="Segoe UI Symbol" w:hAnsi="Segoe UI Symbol" w:cs="ＭＳ 明朝" w:hint="eastAsia"/>
                                <w:bCs/>
                                <w:spacing w:val="-6"/>
                                <w:szCs w:val="21"/>
                              </w:rPr>
                              <w:t>下降</w:t>
                            </w:r>
                            <w:r w:rsidR="003B45B8" w:rsidRPr="00F7466C">
                              <w:rPr>
                                <w:rFonts w:ascii="Segoe UI Symbol" w:hAnsi="Segoe UI Symbol" w:cs="ＭＳ 明朝" w:hint="eastAsia"/>
                                <w:bCs/>
                                <w:spacing w:val="-6"/>
                                <w:szCs w:val="21"/>
                              </w:rPr>
                              <w:t>通路は途中で上昇通路と交差していますが、その上昇通路の入口は</w:t>
                            </w:r>
                            <w:r>
                              <w:rPr>
                                <w:rFonts w:ascii="Segoe UI Symbol" w:hAnsi="Segoe UI Symbol" w:cs="ＭＳ 明朝" w:hint="eastAsia"/>
                                <w:bCs/>
                                <w:spacing w:val="-6"/>
                                <w:szCs w:val="21"/>
                              </w:rPr>
                              <w:t>、</w:t>
                            </w:r>
                            <w:r w:rsidR="003B45B8" w:rsidRPr="00F7466C">
                              <w:rPr>
                                <w:rFonts w:ascii="Segoe UI Symbol" w:hAnsi="Segoe UI Symbol" w:cs="ＭＳ 明朝" w:hint="eastAsia"/>
                                <w:bCs/>
                                <w:spacing w:val="-6"/>
                                <w:szCs w:val="21"/>
                              </w:rPr>
                              <w:t>ひとつ</w:t>
                            </w:r>
                            <w:r w:rsidR="003B45B8" w:rsidRPr="00F7466C">
                              <w:rPr>
                                <w:rFonts w:ascii="Segoe UI Symbol" w:hAnsi="Segoe UI Symbol" w:cs="ＭＳ 明朝"/>
                                <w:bCs/>
                                <w:spacing w:val="-6"/>
                                <w:szCs w:val="21"/>
                              </w:rPr>
                              <w:t>5</w:t>
                            </w:r>
                            <w:r w:rsidR="003B45B8" w:rsidRPr="00F7466C">
                              <w:rPr>
                                <w:rFonts w:ascii="Segoe UI Symbol" w:hAnsi="Segoe UI Symbol" w:cs="ＭＳ 明朝" w:hint="eastAsia"/>
                                <w:bCs/>
                                <w:spacing w:val="-6"/>
                                <w:szCs w:val="21"/>
                              </w:rPr>
                              <w:t>t</w:t>
                            </w:r>
                            <w:r w:rsidR="003B45B8" w:rsidRPr="00F7466C">
                              <w:rPr>
                                <w:rFonts w:ascii="Segoe UI Symbol" w:hAnsi="Segoe UI Symbol" w:cs="ＭＳ 明朝" w:hint="eastAsia"/>
                                <w:bCs/>
                                <w:spacing w:val="-6"/>
                                <w:szCs w:val="21"/>
                              </w:rPr>
                              <w:t>以上もある花崗岩で</w:t>
                            </w:r>
                            <w:r>
                              <w:rPr>
                                <w:rFonts w:ascii="Segoe UI Symbol" w:hAnsi="Segoe UI Symbol" w:cs="ＭＳ 明朝" w:hint="eastAsia"/>
                                <w:bCs/>
                                <w:spacing w:val="-6"/>
                                <w:szCs w:val="21"/>
                              </w:rPr>
                              <w:t>厳重</w:t>
                            </w:r>
                            <w:r w:rsidR="00307456" w:rsidRPr="00F7466C">
                              <w:rPr>
                                <w:rFonts w:ascii="Segoe UI Symbol" w:hAnsi="Segoe UI Symbol" w:cs="ＭＳ 明朝" w:hint="eastAsia"/>
                                <w:bCs/>
                                <w:spacing w:val="-6"/>
                                <w:szCs w:val="21"/>
                              </w:rPr>
                              <w:t>にふさがれていました。上昇通路の傾斜は下降通路と同じ</w:t>
                            </w:r>
                            <w:r w:rsidR="00307456" w:rsidRPr="00F7466C">
                              <w:rPr>
                                <w:rFonts w:hint="eastAsia"/>
                                <w:bCs/>
                                <w:spacing w:val="-6"/>
                                <w:szCs w:val="21"/>
                              </w:rPr>
                              <w:t>26</w:t>
                            </w:r>
                            <w:r w:rsidR="00307456" w:rsidRPr="00F7466C">
                              <w:rPr>
                                <w:rFonts w:hint="eastAsia"/>
                                <w:bCs/>
                                <w:spacing w:val="-6"/>
                                <w:szCs w:val="21"/>
                              </w:rPr>
                              <w:t>°</w:t>
                            </w:r>
                            <w:r w:rsidR="00307456" w:rsidRPr="00F7466C">
                              <w:rPr>
                                <w:rFonts w:hint="eastAsia"/>
                                <w:bCs/>
                                <w:spacing w:val="-6"/>
                                <w:szCs w:val="21"/>
                              </w:rPr>
                              <w:t>16</w:t>
                            </w:r>
                            <w:r w:rsidR="00307456" w:rsidRPr="00F7466C">
                              <w:rPr>
                                <w:rFonts w:hint="eastAsia"/>
                                <w:bCs/>
                                <w:spacing w:val="-6"/>
                                <w:szCs w:val="21"/>
                              </w:rPr>
                              <w:t>′</w:t>
                            </w:r>
                          </w:p>
                          <w:p w14:paraId="44572F15" w14:textId="7A0CD88B" w:rsidR="0071194C" w:rsidRDefault="00307456" w:rsidP="0071194C">
                            <w:pPr>
                              <w:spacing w:line="260" w:lineRule="exact"/>
                              <w:rPr>
                                <w:rFonts w:ascii="Segoe UI Symbol" w:hAnsi="Segoe UI Symbol" w:cs="ＭＳ 明朝"/>
                                <w:bCs/>
                                <w:spacing w:val="-6"/>
                                <w:szCs w:val="21"/>
                              </w:rPr>
                            </w:pPr>
                            <w:r w:rsidRPr="00F7466C">
                              <w:rPr>
                                <w:rFonts w:hint="eastAsia"/>
                                <w:bCs/>
                                <w:spacing w:val="-6"/>
                                <w:szCs w:val="21"/>
                              </w:rPr>
                              <w:t>で約</w:t>
                            </w:r>
                            <w:r w:rsidRPr="00F7466C">
                              <w:rPr>
                                <w:rFonts w:hint="eastAsia"/>
                                <w:bCs/>
                                <w:spacing w:val="-6"/>
                                <w:szCs w:val="21"/>
                              </w:rPr>
                              <w:t>40</w:t>
                            </w:r>
                            <w:bookmarkStart w:id="1" w:name="_Hlk110603123"/>
                            <w:r w:rsidRPr="00F7466C">
                              <w:rPr>
                                <w:rFonts w:ascii="Segoe UI Symbol" w:hAnsi="Segoe UI Symbol" w:cs="ＭＳ 明朝"/>
                                <w:bCs/>
                                <w:spacing w:val="-6"/>
                                <w:szCs w:val="21"/>
                              </w:rPr>
                              <w:t>m</w:t>
                            </w:r>
                            <w:bookmarkEnd w:id="1"/>
                            <w:r w:rsidR="00401C7E">
                              <w:rPr>
                                <w:rFonts w:ascii="Segoe UI Symbol" w:hAnsi="Segoe UI Symbol" w:cs="ＭＳ 明朝"/>
                                <w:bCs/>
                                <w:spacing w:val="-6"/>
                                <w:szCs w:val="21"/>
                              </w:rPr>
                              <w:t xml:space="preserve"> </w:t>
                            </w:r>
                          </w:p>
                          <w:p w14:paraId="3D60F5E6" w14:textId="13179D50" w:rsidR="0071194C" w:rsidRDefault="00401C7E" w:rsidP="0071194C">
                            <w:pPr>
                              <w:spacing w:line="260" w:lineRule="exact"/>
                              <w:rPr>
                                <w:rFonts w:ascii="Segoe UI Symbol" w:hAnsi="Segoe UI Symbol" w:cs="ＭＳ 明朝"/>
                                <w:bCs/>
                                <w:spacing w:val="-6"/>
                                <w:szCs w:val="21"/>
                              </w:rPr>
                            </w:pPr>
                            <w:r w:rsidRPr="00F7466C">
                              <w:rPr>
                                <w:rFonts w:ascii="Segoe UI Symbol" w:hAnsi="Segoe UI Symbol" w:cs="ＭＳ 明朝" w:hint="eastAsia"/>
                                <w:bCs/>
                                <w:spacing w:val="-6"/>
                                <w:szCs w:val="21"/>
                              </w:rPr>
                              <w:t>続</w:t>
                            </w:r>
                            <w:r>
                              <w:rPr>
                                <w:rFonts w:ascii="Segoe UI Symbol" w:hAnsi="Segoe UI Symbol" w:cs="ＭＳ 明朝" w:hint="eastAsia"/>
                                <w:bCs/>
                                <w:spacing w:val="-6"/>
                                <w:szCs w:val="21"/>
                              </w:rPr>
                              <w:t>き</w:t>
                            </w:r>
                            <w:r w:rsidR="00307456" w:rsidRPr="00F7466C">
                              <w:rPr>
                                <w:rFonts w:ascii="Segoe UI Symbol" w:hAnsi="Segoe UI Symbol" w:cs="ＭＳ 明朝" w:hint="eastAsia"/>
                                <w:bCs/>
                                <w:spacing w:val="-6"/>
                                <w:szCs w:val="21"/>
                              </w:rPr>
                              <w:t>通路</w:t>
                            </w:r>
                            <w:r w:rsidRPr="00F7466C">
                              <w:rPr>
                                <w:rFonts w:ascii="Segoe UI Symbol" w:hAnsi="Segoe UI Symbol" w:cs="ＭＳ 明朝" w:hint="eastAsia"/>
                                <w:bCs/>
                                <w:spacing w:val="-6"/>
                                <w:szCs w:val="21"/>
                              </w:rPr>
                              <w:t>は</w:t>
                            </w:r>
                          </w:p>
                          <w:p w14:paraId="5733FC90" w14:textId="192F1E8D" w:rsidR="0071194C" w:rsidRDefault="00401C7E" w:rsidP="0071194C">
                            <w:pPr>
                              <w:spacing w:line="260" w:lineRule="exact"/>
                              <w:rPr>
                                <w:rFonts w:ascii="Segoe UI Symbol" w:hAnsi="Segoe UI Symbol" w:cs="ＭＳ 明朝"/>
                                <w:bCs/>
                                <w:spacing w:val="-6"/>
                                <w:szCs w:val="21"/>
                              </w:rPr>
                            </w:pPr>
                            <w:r>
                              <w:rPr>
                                <w:rFonts w:ascii="Segoe UI Symbol" w:hAnsi="Segoe UI Symbol" w:cs="ＭＳ 明朝"/>
                                <w:bCs/>
                                <w:spacing w:val="-6"/>
                                <w:szCs w:val="21"/>
                              </w:rPr>
                              <w:t>二つ</w:t>
                            </w:r>
                            <w:r w:rsidR="00307456" w:rsidRPr="00F7466C">
                              <w:rPr>
                                <w:rFonts w:ascii="Segoe UI Symbol" w:hAnsi="Segoe UI Symbol" w:cs="ＭＳ 明朝" w:hint="eastAsia"/>
                                <w:bCs/>
                                <w:spacing w:val="-6"/>
                                <w:szCs w:val="21"/>
                              </w:rPr>
                              <w:t>に</w:t>
                            </w:r>
                            <w:r w:rsidRPr="00F7466C">
                              <w:rPr>
                                <w:rFonts w:ascii="Segoe UI Symbol" w:hAnsi="Segoe UI Symbol" w:cs="ＭＳ 明朝" w:hint="eastAsia"/>
                                <w:bCs/>
                                <w:spacing w:val="-6"/>
                                <w:szCs w:val="21"/>
                              </w:rPr>
                              <w:t>分か</w:t>
                            </w:r>
                          </w:p>
                          <w:p w14:paraId="09BC4E6A" w14:textId="42FA58D8" w:rsidR="0071194C" w:rsidRDefault="00307456" w:rsidP="0071194C">
                            <w:pPr>
                              <w:spacing w:line="260" w:lineRule="exact"/>
                              <w:rPr>
                                <w:rFonts w:ascii="Segoe UI Symbol" w:hAnsi="Segoe UI Symbol" w:cs="ＭＳ 明朝"/>
                                <w:bCs/>
                                <w:spacing w:val="-6"/>
                                <w:szCs w:val="21"/>
                              </w:rPr>
                            </w:pPr>
                            <w:r w:rsidRPr="00F7466C">
                              <w:rPr>
                                <w:rFonts w:ascii="Segoe UI Symbol" w:hAnsi="Segoe UI Symbol" w:cs="ＭＳ 明朝" w:hint="eastAsia"/>
                                <w:bCs/>
                                <w:spacing w:val="-6"/>
                                <w:szCs w:val="21"/>
                              </w:rPr>
                              <w:t>れます。</w:t>
                            </w:r>
                            <w:r w:rsidR="00401C7E" w:rsidRPr="00F7466C">
                              <w:rPr>
                                <w:rFonts w:ascii="Segoe UI Symbol" w:hAnsi="Segoe UI Symbol" w:cs="ＭＳ 明朝" w:hint="eastAsia"/>
                                <w:bCs/>
                                <w:spacing w:val="-6"/>
                                <w:szCs w:val="21"/>
                              </w:rPr>
                              <w:t>一</w:t>
                            </w:r>
                          </w:p>
                          <w:p w14:paraId="1CC91744" w14:textId="09C488CA" w:rsidR="0071194C" w:rsidRDefault="00307456" w:rsidP="0071194C">
                            <w:pPr>
                              <w:spacing w:line="260" w:lineRule="exact"/>
                              <w:rPr>
                                <w:rFonts w:ascii="Segoe UI Symbol" w:hAnsi="Segoe UI Symbol" w:cs="ＭＳ 明朝"/>
                                <w:bCs/>
                                <w:spacing w:val="-6"/>
                                <w:szCs w:val="21"/>
                              </w:rPr>
                            </w:pPr>
                            <w:r w:rsidRPr="00F7466C">
                              <w:rPr>
                                <w:rFonts w:ascii="Segoe UI Symbol" w:hAnsi="Segoe UI Symbol" w:cs="ＭＳ 明朝" w:hint="eastAsia"/>
                                <w:bCs/>
                                <w:spacing w:val="-6"/>
                                <w:szCs w:val="21"/>
                              </w:rPr>
                              <w:t>方は水平</w:t>
                            </w:r>
                            <w:r w:rsidR="00401C7E" w:rsidRPr="00F7466C">
                              <w:rPr>
                                <w:rFonts w:ascii="Segoe UI Symbol" w:hAnsi="Segoe UI Symbol" w:cs="ＭＳ 明朝" w:hint="eastAsia"/>
                                <w:bCs/>
                                <w:spacing w:val="-6"/>
                                <w:szCs w:val="21"/>
                              </w:rPr>
                              <w:t>通</w:t>
                            </w:r>
                          </w:p>
                          <w:p w14:paraId="656BD49C" w14:textId="52AD95D0" w:rsidR="0071194C" w:rsidRDefault="00307456" w:rsidP="0071194C">
                            <w:pPr>
                              <w:spacing w:line="260" w:lineRule="exact"/>
                              <w:rPr>
                                <w:rFonts w:ascii="Segoe UI Symbol" w:hAnsi="Segoe UI Symbol" w:cs="ＭＳ 明朝"/>
                                <w:bCs/>
                                <w:spacing w:val="-6"/>
                                <w:szCs w:val="21"/>
                              </w:rPr>
                            </w:pPr>
                            <w:r w:rsidRPr="00F7466C">
                              <w:rPr>
                                <w:rFonts w:ascii="Segoe UI Symbol" w:hAnsi="Segoe UI Symbol" w:cs="ＭＳ 明朝" w:hint="eastAsia"/>
                                <w:bCs/>
                                <w:spacing w:val="-6"/>
                                <w:szCs w:val="21"/>
                              </w:rPr>
                              <w:t>路で、王</w:t>
                            </w:r>
                            <w:r w:rsidR="00401C7E" w:rsidRPr="00F7466C">
                              <w:rPr>
                                <w:rFonts w:ascii="Segoe UI Symbol" w:hAnsi="Segoe UI Symbol" w:cs="ＭＳ 明朝" w:hint="eastAsia"/>
                                <w:bCs/>
                                <w:spacing w:val="-6"/>
                                <w:szCs w:val="21"/>
                              </w:rPr>
                              <w:t>妃</w:t>
                            </w:r>
                          </w:p>
                          <w:p w14:paraId="7F0D2224" w14:textId="46FDD800" w:rsidR="0071194C" w:rsidRDefault="00307456" w:rsidP="0071194C">
                            <w:pPr>
                              <w:spacing w:line="260" w:lineRule="exact"/>
                              <w:rPr>
                                <w:rFonts w:ascii="Segoe UI Symbol" w:hAnsi="Segoe UI Symbol" w:cs="ＭＳ 明朝"/>
                                <w:bCs/>
                                <w:spacing w:val="-6"/>
                                <w:szCs w:val="21"/>
                              </w:rPr>
                            </w:pPr>
                            <w:r w:rsidRPr="00F7466C">
                              <w:rPr>
                                <w:rFonts w:ascii="Segoe UI Symbol" w:hAnsi="Segoe UI Symbol" w:cs="ＭＳ 明朝" w:hint="eastAsia"/>
                                <w:bCs/>
                                <w:spacing w:val="-6"/>
                                <w:szCs w:val="21"/>
                              </w:rPr>
                              <w:t>の間と</w:t>
                            </w:r>
                            <w:proofErr w:type="gramStart"/>
                            <w:r w:rsidRPr="00F7466C">
                              <w:rPr>
                                <w:rFonts w:ascii="Segoe UI Symbol" w:hAnsi="Segoe UI Symbol" w:cs="ＭＳ 明朝" w:hint="eastAsia"/>
                                <w:bCs/>
                                <w:spacing w:val="-6"/>
                                <w:szCs w:val="21"/>
                              </w:rPr>
                              <w:t>呼</w:t>
                            </w:r>
                            <w:r w:rsidR="00401C7E" w:rsidRPr="00F7466C">
                              <w:rPr>
                                <w:rFonts w:ascii="Segoe UI Symbol" w:hAnsi="Segoe UI Symbol" w:cs="ＭＳ 明朝" w:hint="eastAsia"/>
                                <w:bCs/>
                                <w:spacing w:val="-6"/>
                                <w:szCs w:val="21"/>
                              </w:rPr>
                              <w:t>ば</w:t>
                            </w:r>
                            <w:proofErr w:type="gramEnd"/>
                          </w:p>
                          <w:p w14:paraId="43F2D828" w14:textId="450DA079" w:rsidR="0071194C" w:rsidRDefault="00307456" w:rsidP="0071194C">
                            <w:pPr>
                              <w:spacing w:line="260" w:lineRule="exact"/>
                              <w:rPr>
                                <w:rFonts w:ascii="Segoe UI Symbol" w:hAnsi="Segoe UI Symbol" w:cs="ＭＳ 明朝"/>
                                <w:bCs/>
                                <w:spacing w:val="-6"/>
                                <w:szCs w:val="21"/>
                              </w:rPr>
                            </w:pPr>
                            <w:proofErr w:type="gramStart"/>
                            <w:r w:rsidRPr="00F7466C">
                              <w:rPr>
                                <w:rFonts w:ascii="Segoe UI Symbol" w:hAnsi="Segoe UI Symbol" w:cs="ＭＳ 明朝" w:hint="eastAsia"/>
                                <w:bCs/>
                                <w:spacing w:val="-6"/>
                                <w:szCs w:val="21"/>
                              </w:rPr>
                              <w:t>れる</w:t>
                            </w:r>
                            <w:proofErr w:type="gramEnd"/>
                            <w:r w:rsidRPr="00F7466C">
                              <w:rPr>
                                <w:rFonts w:ascii="Segoe UI Symbol" w:hAnsi="Segoe UI Symbol" w:cs="ＭＳ 明朝" w:hint="eastAsia"/>
                                <w:bCs/>
                                <w:spacing w:val="-6"/>
                                <w:szCs w:val="21"/>
                              </w:rPr>
                              <w:t>幅</w:t>
                            </w:r>
                            <w:r w:rsidR="00401C7E" w:rsidRPr="00F7466C">
                              <w:rPr>
                                <w:rFonts w:ascii="Segoe UI Symbol" w:hAnsi="Segoe UI Symbol" w:cs="ＭＳ 明朝" w:hint="eastAsia"/>
                                <w:bCs/>
                                <w:spacing w:val="-6"/>
                                <w:szCs w:val="21"/>
                              </w:rPr>
                              <w:t>6</w:t>
                            </w:r>
                            <w:r w:rsidR="00401C7E" w:rsidRPr="00401C7E">
                              <w:rPr>
                                <w:rFonts w:ascii="Segoe UI Symbol" w:hAnsi="Segoe UI Symbol" w:cs="ＭＳ 明朝"/>
                                <w:bCs/>
                                <w:spacing w:val="-6"/>
                                <w:szCs w:val="21"/>
                              </w:rPr>
                              <w:t xml:space="preserve"> </w:t>
                            </w:r>
                            <w:proofErr w:type="gramStart"/>
                            <w:r w:rsidR="00401C7E" w:rsidRPr="00F7466C">
                              <w:rPr>
                                <w:rFonts w:ascii="Segoe UI Symbol" w:hAnsi="Segoe UI Symbol" w:cs="ＭＳ 明朝"/>
                                <w:bCs/>
                                <w:spacing w:val="-6"/>
                                <w:szCs w:val="21"/>
                              </w:rPr>
                              <w:t>m</w:t>
                            </w:r>
                            <w:proofErr w:type="gramEnd"/>
                            <w:r w:rsidR="00401C7E" w:rsidRPr="00F7466C">
                              <w:rPr>
                                <w:rFonts w:ascii="Segoe UI Symbol" w:hAnsi="Segoe UI Symbol" w:cs="ＭＳ 明朝" w:hint="eastAsia"/>
                                <w:bCs/>
                                <w:spacing w:val="-6"/>
                                <w:szCs w:val="21"/>
                              </w:rPr>
                              <w:t>、</w:t>
                            </w:r>
                          </w:p>
                          <w:p w14:paraId="35E57513" w14:textId="77777777" w:rsidR="00401C7E" w:rsidRDefault="00307456" w:rsidP="0071194C">
                            <w:pPr>
                              <w:spacing w:line="260" w:lineRule="exact"/>
                              <w:rPr>
                                <w:rFonts w:ascii="Segoe UI Symbol" w:hAnsi="Segoe UI Symbol" w:cs="ＭＳ 明朝"/>
                                <w:bCs/>
                                <w:spacing w:val="-6"/>
                                <w:szCs w:val="21"/>
                              </w:rPr>
                            </w:pPr>
                            <w:r w:rsidRPr="00F7466C">
                              <w:rPr>
                                <w:rFonts w:ascii="Segoe UI Symbol" w:hAnsi="Segoe UI Symbol" w:cs="ＭＳ 明朝" w:hint="eastAsia"/>
                                <w:bCs/>
                                <w:spacing w:val="-6"/>
                                <w:szCs w:val="21"/>
                              </w:rPr>
                              <w:t>奥行き</w:t>
                            </w:r>
                            <w:r w:rsidR="00401C7E" w:rsidRPr="00F7466C">
                              <w:rPr>
                                <w:rFonts w:ascii="Segoe UI Symbol" w:hAnsi="Segoe UI Symbol" w:cs="ＭＳ 明朝" w:hint="eastAsia"/>
                                <w:bCs/>
                                <w:spacing w:val="-6"/>
                                <w:szCs w:val="21"/>
                              </w:rPr>
                              <w:t>5</w:t>
                            </w:r>
                            <w:r w:rsidR="00401C7E" w:rsidRPr="00F7466C">
                              <w:rPr>
                                <w:rFonts w:ascii="Segoe UI Symbol" w:hAnsi="Segoe UI Symbol" w:cs="ＭＳ 明朝"/>
                                <w:bCs/>
                                <w:spacing w:val="-6"/>
                                <w:szCs w:val="21"/>
                              </w:rPr>
                              <w:t>m</w:t>
                            </w:r>
                          </w:p>
                          <w:p w14:paraId="359CC70A" w14:textId="77777777" w:rsidR="00401C7E" w:rsidRDefault="00401C7E" w:rsidP="0071194C">
                            <w:pPr>
                              <w:spacing w:line="260" w:lineRule="exact"/>
                              <w:rPr>
                                <w:rFonts w:ascii="Segoe UI Symbol" w:hAnsi="Segoe UI Symbol" w:cs="ＭＳ 明朝"/>
                                <w:bCs/>
                                <w:spacing w:val="-6"/>
                                <w:szCs w:val="21"/>
                              </w:rPr>
                            </w:pPr>
                            <w:r w:rsidRPr="00F7466C">
                              <w:rPr>
                                <w:rFonts w:ascii="Segoe UI Symbol" w:hAnsi="Segoe UI Symbol" w:cs="ＭＳ 明朝" w:hint="eastAsia"/>
                                <w:bCs/>
                                <w:spacing w:val="-6"/>
                                <w:szCs w:val="21"/>
                              </w:rPr>
                              <w:t>の</w:t>
                            </w:r>
                            <w:r>
                              <w:rPr>
                                <w:rFonts w:ascii="Segoe UI Symbol" w:hAnsi="Segoe UI Symbol" w:cs="ＭＳ 明朝" w:hint="eastAsia"/>
                                <w:bCs/>
                                <w:spacing w:val="-6"/>
                                <w:szCs w:val="21"/>
                              </w:rPr>
                              <w:t>部屋</w:t>
                            </w:r>
                            <w:r w:rsidR="00307456" w:rsidRPr="00F7466C">
                              <w:rPr>
                                <w:rFonts w:ascii="Segoe UI Symbol" w:hAnsi="Segoe UI Symbol" w:cs="ＭＳ 明朝" w:hint="eastAsia"/>
                                <w:bCs/>
                                <w:spacing w:val="-6"/>
                                <w:szCs w:val="21"/>
                              </w:rPr>
                              <w:t>に通</w:t>
                            </w:r>
                          </w:p>
                          <w:p w14:paraId="75C7FEF1" w14:textId="09A2622B" w:rsidR="003B45B8" w:rsidRPr="00F7466C" w:rsidRDefault="00307456" w:rsidP="0071194C">
                            <w:pPr>
                              <w:spacing w:line="260" w:lineRule="exact"/>
                              <w:rPr>
                                <w:rFonts w:ascii="Segoe UI Symbol" w:hAnsi="Segoe UI Symbol" w:cs="ＭＳ 明朝"/>
                                <w:bCs/>
                                <w:spacing w:val="-6"/>
                                <w:szCs w:val="21"/>
                              </w:rPr>
                            </w:pPr>
                            <w:proofErr w:type="gramStart"/>
                            <w:r w:rsidRPr="00F7466C">
                              <w:rPr>
                                <w:rFonts w:ascii="Segoe UI Symbol" w:hAnsi="Segoe UI Symbol" w:cs="ＭＳ 明朝" w:hint="eastAsia"/>
                                <w:bCs/>
                                <w:spacing w:val="-6"/>
                                <w:szCs w:val="21"/>
                              </w:rPr>
                              <w:t>じて</w:t>
                            </w:r>
                            <w:proofErr w:type="gramEnd"/>
                            <w:r w:rsidRPr="00F7466C">
                              <w:rPr>
                                <w:rFonts w:ascii="Segoe UI Symbol" w:hAnsi="Segoe UI Symbol" w:cs="ＭＳ 明朝" w:hint="eastAsia"/>
                                <w:bCs/>
                                <w:spacing w:val="-6"/>
                                <w:szCs w:val="21"/>
                              </w:rPr>
                              <w:t>います。</w:t>
                            </w:r>
                          </w:p>
                          <w:p w14:paraId="20F6BA57" w14:textId="77777777" w:rsidR="00307456" w:rsidRPr="00294F16" w:rsidRDefault="00307456" w:rsidP="00024FDC">
                            <w:pPr>
                              <w:spacing w:line="280" w:lineRule="exact"/>
                              <w:rPr>
                                <w:rFonts w:ascii="ＭＳ 明朝" w:hAnsi="ＭＳ 明朝" w:cs="ＭＳ 明朝"/>
                                <w:bCs/>
                                <w:szCs w:val="21"/>
                              </w:rPr>
                            </w:pPr>
                          </w:p>
                          <w:p w14:paraId="02C7793B" w14:textId="108624B9" w:rsidR="004F6741" w:rsidRPr="00294F16" w:rsidRDefault="004F6741" w:rsidP="00024FDC">
                            <w:pPr>
                              <w:spacing w:line="280" w:lineRule="exact"/>
                              <w:rPr>
                                <w:rFonts w:ascii="Segoe UI Symbol" w:hAnsi="Segoe UI Symbol"/>
                                <w:bCs/>
                                <w:szCs w:val="21"/>
                              </w:rPr>
                            </w:pPr>
                          </w:p>
                          <w:p w14:paraId="053B936B" w14:textId="77777777" w:rsidR="004F6741" w:rsidRPr="008D28D5" w:rsidRDefault="004F6741" w:rsidP="00024FDC">
                            <w:pPr>
                              <w:spacing w:line="280" w:lineRule="exact"/>
                              <w:rPr>
                                <w:bCs/>
                                <w:spacing w:val="-14"/>
                                <w:szCs w:val="21"/>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55B51" id="テキスト ボックス 12" o:spid="_x0000_s1038" type="#_x0000_t202" style="position:absolute;left:0;text-align:left;margin-left:299.55pt;margin-top:56.9pt;width:311.25pt;height:272.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" fillcolor="white [3201]" strokeweight=".5pt">
                <v:textbox style="layout-flow:vertical-ideographic">
                  <w:txbxContent>
                    <w:p w14:paraId="14DD04D9" w14:textId="4F37499A" w:rsidR="00FD47F9" w:rsidRDefault="00354678" w:rsidP="00FD47F9">
                      <w:pPr>
                        <w:spacing w:line="300" w:lineRule="exact"/>
                        <w:rPr>
                          <w:b/>
                          <w:color w:val="885E12"/>
                          <w:sz w:val="24"/>
                          <w:szCs w:val="24"/>
                        </w:rPr>
                      </w:pPr>
                      <w:r>
                        <w:rPr>
                          <w:rFonts w:hint="eastAsia"/>
                          <w:b/>
                          <w:color w:val="885E12"/>
                          <w:sz w:val="24"/>
                          <w:szCs w:val="24"/>
                        </w:rPr>
                        <w:t>大ピラミッドの構造</w:t>
                      </w:r>
                      <w:r w:rsidR="00FD47F9">
                        <w:rPr>
                          <w:rFonts w:hint="eastAsia"/>
                          <w:b/>
                          <w:color w:val="885E12"/>
                          <w:sz w:val="24"/>
                          <w:szCs w:val="24"/>
                        </w:rPr>
                        <w:t>-</w:t>
                      </w:r>
                      <w:r w:rsidR="00E17C7D">
                        <w:rPr>
                          <w:rFonts w:hint="eastAsia"/>
                          <w:b/>
                          <w:color w:val="885E12"/>
                          <w:sz w:val="24"/>
                          <w:szCs w:val="24"/>
                        </w:rPr>
                        <w:t>１</w:t>
                      </w:r>
                    </w:p>
                    <w:p w14:paraId="69B7D23E" w14:textId="77777777" w:rsidR="00FD47F9" w:rsidRDefault="00FD47F9" w:rsidP="00FD47F9">
                      <w:pPr>
                        <w:spacing w:line="300" w:lineRule="exact"/>
                        <w:rPr>
                          <w:b/>
                          <w:color w:val="885E12"/>
                          <w:sz w:val="24"/>
                          <w:szCs w:val="24"/>
                        </w:rPr>
                      </w:pPr>
                    </w:p>
                    <w:p w14:paraId="3DEB69FB" w14:textId="10FE49C8" w:rsidR="003E3BA6" w:rsidRPr="00F7466C" w:rsidRDefault="00204F63" w:rsidP="0071194C">
                      <w:pPr>
                        <w:spacing w:line="260" w:lineRule="exact"/>
                        <w:rPr>
                          <w:rFonts w:ascii="Segoe UI Symbol" w:hAnsi="Segoe UI Symbol" w:cs="ＭＳ 明朝"/>
                          <w:bCs/>
                          <w:spacing w:val="-6"/>
                          <w:szCs w:val="21"/>
                        </w:rPr>
                      </w:pPr>
                      <w:r>
                        <w:rPr>
                          <w:rFonts w:hint="eastAsia"/>
                          <w:b/>
                          <w:sz w:val="24"/>
                          <w:szCs w:val="24"/>
                        </w:rPr>
                        <w:t xml:space="preserve">　</w:t>
                      </w:r>
                      <w:r w:rsidR="00354678" w:rsidRPr="00F7466C">
                        <w:rPr>
                          <w:rFonts w:hint="eastAsia"/>
                          <w:bCs/>
                          <w:spacing w:val="-6"/>
                          <w:szCs w:val="21"/>
                        </w:rPr>
                        <w:t>大ピラミッドの完成時、入口は墓泥棒の侵入を防ぐために完全に石に埋め込んで</w:t>
                      </w:r>
                      <w:r w:rsidR="004F6741" w:rsidRPr="00F7466C">
                        <w:rPr>
                          <w:rFonts w:hint="eastAsia"/>
                          <w:bCs/>
                          <w:spacing w:val="-6"/>
                          <w:szCs w:val="21"/>
                        </w:rPr>
                        <w:t>隠されていたそうです。入口からは地下に向かう狭い下降通路が伸びています。傾斜角</w:t>
                      </w:r>
                      <w:bookmarkStart w:id="2" w:name="_Hlk110602946"/>
                      <w:r w:rsidR="004F6741" w:rsidRPr="00F7466C">
                        <w:rPr>
                          <w:rFonts w:hint="eastAsia"/>
                          <w:bCs/>
                          <w:spacing w:val="-6"/>
                          <w:szCs w:val="21"/>
                        </w:rPr>
                        <w:t>26</w:t>
                      </w:r>
                      <w:r w:rsidR="00294F16" w:rsidRPr="00F7466C">
                        <w:rPr>
                          <w:rFonts w:hint="eastAsia"/>
                          <w:bCs/>
                          <w:spacing w:val="-6"/>
                          <w:szCs w:val="21"/>
                        </w:rPr>
                        <w:t>°</w:t>
                      </w:r>
                      <w:r w:rsidR="004F6741" w:rsidRPr="00F7466C">
                        <w:rPr>
                          <w:rFonts w:hint="eastAsia"/>
                          <w:bCs/>
                          <w:spacing w:val="-6"/>
                          <w:szCs w:val="21"/>
                        </w:rPr>
                        <w:t>16</w:t>
                      </w:r>
                      <w:r w:rsidR="004F6741" w:rsidRPr="00F7466C">
                        <w:rPr>
                          <w:rFonts w:hint="eastAsia"/>
                          <w:bCs/>
                          <w:spacing w:val="-6"/>
                          <w:szCs w:val="21"/>
                        </w:rPr>
                        <w:t>′</w:t>
                      </w:r>
                      <w:bookmarkEnd w:id="2"/>
                      <w:r w:rsidR="00294F16" w:rsidRPr="00F7466C">
                        <w:rPr>
                          <w:rFonts w:hint="eastAsia"/>
                          <w:bCs/>
                          <w:spacing w:val="-6"/>
                          <w:szCs w:val="21"/>
                        </w:rPr>
                        <w:t>の通路は約</w:t>
                      </w:r>
                      <w:r w:rsidR="00294F16" w:rsidRPr="00F7466C">
                        <w:rPr>
                          <w:rFonts w:hint="eastAsia"/>
                          <w:bCs/>
                          <w:spacing w:val="-6"/>
                          <w:szCs w:val="21"/>
                        </w:rPr>
                        <w:t>9</w:t>
                      </w:r>
                      <w:r w:rsidR="00294F16" w:rsidRPr="00F7466C">
                        <w:rPr>
                          <w:bCs/>
                          <w:spacing w:val="-6"/>
                          <w:szCs w:val="21"/>
                        </w:rPr>
                        <w:t>7</w:t>
                      </w:r>
                      <w:r w:rsidR="00294F16" w:rsidRPr="00F7466C">
                        <w:rPr>
                          <w:rFonts w:ascii="Segoe UI Symbol" w:hAnsi="Segoe UI Symbol" w:cs="ＭＳ 明朝"/>
                          <w:bCs/>
                          <w:spacing w:val="-6"/>
                          <w:szCs w:val="21"/>
                        </w:rPr>
                        <w:t>m</w:t>
                      </w:r>
                      <w:r w:rsidR="00294F16" w:rsidRPr="00F7466C">
                        <w:rPr>
                          <w:rFonts w:ascii="Segoe UI Symbol" w:hAnsi="Segoe UI Symbol" w:cs="ＭＳ 明朝" w:hint="eastAsia"/>
                          <w:bCs/>
                          <w:spacing w:val="-6"/>
                          <w:szCs w:val="21"/>
                        </w:rPr>
                        <w:t>下がった地点で水平の通路につながり､その</w:t>
                      </w:r>
                      <w:r w:rsidR="00294F16" w:rsidRPr="00F7466C">
                        <w:rPr>
                          <w:rFonts w:ascii="Segoe UI Symbol" w:hAnsi="Segoe UI Symbol" w:cs="ＭＳ 明朝" w:hint="eastAsia"/>
                          <w:bCs/>
                          <w:spacing w:val="-6"/>
                          <w:szCs w:val="21"/>
                        </w:rPr>
                        <w:t>9.7</w:t>
                      </w:r>
                      <w:r w:rsidR="00294F16" w:rsidRPr="00F7466C">
                        <w:rPr>
                          <w:rFonts w:ascii="Segoe UI Symbol" w:hAnsi="Segoe UI Symbol" w:cs="ＭＳ 明朝"/>
                          <w:bCs/>
                          <w:spacing w:val="-6"/>
                          <w:szCs w:val="21"/>
                        </w:rPr>
                        <w:t>m</w:t>
                      </w:r>
                      <w:r w:rsidR="00294F16" w:rsidRPr="00F7466C">
                        <w:rPr>
                          <w:rFonts w:ascii="Segoe UI Symbol" w:hAnsi="Segoe UI Symbol" w:cs="ＭＳ 明朝" w:hint="eastAsia"/>
                          <w:bCs/>
                          <w:spacing w:val="-6"/>
                          <w:szCs w:val="21"/>
                        </w:rPr>
                        <w:t>先の地下の間に達します。地下の間の</w:t>
                      </w:r>
                      <w:r w:rsidR="003B45B8" w:rsidRPr="00F7466C">
                        <w:rPr>
                          <w:rFonts w:ascii="Segoe UI Symbol" w:hAnsi="Segoe UI Symbol" w:cs="ＭＳ 明朝" w:hint="eastAsia"/>
                          <w:bCs/>
                          <w:spacing w:val="-6"/>
                          <w:szCs w:val="21"/>
                        </w:rPr>
                        <w:t>位置は、ピラミッドの頂点のほぼ真下</w:t>
                      </w:r>
                      <w:r w:rsidR="00F7466C" w:rsidRPr="00F7466C">
                        <w:rPr>
                          <w:rFonts w:ascii="Segoe UI Symbol" w:hAnsi="Segoe UI Symbol" w:cs="ＭＳ 明朝" w:hint="eastAsia"/>
                          <w:bCs/>
                          <w:spacing w:val="-6"/>
                          <w:szCs w:val="21"/>
                        </w:rPr>
                        <w:t>、</w:t>
                      </w:r>
                      <w:r w:rsidR="003B45B8" w:rsidRPr="00F7466C">
                        <w:rPr>
                          <w:rFonts w:ascii="Segoe UI Symbol" w:hAnsi="Segoe UI Symbol" w:cs="ＭＳ 明朝" w:hint="eastAsia"/>
                          <w:bCs/>
                          <w:spacing w:val="-6"/>
                          <w:szCs w:val="21"/>
                        </w:rPr>
                        <w:t>地下</w:t>
                      </w:r>
                      <w:r w:rsidR="003B45B8" w:rsidRPr="00F7466C">
                        <w:rPr>
                          <w:rFonts w:ascii="Segoe UI Symbol" w:hAnsi="Segoe UI Symbol" w:cs="ＭＳ 明朝" w:hint="eastAsia"/>
                          <w:bCs/>
                          <w:spacing w:val="-6"/>
                          <w:szCs w:val="21"/>
                        </w:rPr>
                        <w:t>30</w:t>
                      </w:r>
                      <w:r w:rsidR="003B45B8" w:rsidRPr="00F7466C">
                        <w:rPr>
                          <w:rFonts w:ascii="Segoe UI Symbol" w:hAnsi="Segoe UI Symbol" w:cs="ＭＳ 明朝"/>
                          <w:bCs/>
                          <w:spacing w:val="-6"/>
                          <w:szCs w:val="21"/>
                        </w:rPr>
                        <w:t>m</w:t>
                      </w:r>
                      <w:r w:rsidR="003B45B8" w:rsidRPr="00F7466C">
                        <w:rPr>
                          <w:rFonts w:ascii="Segoe UI Symbol" w:hAnsi="Segoe UI Symbol" w:cs="ＭＳ 明朝" w:hint="eastAsia"/>
                          <w:bCs/>
                          <w:spacing w:val="-6"/>
                          <w:szCs w:val="21"/>
                        </w:rPr>
                        <w:t>のところです。</w:t>
                      </w:r>
                    </w:p>
                    <w:p w14:paraId="6C19F9F2" w14:textId="31267148" w:rsidR="00F7466C" w:rsidRDefault="00F7466C" w:rsidP="0071194C">
                      <w:pPr>
                        <w:spacing w:line="260" w:lineRule="exact"/>
                        <w:ind w:firstLineChars="100" w:firstLine="198"/>
                        <w:rPr>
                          <w:bCs/>
                          <w:spacing w:val="-6"/>
                          <w:szCs w:val="21"/>
                        </w:rPr>
                      </w:pPr>
                      <w:r w:rsidRPr="00F7466C">
                        <w:rPr>
                          <w:rFonts w:ascii="Segoe UI Symbol" w:hAnsi="Segoe UI Symbol" w:cs="ＭＳ 明朝" w:hint="eastAsia"/>
                          <w:bCs/>
                          <w:spacing w:val="-6"/>
                          <w:szCs w:val="21"/>
                        </w:rPr>
                        <w:t>下降</w:t>
                      </w:r>
                      <w:r w:rsidR="003B45B8" w:rsidRPr="00F7466C">
                        <w:rPr>
                          <w:rFonts w:ascii="Segoe UI Symbol" w:hAnsi="Segoe UI Symbol" w:cs="ＭＳ 明朝" w:hint="eastAsia"/>
                          <w:bCs/>
                          <w:spacing w:val="-6"/>
                          <w:szCs w:val="21"/>
                        </w:rPr>
                        <w:t>通路は途中で上昇通路と交差していますが、その上昇通路の入口は</w:t>
                      </w:r>
                      <w:r>
                        <w:rPr>
                          <w:rFonts w:ascii="Segoe UI Symbol" w:hAnsi="Segoe UI Symbol" w:cs="ＭＳ 明朝" w:hint="eastAsia"/>
                          <w:bCs/>
                          <w:spacing w:val="-6"/>
                          <w:szCs w:val="21"/>
                        </w:rPr>
                        <w:t>、</w:t>
                      </w:r>
                      <w:r w:rsidR="003B45B8" w:rsidRPr="00F7466C">
                        <w:rPr>
                          <w:rFonts w:ascii="Segoe UI Symbol" w:hAnsi="Segoe UI Symbol" w:cs="ＭＳ 明朝" w:hint="eastAsia"/>
                          <w:bCs/>
                          <w:spacing w:val="-6"/>
                          <w:szCs w:val="21"/>
                        </w:rPr>
                        <w:t>ひとつ</w:t>
                      </w:r>
                      <w:r w:rsidR="003B45B8" w:rsidRPr="00F7466C">
                        <w:rPr>
                          <w:rFonts w:ascii="Segoe UI Symbol" w:hAnsi="Segoe UI Symbol" w:cs="ＭＳ 明朝"/>
                          <w:bCs/>
                          <w:spacing w:val="-6"/>
                          <w:szCs w:val="21"/>
                        </w:rPr>
                        <w:t>5</w:t>
                      </w:r>
                      <w:r w:rsidR="003B45B8" w:rsidRPr="00F7466C">
                        <w:rPr>
                          <w:rFonts w:ascii="Segoe UI Symbol" w:hAnsi="Segoe UI Symbol" w:cs="ＭＳ 明朝" w:hint="eastAsia"/>
                          <w:bCs/>
                          <w:spacing w:val="-6"/>
                          <w:szCs w:val="21"/>
                        </w:rPr>
                        <w:t>t</w:t>
                      </w:r>
                      <w:r w:rsidR="003B45B8" w:rsidRPr="00F7466C">
                        <w:rPr>
                          <w:rFonts w:ascii="Segoe UI Symbol" w:hAnsi="Segoe UI Symbol" w:cs="ＭＳ 明朝" w:hint="eastAsia"/>
                          <w:bCs/>
                          <w:spacing w:val="-6"/>
                          <w:szCs w:val="21"/>
                        </w:rPr>
                        <w:t>以上もある花崗岩で</w:t>
                      </w:r>
                      <w:r>
                        <w:rPr>
                          <w:rFonts w:ascii="Segoe UI Symbol" w:hAnsi="Segoe UI Symbol" w:cs="ＭＳ 明朝" w:hint="eastAsia"/>
                          <w:bCs/>
                          <w:spacing w:val="-6"/>
                          <w:szCs w:val="21"/>
                        </w:rPr>
                        <w:t>厳重</w:t>
                      </w:r>
                      <w:r w:rsidR="00307456" w:rsidRPr="00F7466C">
                        <w:rPr>
                          <w:rFonts w:ascii="Segoe UI Symbol" w:hAnsi="Segoe UI Symbol" w:cs="ＭＳ 明朝" w:hint="eastAsia"/>
                          <w:bCs/>
                          <w:spacing w:val="-6"/>
                          <w:szCs w:val="21"/>
                        </w:rPr>
                        <w:t>にふさがれていました。上昇通路の傾斜は下降通路と同じ</w:t>
                      </w:r>
                      <w:r w:rsidR="00307456" w:rsidRPr="00F7466C">
                        <w:rPr>
                          <w:rFonts w:hint="eastAsia"/>
                          <w:bCs/>
                          <w:spacing w:val="-6"/>
                          <w:szCs w:val="21"/>
                        </w:rPr>
                        <w:t>26</w:t>
                      </w:r>
                      <w:r w:rsidR="00307456" w:rsidRPr="00F7466C">
                        <w:rPr>
                          <w:rFonts w:hint="eastAsia"/>
                          <w:bCs/>
                          <w:spacing w:val="-6"/>
                          <w:szCs w:val="21"/>
                        </w:rPr>
                        <w:t>°</w:t>
                      </w:r>
                      <w:r w:rsidR="00307456" w:rsidRPr="00F7466C">
                        <w:rPr>
                          <w:rFonts w:hint="eastAsia"/>
                          <w:bCs/>
                          <w:spacing w:val="-6"/>
                          <w:szCs w:val="21"/>
                        </w:rPr>
                        <w:t>16</w:t>
                      </w:r>
                      <w:r w:rsidR="00307456" w:rsidRPr="00F7466C">
                        <w:rPr>
                          <w:rFonts w:hint="eastAsia"/>
                          <w:bCs/>
                          <w:spacing w:val="-6"/>
                          <w:szCs w:val="21"/>
                        </w:rPr>
                        <w:t>′</w:t>
                      </w:r>
                    </w:p>
                    <w:p w14:paraId="44572F15" w14:textId="7A0CD88B" w:rsidR="0071194C" w:rsidRDefault="00307456" w:rsidP="0071194C">
                      <w:pPr>
                        <w:spacing w:line="260" w:lineRule="exact"/>
                        <w:rPr>
                          <w:rFonts w:ascii="Segoe UI Symbol" w:hAnsi="Segoe UI Symbol" w:cs="ＭＳ 明朝"/>
                          <w:bCs/>
                          <w:spacing w:val="-6"/>
                          <w:szCs w:val="21"/>
                        </w:rPr>
                      </w:pPr>
                      <w:r w:rsidRPr="00F7466C">
                        <w:rPr>
                          <w:rFonts w:hint="eastAsia"/>
                          <w:bCs/>
                          <w:spacing w:val="-6"/>
                          <w:szCs w:val="21"/>
                        </w:rPr>
                        <w:t>で約</w:t>
                      </w:r>
                      <w:r w:rsidRPr="00F7466C">
                        <w:rPr>
                          <w:rFonts w:hint="eastAsia"/>
                          <w:bCs/>
                          <w:spacing w:val="-6"/>
                          <w:szCs w:val="21"/>
                        </w:rPr>
                        <w:t>40</w:t>
                      </w:r>
                      <w:bookmarkStart w:id="3" w:name="_Hlk110603123"/>
                      <w:r w:rsidRPr="00F7466C">
                        <w:rPr>
                          <w:rFonts w:ascii="Segoe UI Symbol" w:hAnsi="Segoe UI Symbol" w:cs="ＭＳ 明朝"/>
                          <w:bCs/>
                          <w:spacing w:val="-6"/>
                          <w:szCs w:val="21"/>
                        </w:rPr>
                        <w:t>m</w:t>
                      </w:r>
                      <w:bookmarkEnd w:id="3"/>
                      <w:r w:rsidR="00401C7E">
                        <w:rPr>
                          <w:rFonts w:ascii="Segoe UI Symbol" w:hAnsi="Segoe UI Symbol" w:cs="ＭＳ 明朝"/>
                          <w:bCs/>
                          <w:spacing w:val="-6"/>
                          <w:szCs w:val="21"/>
                        </w:rPr>
                        <w:t xml:space="preserve"> </w:t>
                      </w:r>
                    </w:p>
                    <w:p w14:paraId="3D60F5E6" w14:textId="13179D50" w:rsidR="0071194C" w:rsidRDefault="00401C7E" w:rsidP="0071194C">
                      <w:pPr>
                        <w:spacing w:line="260" w:lineRule="exact"/>
                        <w:rPr>
                          <w:rFonts w:ascii="Segoe UI Symbol" w:hAnsi="Segoe UI Symbol" w:cs="ＭＳ 明朝"/>
                          <w:bCs/>
                          <w:spacing w:val="-6"/>
                          <w:szCs w:val="21"/>
                        </w:rPr>
                      </w:pPr>
                      <w:r w:rsidRPr="00F7466C">
                        <w:rPr>
                          <w:rFonts w:ascii="Segoe UI Symbol" w:hAnsi="Segoe UI Symbol" w:cs="ＭＳ 明朝" w:hint="eastAsia"/>
                          <w:bCs/>
                          <w:spacing w:val="-6"/>
                          <w:szCs w:val="21"/>
                        </w:rPr>
                        <w:t>続</w:t>
                      </w:r>
                      <w:r>
                        <w:rPr>
                          <w:rFonts w:ascii="Segoe UI Symbol" w:hAnsi="Segoe UI Symbol" w:cs="ＭＳ 明朝" w:hint="eastAsia"/>
                          <w:bCs/>
                          <w:spacing w:val="-6"/>
                          <w:szCs w:val="21"/>
                        </w:rPr>
                        <w:t>き</w:t>
                      </w:r>
                      <w:r w:rsidR="00307456" w:rsidRPr="00F7466C">
                        <w:rPr>
                          <w:rFonts w:ascii="Segoe UI Symbol" w:hAnsi="Segoe UI Symbol" w:cs="ＭＳ 明朝" w:hint="eastAsia"/>
                          <w:bCs/>
                          <w:spacing w:val="-6"/>
                          <w:szCs w:val="21"/>
                        </w:rPr>
                        <w:t>通路</w:t>
                      </w:r>
                      <w:r w:rsidRPr="00F7466C">
                        <w:rPr>
                          <w:rFonts w:ascii="Segoe UI Symbol" w:hAnsi="Segoe UI Symbol" w:cs="ＭＳ 明朝" w:hint="eastAsia"/>
                          <w:bCs/>
                          <w:spacing w:val="-6"/>
                          <w:szCs w:val="21"/>
                        </w:rPr>
                        <w:t>は</w:t>
                      </w:r>
                    </w:p>
                    <w:p w14:paraId="5733FC90" w14:textId="192F1E8D" w:rsidR="0071194C" w:rsidRDefault="00401C7E" w:rsidP="0071194C">
                      <w:pPr>
                        <w:spacing w:line="260" w:lineRule="exact"/>
                        <w:rPr>
                          <w:rFonts w:ascii="Segoe UI Symbol" w:hAnsi="Segoe UI Symbol" w:cs="ＭＳ 明朝"/>
                          <w:bCs/>
                          <w:spacing w:val="-6"/>
                          <w:szCs w:val="21"/>
                        </w:rPr>
                      </w:pPr>
                      <w:r>
                        <w:rPr>
                          <w:rFonts w:ascii="Segoe UI Symbol" w:hAnsi="Segoe UI Symbol" w:cs="ＭＳ 明朝"/>
                          <w:bCs/>
                          <w:spacing w:val="-6"/>
                          <w:szCs w:val="21"/>
                        </w:rPr>
                        <w:t>二つ</w:t>
                      </w:r>
                      <w:r w:rsidR="00307456" w:rsidRPr="00F7466C">
                        <w:rPr>
                          <w:rFonts w:ascii="Segoe UI Symbol" w:hAnsi="Segoe UI Symbol" w:cs="ＭＳ 明朝" w:hint="eastAsia"/>
                          <w:bCs/>
                          <w:spacing w:val="-6"/>
                          <w:szCs w:val="21"/>
                        </w:rPr>
                        <w:t>に</w:t>
                      </w:r>
                      <w:r w:rsidRPr="00F7466C">
                        <w:rPr>
                          <w:rFonts w:ascii="Segoe UI Symbol" w:hAnsi="Segoe UI Symbol" w:cs="ＭＳ 明朝" w:hint="eastAsia"/>
                          <w:bCs/>
                          <w:spacing w:val="-6"/>
                          <w:szCs w:val="21"/>
                        </w:rPr>
                        <w:t>分か</w:t>
                      </w:r>
                    </w:p>
                    <w:p w14:paraId="09BC4E6A" w14:textId="42FA58D8" w:rsidR="0071194C" w:rsidRDefault="00307456" w:rsidP="0071194C">
                      <w:pPr>
                        <w:spacing w:line="260" w:lineRule="exact"/>
                        <w:rPr>
                          <w:rFonts w:ascii="Segoe UI Symbol" w:hAnsi="Segoe UI Symbol" w:cs="ＭＳ 明朝"/>
                          <w:bCs/>
                          <w:spacing w:val="-6"/>
                          <w:szCs w:val="21"/>
                        </w:rPr>
                      </w:pPr>
                      <w:r w:rsidRPr="00F7466C">
                        <w:rPr>
                          <w:rFonts w:ascii="Segoe UI Symbol" w:hAnsi="Segoe UI Symbol" w:cs="ＭＳ 明朝" w:hint="eastAsia"/>
                          <w:bCs/>
                          <w:spacing w:val="-6"/>
                          <w:szCs w:val="21"/>
                        </w:rPr>
                        <w:t>れます。</w:t>
                      </w:r>
                      <w:r w:rsidR="00401C7E" w:rsidRPr="00F7466C">
                        <w:rPr>
                          <w:rFonts w:ascii="Segoe UI Symbol" w:hAnsi="Segoe UI Symbol" w:cs="ＭＳ 明朝" w:hint="eastAsia"/>
                          <w:bCs/>
                          <w:spacing w:val="-6"/>
                          <w:szCs w:val="21"/>
                        </w:rPr>
                        <w:t>一</w:t>
                      </w:r>
                    </w:p>
                    <w:p w14:paraId="1CC91744" w14:textId="09C488CA" w:rsidR="0071194C" w:rsidRDefault="00307456" w:rsidP="0071194C">
                      <w:pPr>
                        <w:spacing w:line="260" w:lineRule="exact"/>
                        <w:rPr>
                          <w:rFonts w:ascii="Segoe UI Symbol" w:hAnsi="Segoe UI Symbol" w:cs="ＭＳ 明朝"/>
                          <w:bCs/>
                          <w:spacing w:val="-6"/>
                          <w:szCs w:val="21"/>
                        </w:rPr>
                      </w:pPr>
                      <w:r w:rsidRPr="00F7466C">
                        <w:rPr>
                          <w:rFonts w:ascii="Segoe UI Symbol" w:hAnsi="Segoe UI Symbol" w:cs="ＭＳ 明朝" w:hint="eastAsia"/>
                          <w:bCs/>
                          <w:spacing w:val="-6"/>
                          <w:szCs w:val="21"/>
                        </w:rPr>
                        <w:t>方は水平</w:t>
                      </w:r>
                      <w:r w:rsidR="00401C7E" w:rsidRPr="00F7466C">
                        <w:rPr>
                          <w:rFonts w:ascii="Segoe UI Symbol" w:hAnsi="Segoe UI Symbol" w:cs="ＭＳ 明朝" w:hint="eastAsia"/>
                          <w:bCs/>
                          <w:spacing w:val="-6"/>
                          <w:szCs w:val="21"/>
                        </w:rPr>
                        <w:t>通</w:t>
                      </w:r>
                    </w:p>
                    <w:p w14:paraId="656BD49C" w14:textId="52AD95D0" w:rsidR="0071194C" w:rsidRDefault="00307456" w:rsidP="0071194C">
                      <w:pPr>
                        <w:spacing w:line="260" w:lineRule="exact"/>
                        <w:rPr>
                          <w:rFonts w:ascii="Segoe UI Symbol" w:hAnsi="Segoe UI Symbol" w:cs="ＭＳ 明朝"/>
                          <w:bCs/>
                          <w:spacing w:val="-6"/>
                          <w:szCs w:val="21"/>
                        </w:rPr>
                      </w:pPr>
                      <w:r w:rsidRPr="00F7466C">
                        <w:rPr>
                          <w:rFonts w:ascii="Segoe UI Symbol" w:hAnsi="Segoe UI Symbol" w:cs="ＭＳ 明朝" w:hint="eastAsia"/>
                          <w:bCs/>
                          <w:spacing w:val="-6"/>
                          <w:szCs w:val="21"/>
                        </w:rPr>
                        <w:t>路で、王</w:t>
                      </w:r>
                      <w:r w:rsidR="00401C7E" w:rsidRPr="00F7466C">
                        <w:rPr>
                          <w:rFonts w:ascii="Segoe UI Symbol" w:hAnsi="Segoe UI Symbol" w:cs="ＭＳ 明朝" w:hint="eastAsia"/>
                          <w:bCs/>
                          <w:spacing w:val="-6"/>
                          <w:szCs w:val="21"/>
                        </w:rPr>
                        <w:t>妃</w:t>
                      </w:r>
                    </w:p>
                    <w:p w14:paraId="7F0D2224" w14:textId="46FDD800" w:rsidR="0071194C" w:rsidRDefault="00307456" w:rsidP="0071194C">
                      <w:pPr>
                        <w:spacing w:line="260" w:lineRule="exact"/>
                        <w:rPr>
                          <w:rFonts w:ascii="Segoe UI Symbol" w:hAnsi="Segoe UI Symbol" w:cs="ＭＳ 明朝"/>
                          <w:bCs/>
                          <w:spacing w:val="-6"/>
                          <w:szCs w:val="21"/>
                        </w:rPr>
                      </w:pPr>
                      <w:r w:rsidRPr="00F7466C">
                        <w:rPr>
                          <w:rFonts w:ascii="Segoe UI Symbol" w:hAnsi="Segoe UI Symbol" w:cs="ＭＳ 明朝" w:hint="eastAsia"/>
                          <w:bCs/>
                          <w:spacing w:val="-6"/>
                          <w:szCs w:val="21"/>
                        </w:rPr>
                        <w:t>の間と</w:t>
                      </w:r>
                      <w:proofErr w:type="gramStart"/>
                      <w:r w:rsidRPr="00F7466C">
                        <w:rPr>
                          <w:rFonts w:ascii="Segoe UI Symbol" w:hAnsi="Segoe UI Symbol" w:cs="ＭＳ 明朝" w:hint="eastAsia"/>
                          <w:bCs/>
                          <w:spacing w:val="-6"/>
                          <w:szCs w:val="21"/>
                        </w:rPr>
                        <w:t>呼</w:t>
                      </w:r>
                      <w:r w:rsidR="00401C7E" w:rsidRPr="00F7466C">
                        <w:rPr>
                          <w:rFonts w:ascii="Segoe UI Symbol" w:hAnsi="Segoe UI Symbol" w:cs="ＭＳ 明朝" w:hint="eastAsia"/>
                          <w:bCs/>
                          <w:spacing w:val="-6"/>
                          <w:szCs w:val="21"/>
                        </w:rPr>
                        <w:t>ば</w:t>
                      </w:r>
                      <w:proofErr w:type="gramEnd"/>
                    </w:p>
                    <w:p w14:paraId="43F2D828" w14:textId="450DA079" w:rsidR="0071194C" w:rsidRDefault="00307456" w:rsidP="0071194C">
                      <w:pPr>
                        <w:spacing w:line="260" w:lineRule="exact"/>
                        <w:rPr>
                          <w:rFonts w:ascii="Segoe UI Symbol" w:hAnsi="Segoe UI Symbol" w:cs="ＭＳ 明朝"/>
                          <w:bCs/>
                          <w:spacing w:val="-6"/>
                          <w:szCs w:val="21"/>
                        </w:rPr>
                      </w:pPr>
                      <w:proofErr w:type="gramStart"/>
                      <w:r w:rsidRPr="00F7466C">
                        <w:rPr>
                          <w:rFonts w:ascii="Segoe UI Symbol" w:hAnsi="Segoe UI Symbol" w:cs="ＭＳ 明朝" w:hint="eastAsia"/>
                          <w:bCs/>
                          <w:spacing w:val="-6"/>
                          <w:szCs w:val="21"/>
                        </w:rPr>
                        <w:t>れる</w:t>
                      </w:r>
                      <w:proofErr w:type="gramEnd"/>
                      <w:r w:rsidRPr="00F7466C">
                        <w:rPr>
                          <w:rFonts w:ascii="Segoe UI Symbol" w:hAnsi="Segoe UI Symbol" w:cs="ＭＳ 明朝" w:hint="eastAsia"/>
                          <w:bCs/>
                          <w:spacing w:val="-6"/>
                          <w:szCs w:val="21"/>
                        </w:rPr>
                        <w:t>幅</w:t>
                      </w:r>
                      <w:r w:rsidR="00401C7E" w:rsidRPr="00F7466C">
                        <w:rPr>
                          <w:rFonts w:ascii="Segoe UI Symbol" w:hAnsi="Segoe UI Symbol" w:cs="ＭＳ 明朝" w:hint="eastAsia"/>
                          <w:bCs/>
                          <w:spacing w:val="-6"/>
                          <w:szCs w:val="21"/>
                        </w:rPr>
                        <w:t>6</w:t>
                      </w:r>
                      <w:r w:rsidR="00401C7E" w:rsidRPr="00401C7E">
                        <w:rPr>
                          <w:rFonts w:ascii="Segoe UI Symbol" w:hAnsi="Segoe UI Symbol" w:cs="ＭＳ 明朝"/>
                          <w:bCs/>
                          <w:spacing w:val="-6"/>
                          <w:szCs w:val="21"/>
                        </w:rPr>
                        <w:t xml:space="preserve"> </w:t>
                      </w:r>
                      <w:proofErr w:type="gramStart"/>
                      <w:r w:rsidR="00401C7E" w:rsidRPr="00F7466C">
                        <w:rPr>
                          <w:rFonts w:ascii="Segoe UI Symbol" w:hAnsi="Segoe UI Symbol" w:cs="ＭＳ 明朝"/>
                          <w:bCs/>
                          <w:spacing w:val="-6"/>
                          <w:szCs w:val="21"/>
                        </w:rPr>
                        <w:t>m</w:t>
                      </w:r>
                      <w:proofErr w:type="gramEnd"/>
                      <w:r w:rsidR="00401C7E" w:rsidRPr="00F7466C">
                        <w:rPr>
                          <w:rFonts w:ascii="Segoe UI Symbol" w:hAnsi="Segoe UI Symbol" w:cs="ＭＳ 明朝" w:hint="eastAsia"/>
                          <w:bCs/>
                          <w:spacing w:val="-6"/>
                          <w:szCs w:val="21"/>
                        </w:rPr>
                        <w:t>、</w:t>
                      </w:r>
                    </w:p>
                    <w:p w14:paraId="35E57513" w14:textId="77777777" w:rsidR="00401C7E" w:rsidRDefault="00307456" w:rsidP="0071194C">
                      <w:pPr>
                        <w:spacing w:line="260" w:lineRule="exact"/>
                        <w:rPr>
                          <w:rFonts w:ascii="Segoe UI Symbol" w:hAnsi="Segoe UI Symbol" w:cs="ＭＳ 明朝"/>
                          <w:bCs/>
                          <w:spacing w:val="-6"/>
                          <w:szCs w:val="21"/>
                        </w:rPr>
                      </w:pPr>
                      <w:r w:rsidRPr="00F7466C">
                        <w:rPr>
                          <w:rFonts w:ascii="Segoe UI Symbol" w:hAnsi="Segoe UI Symbol" w:cs="ＭＳ 明朝" w:hint="eastAsia"/>
                          <w:bCs/>
                          <w:spacing w:val="-6"/>
                          <w:szCs w:val="21"/>
                        </w:rPr>
                        <w:t>奥行き</w:t>
                      </w:r>
                      <w:r w:rsidR="00401C7E" w:rsidRPr="00F7466C">
                        <w:rPr>
                          <w:rFonts w:ascii="Segoe UI Symbol" w:hAnsi="Segoe UI Symbol" w:cs="ＭＳ 明朝" w:hint="eastAsia"/>
                          <w:bCs/>
                          <w:spacing w:val="-6"/>
                          <w:szCs w:val="21"/>
                        </w:rPr>
                        <w:t>5</w:t>
                      </w:r>
                      <w:r w:rsidR="00401C7E" w:rsidRPr="00F7466C">
                        <w:rPr>
                          <w:rFonts w:ascii="Segoe UI Symbol" w:hAnsi="Segoe UI Symbol" w:cs="ＭＳ 明朝"/>
                          <w:bCs/>
                          <w:spacing w:val="-6"/>
                          <w:szCs w:val="21"/>
                        </w:rPr>
                        <w:t>m</w:t>
                      </w:r>
                    </w:p>
                    <w:p w14:paraId="359CC70A" w14:textId="77777777" w:rsidR="00401C7E" w:rsidRDefault="00401C7E" w:rsidP="0071194C">
                      <w:pPr>
                        <w:spacing w:line="260" w:lineRule="exact"/>
                        <w:rPr>
                          <w:rFonts w:ascii="Segoe UI Symbol" w:hAnsi="Segoe UI Symbol" w:cs="ＭＳ 明朝"/>
                          <w:bCs/>
                          <w:spacing w:val="-6"/>
                          <w:szCs w:val="21"/>
                        </w:rPr>
                      </w:pPr>
                      <w:r w:rsidRPr="00F7466C">
                        <w:rPr>
                          <w:rFonts w:ascii="Segoe UI Symbol" w:hAnsi="Segoe UI Symbol" w:cs="ＭＳ 明朝" w:hint="eastAsia"/>
                          <w:bCs/>
                          <w:spacing w:val="-6"/>
                          <w:szCs w:val="21"/>
                        </w:rPr>
                        <w:t>の</w:t>
                      </w:r>
                      <w:r>
                        <w:rPr>
                          <w:rFonts w:ascii="Segoe UI Symbol" w:hAnsi="Segoe UI Symbol" w:cs="ＭＳ 明朝" w:hint="eastAsia"/>
                          <w:bCs/>
                          <w:spacing w:val="-6"/>
                          <w:szCs w:val="21"/>
                        </w:rPr>
                        <w:t>部屋</w:t>
                      </w:r>
                      <w:r w:rsidR="00307456" w:rsidRPr="00F7466C">
                        <w:rPr>
                          <w:rFonts w:ascii="Segoe UI Symbol" w:hAnsi="Segoe UI Symbol" w:cs="ＭＳ 明朝" w:hint="eastAsia"/>
                          <w:bCs/>
                          <w:spacing w:val="-6"/>
                          <w:szCs w:val="21"/>
                        </w:rPr>
                        <w:t>に通</w:t>
                      </w:r>
                    </w:p>
                    <w:p w14:paraId="75C7FEF1" w14:textId="09A2622B" w:rsidR="003B45B8" w:rsidRPr="00F7466C" w:rsidRDefault="00307456" w:rsidP="0071194C">
                      <w:pPr>
                        <w:spacing w:line="260" w:lineRule="exact"/>
                        <w:rPr>
                          <w:rFonts w:ascii="Segoe UI Symbol" w:hAnsi="Segoe UI Symbol" w:cs="ＭＳ 明朝"/>
                          <w:bCs/>
                          <w:spacing w:val="-6"/>
                          <w:szCs w:val="21"/>
                        </w:rPr>
                      </w:pPr>
                      <w:proofErr w:type="gramStart"/>
                      <w:r w:rsidRPr="00F7466C">
                        <w:rPr>
                          <w:rFonts w:ascii="Segoe UI Symbol" w:hAnsi="Segoe UI Symbol" w:cs="ＭＳ 明朝" w:hint="eastAsia"/>
                          <w:bCs/>
                          <w:spacing w:val="-6"/>
                          <w:szCs w:val="21"/>
                        </w:rPr>
                        <w:t>じて</w:t>
                      </w:r>
                      <w:proofErr w:type="gramEnd"/>
                      <w:r w:rsidRPr="00F7466C">
                        <w:rPr>
                          <w:rFonts w:ascii="Segoe UI Symbol" w:hAnsi="Segoe UI Symbol" w:cs="ＭＳ 明朝" w:hint="eastAsia"/>
                          <w:bCs/>
                          <w:spacing w:val="-6"/>
                          <w:szCs w:val="21"/>
                        </w:rPr>
                        <w:t>います。</w:t>
                      </w:r>
                    </w:p>
                    <w:p w14:paraId="20F6BA57" w14:textId="77777777" w:rsidR="00307456" w:rsidRPr="00294F16" w:rsidRDefault="00307456" w:rsidP="00024FDC">
                      <w:pPr>
                        <w:spacing w:line="280" w:lineRule="exact"/>
                        <w:rPr>
                          <w:rFonts w:ascii="ＭＳ 明朝" w:hAnsi="ＭＳ 明朝" w:cs="ＭＳ 明朝"/>
                          <w:bCs/>
                          <w:szCs w:val="21"/>
                        </w:rPr>
                      </w:pPr>
                    </w:p>
                    <w:p w14:paraId="02C7793B" w14:textId="108624B9" w:rsidR="004F6741" w:rsidRPr="00294F16" w:rsidRDefault="004F6741" w:rsidP="00024FDC">
                      <w:pPr>
                        <w:spacing w:line="280" w:lineRule="exact"/>
                        <w:rPr>
                          <w:rFonts w:ascii="Segoe UI Symbol" w:hAnsi="Segoe UI Symbol"/>
                          <w:bCs/>
                          <w:szCs w:val="21"/>
                        </w:rPr>
                      </w:pPr>
                    </w:p>
                    <w:p w14:paraId="053B936B" w14:textId="77777777" w:rsidR="004F6741" w:rsidRPr="008D28D5" w:rsidRDefault="004F6741" w:rsidP="00024FDC">
                      <w:pPr>
                        <w:spacing w:line="280" w:lineRule="exact"/>
                        <w:rPr>
                          <w:bCs/>
                          <w:spacing w:val="-14"/>
                          <w:szCs w:val="21"/>
                        </w:rPr>
                      </w:pPr>
                    </w:p>
                  </w:txbxContent>
                </v:textbox>
              </v:shape>
            </w:pict>
          </mc:Fallback>
        </mc:AlternateContent>
      </w:r>
      <w:r w:rsidR="00895AB9">
        <w:rPr>
          <w:noProof/>
        </w:rPr>
        <mc:AlternateContent>
          <mc:Choice Requires="wps">
            <w:drawing>
              <wp:anchor distT="0" distB="0" distL="114300" distR="114300" simplePos="0" relativeHeight="251652608" behindDoc="0" locked="0" layoutInCell="0" allowOverlap="1" wp14:anchorId="725CE0E7" wp14:editId="05D1E243">
                <wp:simplePos x="0" y="0"/>
                <wp:positionH relativeFrom="column">
                  <wp:posOffset>-5715</wp:posOffset>
                </wp:positionH>
                <wp:positionV relativeFrom="paragraph">
                  <wp:posOffset>284480</wp:posOffset>
                </wp:positionV>
                <wp:extent cx="3810000" cy="3900805"/>
                <wp:effectExtent l="0" t="0" r="19050" b="23495"/>
                <wp:wrapNone/>
                <wp:docPr id="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0" cy="3900805"/>
                        </a:xfrm>
                        <a:prstGeom prst="rect">
                          <a:avLst/>
                        </a:prstGeom>
                        <a:solidFill>
                          <a:srgbClr val="D5FBD9"/>
                        </a:solidFill>
                        <a:ln w="9525">
                          <a:solidFill>
                            <a:srgbClr val="000000"/>
                          </a:solidFill>
                          <a:miter lim="800000"/>
                          <a:headEnd/>
                          <a:tailEnd/>
                        </a:ln>
                        <a:effectLst/>
                      </wps:spPr>
                      <wps:txbx>
                        <w:txbxContent>
                          <w:p w14:paraId="350C4E78" w14:textId="77777777" w:rsidR="0075610C" w:rsidRPr="00E759E8" w:rsidRDefault="0075610C" w:rsidP="00E759E8">
                            <w:pPr>
                              <w:spacing w:line="280" w:lineRule="atLeast"/>
                              <w:ind w:firstLineChars="100" w:firstLine="321"/>
                              <w:rPr>
                                <w:b/>
                              </w:rPr>
                            </w:pPr>
                            <w:r w:rsidRPr="00E759E8">
                              <w:rPr>
                                <w:rFonts w:eastAsia="ＭＳ ゴシック" w:hint="eastAsia"/>
                                <w:b/>
                                <w:color w:val="00B050"/>
                                <w:sz w:val="32"/>
                                <w:u w:val="single"/>
                              </w:rPr>
                              <w:t>一口メモ</w:t>
                            </w:r>
                            <w:r w:rsidRPr="00E759E8">
                              <w:rPr>
                                <w:rFonts w:hint="eastAsia"/>
                                <w:b/>
                                <w:color w:val="00B050"/>
                              </w:rPr>
                              <w:t xml:space="preserve">　</w:t>
                            </w:r>
                            <w:r w:rsidRPr="00E759E8">
                              <w:rPr>
                                <w:rFonts w:hint="eastAsia"/>
                                <w:b/>
                              </w:rPr>
                              <w:t xml:space="preserve">　　　　　　　　　　</w:t>
                            </w:r>
                          </w:p>
                          <w:p w14:paraId="342B2956" w14:textId="77777777" w:rsidR="00B2609D" w:rsidRDefault="0075610C">
                            <w:pPr>
                              <w:spacing w:line="280" w:lineRule="atLeast"/>
                            </w:pPr>
                            <w:r>
                              <w:rPr>
                                <w:rFonts w:eastAsia="ＡＲ丸ゴシック体Ｍ" w:hint="eastAsia"/>
                                <w:b/>
                                <w:i/>
                                <w:spacing w:val="-8"/>
                                <w:sz w:val="24"/>
                              </w:rPr>
                              <w:t xml:space="preserve">　　</w:t>
                            </w:r>
                            <w:r>
                              <w:rPr>
                                <w:rFonts w:hint="eastAsia"/>
                              </w:rPr>
                              <w:t xml:space="preserve">　　　　　　　　　　　　　　　　　</w:t>
                            </w:r>
                            <w:r w:rsidR="00A12337">
                              <w:rPr>
                                <w:noProof/>
                              </w:rPr>
                              <w:drawing>
                                <wp:inline distT="0" distB="0" distL="0" distR="0" wp14:anchorId="3A141733" wp14:editId="2FCACB95">
                                  <wp:extent cx="1037968" cy="53340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3208" cy="536093"/>
                                          </a:xfrm>
                                          <a:prstGeom prst="rect">
                                            <a:avLst/>
                                          </a:prstGeom>
                                          <a:noFill/>
                                          <a:ln>
                                            <a:noFill/>
                                          </a:ln>
                                        </pic:spPr>
                                      </pic:pic>
                                    </a:graphicData>
                                  </a:graphic>
                                </wp:inline>
                              </w:drawing>
                            </w:r>
                            <w:r>
                              <w:rPr>
                                <w:rFonts w:hint="eastAsia"/>
                              </w:rPr>
                              <w:t xml:space="preserve">　</w:t>
                            </w:r>
                          </w:p>
                          <w:p w14:paraId="76DD969D" w14:textId="77777777" w:rsidR="0075610C" w:rsidRDefault="0075610C">
                            <w:pPr>
                              <w:spacing w:line="280" w:lineRule="atLeast"/>
                            </w:pPr>
                            <w:r>
                              <w:rPr>
                                <w:rFonts w:hint="eastAsia"/>
                              </w:rPr>
                              <w:t xml:space="preserve">　　　</w:t>
                            </w:r>
                          </w:p>
                          <w:p w14:paraId="22D1B118" w14:textId="63BDA947" w:rsidR="00D65942" w:rsidRPr="00EA4829" w:rsidRDefault="00D65942" w:rsidP="00D65942">
                            <w:pPr>
                              <w:spacing w:line="280" w:lineRule="atLeast"/>
                              <w:ind w:firstLineChars="100" w:firstLine="201"/>
                              <w:rPr>
                                <w:rFonts w:eastAsia="ＡＲ丸ゴシック体Ｍ"/>
                                <w:b/>
                                <w:i/>
                                <w:spacing w:val="-8"/>
                                <w:sz w:val="22"/>
                                <w:szCs w:val="22"/>
                              </w:rPr>
                            </w:pPr>
                            <w:r w:rsidRPr="001454A8">
                              <w:rPr>
                                <w:rFonts w:eastAsia="ＡＲ丸ゴシック体Ｍ" w:hint="eastAsia"/>
                                <w:b/>
                                <w:i/>
                                <w:spacing w:val="-20"/>
                                <w:sz w:val="24"/>
                              </w:rPr>
                              <w:t>いきいきライフのために</w:t>
                            </w:r>
                            <w:r>
                              <w:rPr>
                                <w:rFonts w:eastAsia="ＡＲ丸ゴシック体Ｍ" w:hint="eastAsia"/>
                                <w:b/>
                                <w:i/>
                                <w:spacing w:val="-20"/>
                                <w:sz w:val="24"/>
                              </w:rPr>
                              <w:t xml:space="preserve"> -</w:t>
                            </w:r>
                            <w:r w:rsidRPr="004815FE">
                              <w:rPr>
                                <w:rFonts w:eastAsia="ＡＲ丸ゴシック体Ｍ" w:hint="eastAsia"/>
                                <w:b/>
                                <w:i/>
                                <w:spacing w:val="-12"/>
                                <w:sz w:val="22"/>
                                <w:szCs w:val="22"/>
                              </w:rPr>
                              <w:t>健康寿命アップのための栄養学</w:t>
                            </w:r>
                            <w:r>
                              <w:rPr>
                                <w:rFonts w:eastAsia="ＡＲ丸ゴシック体Ｍ" w:hint="eastAsia"/>
                                <w:b/>
                                <w:i/>
                                <w:spacing w:val="-12"/>
                                <w:sz w:val="22"/>
                                <w:szCs w:val="22"/>
                              </w:rPr>
                              <w:t xml:space="preserve">　</w:t>
                            </w:r>
                            <w:r>
                              <w:rPr>
                                <w:rFonts w:eastAsia="ＡＲ丸ゴシック体Ｍ"/>
                                <w:b/>
                                <w:i/>
                                <w:spacing w:val="-12"/>
                                <w:sz w:val="22"/>
                                <w:szCs w:val="22"/>
                              </w:rPr>
                              <w:t>4</w:t>
                            </w:r>
                          </w:p>
                          <w:p w14:paraId="3918072B" w14:textId="77777777" w:rsidR="00272014" w:rsidRPr="00D65942" w:rsidRDefault="00272014" w:rsidP="00272014">
                            <w:pPr>
                              <w:spacing w:line="280" w:lineRule="atLeast"/>
                              <w:ind w:firstLineChars="100" w:firstLine="208"/>
                              <w:rPr>
                                <w:rFonts w:eastAsia="ＡＲ丸ゴシック体Ｍ"/>
                                <w:i/>
                                <w:spacing w:val="-16"/>
                                <w:sz w:val="24"/>
                              </w:rPr>
                            </w:pPr>
                          </w:p>
                          <w:p w14:paraId="155D7950" w14:textId="72B6695A" w:rsidR="002064E8" w:rsidRPr="00E70431" w:rsidRDefault="00F81777" w:rsidP="00D65942">
                            <w:pPr>
                              <w:spacing w:line="280" w:lineRule="atLeast"/>
                              <w:rPr>
                                <w:rFonts w:asciiTheme="minorEastAsia" w:eastAsiaTheme="minorEastAsia" w:hAnsiTheme="minorEastAsia"/>
                                <w:bCs/>
                                <w:iCs/>
                                <w:spacing w:val="-10"/>
                                <w:szCs w:val="21"/>
                              </w:rPr>
                            </w:pPr>
                            <w:r w:rsidRPr="00F94072">
                              <w:rPr>
                                <w:rFonts w:ascii="ＭＳ ゴシック" w:eastAsia="ＭＳ ゴシック" w:hAnsi="ＭＳ ゴシック" w:hint="eastAsia"/>
                                <w:spacing w:val="-8"/>
                                <w:sz w:val="22"/>
                                <w:szCs w:val="22"/>
                              </w:rPr>
                              <w:t xml:space="preserve">　</w:t>
                            </w:r>
                            <w:r w:rsidR="00D65942" w:rsidRPr="00E70431">
                              <w:rPr>
                                <w:rFonts w:asciiTheme="minorEastAsia" w:eastAsiaTheme="minorEastAsia" w:hAnsiTheme="minorEastAsia" w:hint="eastAsia"/>
                                <w:bCs/>
                                <w:iCs/>
                                <w:spacing w:val="-10"/>
                                <w:szCs w:val="21"/>
                              </w:rPr>
                              <w:t>最近では、</w:t>
                            </w:r>
                            <w:r w:rsidR="003928D4">
                              <w:rPr>
                                <w:rFonts w:asciiTheme="minorEastAsia" w:eastAsiaTheme="minorEastAsia" w:hAnsiTheme="minorEastAsia" w:hint="eastAsia"/>
                                <w:bCs/>
                                <w:iCs/>
                                <w:spacing w:val="-10"/>
                                <w:szCs w:val="21"/>
                              </w:rPr>
                              <w:t>5</w:t>
                            </w:r>
                            <w:r w:rsidR="00D65942" w:rsidRPr="00E70431">
                              <w:rPr>
                                <w:rFonts w:asciiTheme="minorEastAsia" w:eastAsiaTheme="minorEastAsia" w:hAnsiTheme="minorEastAsia" w:hint="eastAsia"/>
                                <w:bCs/>
                                <w:iCs/>
                                <w:spacing w:val="-10"/>
                                <w:szCs w:val="21"/>
                              </w:rPr>
                              <w:t>大栄養素</w:t>
                            </w:r>
                            <w:r w:rsidR="004430C9" w:rsidRPr="00E70431">
                              <w:rPr>
                                <w:rFonts w:asciiTheme="minorEastAsia" w:eastAsiaTheme="minorEastAsia" w:hAnsiTheme="minorEastAsia" w:hint="eastAsia"/>
                                <w:bCs/>
                                <w:iCs/>
                                <w:spacing w:val="-10"/>
                                <w:szCs w:val="21"/>
                              </w:rPr>
                              <w:t>をサポートし、免疫力アップに役立つ機能性成分や、老廃物を体外に排出する働きがある</w:t>
                            </w:r>
                            <w:r w:rsidR="00D875CF">
                              <w:rPr>
                                <w:rFonts w:asciiTheme="minorEastAsia" w:eastAsiaTheme="minorEastAsia" w:hAnsiTheme="minorEastAsia" w:hint="eastAsia"/>
                                <w:bCs/>
                                <w:iCs/>
                                <w:spacing w:val="-10"/>
                                <w:szCs w:val="21"/>
                              </w:rPr>
                              <w:t>食物</w:t>
                            </w:r>
                            <w:r w:rsidR="004430C9" w:rsidRPr="00E70431">
                              <w:rPr>
                                <w:rFonts w:asciiTheme="minorEastAsia" w:eastAsiaTheme="minorEastAsia" w:hAnsiTheme="minorEastAsia" w:hint="eastAsia"/>
                                <w:bCs/>
                                <w:iCs/>
                                <w:spacing w:val="-10"/>
                                <w:szCs w:val="21"/>
                              </w:rPr>
                              <w:t>繊維なども注目されています。40～50</w:t>
                            </w:r>
                            <w:r w:rsidR="004430C9" w:rsidRPr="00E70431">
                              <w:rPr>
                                <w:rFonts w:asciiTheme="minorEastAsia" w:eastAsiaTheme="minorEastAsia" w:hAnsiTheme="minorEastAsia" w:hint="eastAsia"/>
                                <w:bCs/>
                                <w:iCs/>
                                <w:spacing w:val="-10"/>
                                <w:szCs w:val="21"/>
                              </w:rPr>
                              <w:t>種類ある栄養素は「生命の鎖」であり、どれが不足してもすぐにバランスが崩れます。それらをバランスよくとることが健康への最低条件で、摂りすぎても不足しても</w:t>
                            </w:r>
                            <w:r w:rsidR="00CD65A7" w:rsidRPr="00E70431">
                              <w:rPr>
                                <w:rFonts w:asciiTheme="minorEastAsia" w:eastAsiaTheme="minorEastAsia" w:hAnsiTheme="minorEastAsia" w:hint="eastAsia"/>
                                <w:bCs/>
                                <w:iCs/>
                                <w:spacing w:val="-10"/>
                                <w:szCs w:val="21"/>
                              </w:rPr>
                              <w:t>健康障害となるそうです。</w:t>
                            </w:r>
                          </w:p>
                          <w:p w14:paraId="626D1E66" w14:textId="252A7FE1" w:rsidR="00CD65A7" w:rsidRPr="00E70431" w:rsidRDefault="00CD65A7" w:rsidP="00D65942">
                            <w:pPr>
                              <w:spacing w:line="280" w:lineRule="atLeast"/>
                              <w:rPr>
                                <w:rFonts w:asciiTheme="minorEastAsia" w:eastAsiaTheme="minorEastAsia" w:hAnsiTheme="minorEastAsia"/>
                                <w:bCs/>
                                <w:iCs/>
                                <w:spacing w:val="-10"/>
                                <w:szCs w:val="21"/>
                              </w:rPr>
                            </w:pPr>
                            <w:r w:rsidRPr="00E70431">
                              <w:rPr>
                                <w:rFonts w:asciiTheme="minorEastAsia" w:eastAsiaTheme="minorEastAsia" w:hAnsiTheme="minorEastAsia" w:hint="eastAsia"/>
                                <w:bCs/>
                                <w:iCs/>
                                <w:spacing w:val="-10"/>
                                <w:szCs w:val="21"/>
                              </w:rPr>
                              <w:t xml:space="preserve">　例えば、栄養素を消費エネルギーより多く摂取すると､過剰分は脂肪組織にストックされ、逆に不足すると</w:t>
                            </w:r>
                            <w:r w:rsidR="00A5795A" w:rsidRPr="00E70431">
                              <w:rPr>
                                <w:rFonts w:asciiTheme="minorEastAsia" w:eastAsiaTheme="minorEastAsia" w:hAnsiTheme="minorEastAsia" w:hint="eastAsia"/>
                                <w:bCs/>
                                <w:iCs/>
                                <w:spacing w:val="-10"/>
                                <w:szCs w:val="21"/>
                              </w:rPr>
                              <w:t>貯蔵脂肪や</w:t>
                            </w:r>
                            <w:r w:rsidRPr="00E70431">
                              <w:rPr>
                                <w:rFonts w:asciiTheme="minorEastAsia" w:eastAsiaTheme="minorEastAsia" w:hAnsiTheme="minorEastAsia" w:hint="eastAsia"/>
                                <w:bCs/>
                                <w:iCs/>
                                <w:spacing w:val="-10"/>
                                <w:szCs w:val="21"/>
                              </w:rPr>
                              <w:t>本来身体の組織を作るためのタンパク質</w:t>
                            </w:r>
                            <w:r w:rsidR="00A5795A" w:rsidRPr="00E70431">
                              <w:rPr>
                                <w:rFonts w:asciiTheme="minorEastAsia" w:eastAsiaTheme="minorEastAsia" w:hAnsiTheme="minorEastAsia" w:hint="eastAsia"/>
                                <w:bCs/>
                                <w:iCs/>
                                <w:spacing w:val="-10"/>
                                <w:szCs w:val="21"/>
                              </w:rPr>
                              <w:t>がエネルギー源として消費されるので、痩せすぎや集中力の低下、更には体力の減退を招くことに</w:t>
                            </w:r>
                            <w:r w:rsidR="00E84190" w:rsidRPr="00E70431">
                              <w:rPr>
                                <w:rFonts w:asciiTheme="minorEastAsia" w:eastAsiaTheme="minorEastAsia" w:hAnsiTheme="minorEastAsia" w:hint="eastAsia"/>
                                <w:bCs/>
                                <w:iCs/>
                                <w:spacing w:val="-10"/>
                                <w:szCs w:val="21"/>
                              </w:rPr>
                              <w:t>な</w:t>
                            </w:r>
                            <w:r w:rsidR="00E1614A">
                              <w:rPr>
                                <w:rFonts w:asciiTheme="minorEastAsia" w:eastAsiaTheme="minorEastAsia" w:hAnsiTheme="minorEastAsia" w:hint="eastAsia"/>
                                <w:bCs/>
                                <w:iCs/>
                                <w:spacing w:val="-10"/>
                                <w:szCs w:val="21"/>
                              </w:rPr>
                              <w:t>るようです</w:t>
                            </w:r>
                            <w:r w:rsidR="00A5795A" w:rsidRPr="00E70431">
                              <w:rPr>
                                <w:rFonts w:asciiTheme="minorEastAsia" w:eastAsiaTheme="minorEastAsia" w:hAnsiTheme="minorEastAsia" w:hint="eastAsia"/>
                                <w:bCs/>
                                <w:iCs/>
                                <w:spacing w:val="-10"/>
                                <w:szCs w:val="21"/>
                              </w:rPr>
                              <w:t>。</w:t>
                            </w:r>
                          </w:p>
                          <w:p w14:paraId="21FD245B" w14:textId="58C28975" w:rsidR="00E70431" w:rsidRDefault="00E84190" w:rsidP="00D65942">
                            <w:pPr>
                              <w:spacing w:line="280" w:lineRule="atLeast"/>
                              <w:rPr>
                                <w:rFonts w:asciiTheme="minorEastAsia" w:eastAsiaTheme="minorEastAsia" w:hAnsiTheme="minorEastAsia"/>
                                <w:bCs/>
                                <w:iCs/>
                                <w:spacing w:val="-10"/>
                                <w:szCs w:val="21"/>
                              </w:rPr>
                            </w:pPr>
                            <w:r w:rsidRPr="00E70431">
                              <w:rPr>
                                <w:rFonts w:asciiTheme="minorEastAsia" w:eastAsiaTheme="minorEastAsia" w:hAnsiTheme="minorEastAsia" w:hint="eastAsia"/>
                                <w:bCs/>
                                <w:iCs/>
                                <w:spacing w:val="-10"/>
                                <w:szCs w:val="21"/>
                              </w:rPr>
                              <w:t xml:space="preserve">　では、栄養素をバランスよく摂るにはどうすれば良いのでしょうか</w:t>
                            </w:r>
                            <w:r w:rsidR="00E70431">
                              <w:rPr>
                                <w:rFonts w:asciiTheme="minorEastAsia" w:eastAsiaTheme="minorEastAsia" w:hAnsiTheme="minorEastAsia" w:hint="eastAsia"/>
                                <w:bCs/>
                                <w:iCs/>
                                <w:spacing w:val="-10"/>
                                <w:szCs w:val="21"/>
                              </w:rPr>
                              <w:t>。</w:t>
                            </w:r>
                          </w:p>
                          <w:p w14:paraId="6EF1DE67" w14:textId="4F8BA5AC" w:rsidR="00E84190" w:rsidRDefault="00E70431" w:rsidP="00D65942">
                            <w:pPr>
                              <w:spacing w:line="280" w:lineRule="atLeast"/>
                              <w:rPr>
                                <w:rFonts w:asciiTheme="minorEastAsia" w:eastAsiaTheme="minorEastAsia" w:hAnsiTheme="minorEastAsia"/>
                                <w:bCs/>
                                <w:iCs/>
                                <w:spacing w:val="-10"/>
                                <w:szCs w:val="21"/>
                              </w:rPr>
                            </w:pPr>
                            <w:r>
                              <w:rPr>
                                <w:rFonts w:asciiTheme="minorEastAsia" w:eastAsiaTheme="minorEastAsia" w:hAnsiTheme="minorEastAsia" w:hint="eastAsia"/>
                                <w:bCs/>
                                <w:iCs/>
                                <w:spacing w:val="-10"/>
                                <w:szCs w:val="21"/>
                              </w:rPr>
                              <w:t>それは、量と質をコントロールすることが大切だそうです。</w:t>
                            </w:r>
                            <w:r>
                              <w:rPr>
                                <w:rFonts w:asciiTheme="minorEastAsia" w:eastAsiaTheme="minorEastAsia" w:hAnsiTheme="minorEastAsia" w:hint="eastAsia"/>
                                <w:bCs/>
                                <w:iCs/>
                                <w:spacing w:val="-10"/>
                                <w:szCs w:val="21"/>
                              </w:rPr>
                              <w:t>具体的には食べ過ぎを避け､腹</w:t>
                            </w:r>
                            <w:r>
                              <w:rPr>
                                <w:rFonts w:asciiTheme="minorEastAsia" w:eastAsiaTheme="minorEastAsia" w:hAnsiTheme="minorEastAsia"/>
                                <w:bCs/>
                                <w:iCs/>
                                <w:spacing w:val="-10"/>
                                <w:szCs w:val="21"/>
                              </w:rPr>
                              <w:t>八</w:t>
                            </w:r>
                            <w:r>
                              <w:rPr>
                                <w:rFonts w:asciiTheme="minorEastAsia" w:eastAsiaTheme="minorEastAsia" w:hAnsiTheme="minorEastAsia" w:hint="eastAsia"/>
                                <w:bCs/>
                                <w:iCs/>
                                <w:spacing w:val="-10"/>
                                <w:szCs w:val="21"/>
                              </w:rPr>
                              <w:t>分目心掛けること</w:t>
                            </w:r>
                            <w:r w:rsidR="00E1614A">
                              <w:rPr>
                                <w:rFonts w:asciiTheme="minorEastAsia" w:eastAsiaTheme="minorEastAsia" w:hAnsiTheme="minorEastAsia" w:hint="eastAsia"/>
                                <w:bCs/>
                                <w:iCs/>
                                <w:spacing w:val="-10"/>
                                <w:szCs w:val="21"/>
                              </w:rPr>
                              <w:t>で､</w:t>
                            </w:r>
                            <w:r>
                              <w:rPr>
                                <w:rFonts w:asciiTheme="minorEastAsia" w:eastAsiaTheme="minorEastAsia" w:hAnsiTheme="minorEastAsia" w:hint="eastAsia"/>
                                <w:bCs/>
                                <w:iCs/>
                                <w:spacing w:val="-10"/>
                                <w:szCs w:val="21"/>
                              </w:rPr>
                              <w:t>栄養学的にみても肥満解消は勿論</w:t>
                            </w:r>
                            <w:r w:rsidR="003928D4">
                              <w:rPr>
                                <w:rFonts w:asciiTheme="minorEastAsia" w:eastAsiaTheme="minorEastAsia" w:hAnsiTheme="minorEastAsia" w:hint="eastAsia"/>
                                <w:bCs/>
                                <w:iCs/>
                                <w:spacing w:val="-10"/>
                                <w:szCs w:val="21"/>
                              </w:rPr>
                              <w:t>、控えめに食べた方が健康寿命は長くなるという研究報告もあるようです。</w:t>
                            </w:r>
                          </w:p>
                          <w:p w14:paraId="4C29096E" w14:textId="77777777" w:rsidR="00E70431" w:rsidRPr="00E70431" w:rsidRDefault="00E70431" w:rsidP="00D65942">
                            <w:pPr>
                              <w:spacing w:line="280" w:lineRule="atLeast"/>
                              <w:rPr>
                                <w:rFonts w:asciiTheme="minorEastAsia" w:eastAsiaTheme="minorEastAsia" w:hAnsiTheme="minorEastAsia"/>
                                <w:bCs/>
                                <w:iCs/>
                                <w:spacing w:val="-10"/>
                                <w:szCs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5CE0E7" id="Rectangle 10" o:spid="_x0000_s1039" style="position:absolute;left:0;text-align:left;margin-left:-.45pt;margin-top:22.4pt;width:300pt;height:307.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" o:allowincell="f" fillcolor="#d5fbd9">
                <v:textbox inset="0,0,0,0">
                  <w:txbxContent>
                    <w:p w14:paraId="350C4E78" w14:textId="77777777" w:rsidR="0075610C" w:rsidRPr="00E759E8" w:rsidRDefault="0075610C" w:rsidP="00E759E8">
                      <w:pPr>
                        <w:spacing w:line="280" w:lineRule="atLeast"/>
                        <w:ind w:firstLineChars="100" w:firstLine="321"/>
                        <w:rPr>
                          <w:b/>
                        </w:rPr>
                      </w:pPr>
                      <w:r w:rsidRPr="00E759E8">
                        <w:rPr>
                          <w:rFonts w:eastAsia="ＭＳ ゴシック" w:hint="eastAsia"/>
                          <w:b/>
                          <w:color w:val="00B050"/>
                          <w:sz w:val="32"/>
                          <w:u w:val="single"/>
                        </w:rPr>
                        <w:t>一口メモ</w:t>
                      </w:r>
                      <w:r w:rsidRPr="00E759E8">
                        <w:rPr>
                          <w:rFonts w:hint="eastAsia"/>
                          <w:b/>
                          <w:color w:val="00B050"/>
                        </w:rPr>
                        <w:t xml:space="preserve">　</w:t>
                      </w:r>
                      <w:r w:rsidRPr="00E759E8">
                        <w:rPr>
                          <w:rFonts w:hint="eastAsia"/>
                          <w:b/>
                        </w:rPr>
                        <w:t xml:space="preserve">　　　　　　　　　　</w:t>
                      </w:r>
                    </w:p>
                    <w:p w14:paraId="342B2956" w14:textId="77777777" w:rsidR="00B2609D" w:rsidRDefault="0075610C">
                      <w:pPr>
                        <w:spacing w:line="280" w:lineRule="atLeast"/>
                      </w:pPr>
                      <w:r>
                        <w:rPr>
                          <w:rFonts w:eastAsia="ＡＲ丸ゴシック体Ｍ" w:hint="eastAsia"/>
                          <w:b/>
                          <w:i/>
                          <w:spacing w:val="-8"/>
                          <w:sz w:val="24"/>
                        </w:rPr>
                        <w:t xml:space="preserve">　　</w:t>
                      </w:r>
                      <w:r>
                        <w:rPr>
                          <w:rFonts w:hint="eastAsia"/>
                        </w:rPr>
                        <w:t xml:space="preserve">　　　　　　　　　　　　　　　　　</w:t>
                      </w:r>
                      <w:r w:rsidR="00A12337">
                        <w:rPr>
                          <w:noProof/>
                        </w:rPr>
                        <w:drawing>
                          <wp:inline distT="0" distB="0" distL="0" distR="0" wp14:anchorId="3A141733" wp14:editId="2FCACB95">
                            <wp:extent cx="1037968" cy="53340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3208" cy="536093"/>
                                    </a:xfrm>
                                    <a:prstGeom prst="rect">
                                      <a:avLst/>
                                    </a:prstGeom>
                                    <a:noFill/>
                                    <a:ln>
                                      <a:noFill/>
                                    </a:ln>
                                  </pic:spPr>
                                </pic:pic>
                              </a:graphicData>
                            </a:graphic>
                          </wp:inline>
                        </w:drawing>
                      </w:r>
                      <w:r>
                        <w:rPr>
                          <w:rFonts w:hint="eastAsia"/>
                        </w:rPr>
                        <w:t xml:space="preserve">　</w:t>
                      </w:r>
                    </w:p>
                    <w:p w14:paraId="76DD969D" w14:textId="77777777" w:rsidR="0075610C" w:rsidRDefault="0075610C">
                      <w:pPr>
                        <w:spacing w:line="280" w:lineRule="atLeast"/>
                      </w:pPr>
                      <w:r>
                        <w:rPr>
                          <w:rFonts w:hint="eastAsia"/>
                        </w:rPr>
                        <w:t xml:space="preserve">　　　</w:t>
                      </w:r>
                    </w:p>
                    <w:p w14:paraId="22D1B118" w14:textId="63BDA947" w:rsidR="00D65942" w:rsidRPr="00EA4829" w:rsidRDefault="00D65942" w:rsidP="00D65942">
                      <w:pPr>
                        <w:spacing w:line="280" w:lineRule="atLeast"/>
                        <w:ind w:firstLineChars="100" w:firstLine="201"/>
                        <w:rPr>
                          <w:rFonts w:eastAsia="ＡＲ丸ゴシック体Ｍ"/>
                          <w:b/>
                          <w:i/>
                          <w:spacing w:val="-8"/>
                          <w:sz w:val="22"/>
                          <w:szCs w:val="22"/>
                        </w:rPr>
                      </w:pPr>
                      <w:r w:rsidRPr="001454A8">
                        <w:rPr>
                          <w:rFonts w:eastAsia="ＡＲ丸ゴシック体Ｍ" w:hint="eastAsia"/>
                          <w:b/>
                          <w:i/>
                          <w:spacing w:val="-20"/>
                          <w:sz w:val="24"/>
                        </w:rPr>
                        <w:t>いきいきライフのために</w:t>
                      </w:r>
                      <w:r>
                        <w:rPr>
                          <w:rFonts w:eastAsia="ＡＲ丸ゴシック体Ｍ" w:hint="eastAsia"/>
                          <w:b/>
                          <w:i/>
                          <w:spacing w:val="-20"/>
                          <w:sz w:val="24"/>
                        </w:rPr>
                        <w:t xml:space="preserve"> -</w:t>
                      </w:r>
                      <w:r w:rsidRPr="004815FE">
                        <w:rPr>
                          <w:rFonts w:eastAsia="ＡＲ丸ゴシック体Ｍ" w:hint="eastAsia"/>
                          <w:b/>
                          <w:i/>
                          <w:spacing w:val="-12"/>
                          <w:sz w:val="22"/>
                          <w:szCs w:val="22"/>
                        </w:rPr>
                        <w:t>健康寿命アップのための栄養学</w:t>
                      </w:r>
                      <w:r>
                        <w:rPr>
                          <w:rFonts w:eastAsia="ＡＲ丸ゴシック体Ｍ" w:hint="eastAsia"/>
                          <w:b/>
                          <w:i/>
                          <w:spacing w:val="-12"/>
                          <w:sz w:val="22"/>
                          <w:szCs w:val="22"/>
                        </w:rPr>
                        <w:t xml:space="preserve">　</w:t>
                      </w:r>
                      <w:r>
                        <w:rPr>
                          <w:rFonts w:eastAsia="ＡＲ丸ゴシック体Ｍ"/>
                          <w:b/>
                          <w:i/>
                          <w:spacing w:val="-12"/>
                          <w:sz w:val="22"/>
                          <w:szCs w:val="22"/>
                        </w:rPr>
                        <w:t>4</w:t>
                      </w:r>
                    </w:p>
                    <w:p w14:paraId="3918072B" w14:textId="77777777" w:rsidR="00272014" w:rsidRPr="00D65942" w:rsidRDefault="00272014" w:rsidP="00272014">
                      <w:pPr>
                        <w:spacing w:line="280" w:lineRule="atLeast"/>
                        <w:ind w:firstLineChars="100" w:firstLine="208"/>
                        <w:rPr>
                          <w:rFonts w:eastAsia="ＡＲ丸ゴシック体Ｍ"/>
                          <w:i/>
                          <w:spacing w:val="-16"/>
                          <w:sz w:val="24"/>
                        </w:rPr>
                      </w:pPr>
                    </w:p>
                    <w:p w14:paraId="155D7950" w14:textId="72B6695A" w:rsidR="002064E8" w:rsidRPr="00E70431" w:rsidRDefault="00F81777" w:rsidP="00D65942">
                      <w:pPr>
                        <w:spacing w:line="280" w:lineRule="atLeast"/>
                        <w:rPr>
                          <w:rFonts w:asciiTheme="minorEastAsia" w:eastAsiaTheme="minorEastAsia" w:hAnsiTheme="minorEastAsia"/>
                          <w:bCs/>
                          <w:iCs/>
                          <w:spacing w:val="-10"/>
                          <w:szCs w:val="21"/>
                        </w:rPr>
                      </w:pPr>
                      <w:r w:rsidRPr="00F94072">
                        <w:rPr>
                          <w:rFonts w:ascii="ＭＳ ゴシック" w:eastAsia="ＭＳ ゴシック" w:hAnsi="ＭＳ ゴシック" w:hint="eastAsia"/>
                          <w:spacing w:val="-8"/>
                          <w:sz w:val="22"/>
                          <w:szCs w:val="22"/>
                        </w:rPr>
                        <w:t xml:space="preserve">　</w:t>
                      </w:r>
                      <w:r w:rsidR="00D65942" w:rsidRPr="00E70431">
                        <w:rPr>
                          <w:rFonts w:asciiTheme="minorEastAsia" w:eastAsiaTheme="minorEastAsia" w:hAnsiTheme="minorEastAsia" w:hint="eastAsia"/>
                          <w:bCs/>
                          <w:iCs/>
                          <w:spacing w:val="-10"/>
                          <w:szCs w:val="21"/>
                        </w:rPr>
                        <w:t>最近では、</w:t>
                      </w:r>
                      <w:r w:rsidR="003928D4">
                        <w:rPr>
                          <w:rFonts w:asciiTheme="minorEastAsia" w:eastAsiaTheme="minorEastAsia" w:hAnsiTheme="minorEastAsia" w:hint="eastAsia"/>
                          <w:bCs/>
                          <w:iCs/>
                          <w:spacing w:val="-10"/>
                          <w:szCs w:val="21"/>
                        </w:rPr>
                        <w:t>5</w:t>
                      </w:r>
                      <w:r w:rsidR="00D65942" w:rsidRPr="00E70431">
                        <w:rPr>
                          <w:rFonts w:asciiTheme="minorEastAsia" w:eastAsiaTheme="minorEastAsia" w:hAnsiTheme="minorEastAsia" w:hint="eastAsia"/>
                          <w:bCs/>
                          <w:iCs/>
                          <w:spacing w:val="-10"/>
                          <w:szCs w:val="21"/>
                        </w:rPr>
                        <w:t>大栄養素</w:t>
                      </w:r>
                      <w:r w:rsidR="004430C9" w:rsidRPr="00E70431">
                        <w:rPr>
                          <w:rFonts w:asciiTheme="minorEastAsia" w:eastAsiaTheme="minorEastAsia" w:hAnsiTheme="minorEastAsia" w:hint="eastAsia"/>
                          <w:bCs/>
                          <w:iCs/>
                          <w:spacing w:val="-10"/>
                          <w:szCs w:val="21"/>
                        </w:rPr>
                        <w:t>をサポートし、免疫力アップに役立つ機能性成分や、老廃物を体外に排出する働きがある</w:t>
                      </w:r>
                      <w:r w:rsidR="00D875CF">
                        <w:rPr>
                          <w:rFonts w:asciiTheme="minorEastAsia" w:eastAsiaTheme="minorEastAsia" w:hAnsiTheme="minorEastAsia" w:hint="eastAsia"/>
                          <w:bCs/>
                          <w:iCs/>
                          <w:spacing w:val="-10"/>
                          <w:szCs w:val="21"/>
                        </w:rPr>
                        <w:t>食物</w:t>
                      </w:r>
                      <w:r w:rsidR="004430C9" w:rsidRPr="00E70431">
                        <w:rPr>
                          <w:rFonts w:asciiTheme="minorEastAsia" w:eastAsiaTheme="minorEastAsia" w:hAnsiTheme="minorEastAsia" w:hint="eastAsia"/>
                          <w:bCs/>
                          <w:iCs/>
                          <w:spacing w:val="-10"/>
                          <w:szCs w:val="21"/>
                        </w:rPr>
                        <w:t>繊維なども注目されています。40～50</w:t>
                      </w:r>
                      <w:r w:rsidR="004430C9" w:rsidRPr="00E70431">
                        <w:rPr>
                          <w:rFonts w:asciiTheme="minorEastAsia" w:eastAsiaTheme="minorEastAsia" w:hAnsiTheme="minorEastAsia" w:hint="eastAsia"/>
                          <w:bCs/>
                          <w:iCs/>
                          <w:spacing w:val="-10"/>
                          <w:szCs w:val="21"/>
                        </w:rPr>
                        <w:t>種類ある栄養素は「生命の鎖」であり、どれが不足してもすぐにバランスが崩れます。それらをバランスよくとることが健康への最低条件で、摂りすぎても不足しても</w:t>
                      </w:r>
                      <w:r w:rsidR="00CD65A7" w:rsidRPr="00E70431">
                        <w:rPr>
                          <w:rFonts w:asciiTheme="minorEastAsia" w:eastAsiaTheme="minorEastAsia" w:hAnsiTheme="minorEastAsia" w:hint="eastAsia"/>
                          <w:bCs/>
                          <w:iCs/>
                          <w:spacing w:val="-10"/>
                          <w:szCs w:val="21"/>
                        </w:rPr>
                        <w:t>健康障害となるそうです。</w:t>
                      </w:r>
                    </w:p>
                    <w:p w14:paraId="626D1E66" w14:textId="252A7FE1" w:rsidR="00CD65A7" w:rsidRPr="00E70431" w:rsidRDefault="00CD65A7" w:rsidP="00D65942">
                      <w:pPr>
                        <w:spacing w:line="280" w:lineRule="atLeast"/>
                        <w:rPr>
                          <w:rFonts w:asciiTheme="minorEastAsia" w:eastAsiaTheme="minorEastAsia" w:hAnsiTheme="minorEastAsia"/>
                          <w:bCs/>
                          <w:iCs/>
                          <w:spacing w:val="-10"/>
                          <w:szCs w:val="21"/>
                        </w:rPr>
                      </w:pPr>
                      <w:r w:rsidRPr="00E70431">
                        <w:rPr>
                          <w:rFonts w:asciiTheme="minorEastAsia" w:eastAsiaTheme="minorEastAsia" w:hAnsiTheme="minorEastAsia" w:hint="eastAsia"/>
                          <w:bCs/>
                          <w:iCs/>
                          <w:spacing w:val="-10"/>
                          <w:szCs w:val="21"/>
                        </w:rPr>
                        <w:t xml:space="preserve">　例えば、栄養素を消費エネルギーより多く摂取すると､過剰分は脂肪組織にストックされ、逆に不足すると</w:t>
                      </w:r>
                      <w:r w:rsidR="00A5795A" w:rsidRPr="00E70431">
                        <w:rPr>
                          <w:rFonts w:asciiTheme="minorEastAsia" w:eastAsiaTheme="minorEastAsia" w:hAnsiTheme="minorEastAsia" w:hint="eastAsia"/>
                          <w:bCs/>
                          <w:iCs/>
                          <w:spacing w:val="-10"/>
                          <w:szCs w:val="21"/>
                        </w:rPr>
                        <w:t>貯蔵脂肪や</w:t>
                      </w:r>
                      <w:r w:rsidRPr="00E70431">
                        <w:rPr>
                          <w:rFonts w:asciiTheme="minorEastAsia" w:eastAsiaTheme="minorEastAsia" w:hAnsiTheme="minorEastAsia" w:hint="eastAsia"/>
                          <w:bCs/>
                          <w:iCs/>
                          <w:spacing w:val="-10"/>
                          <w:szCs w:val="21"/>
                        </w:rPr>
                        <w:t>本来身体の組織を作るためのタンパク質</w:t>
                      </w:r>
                      <w:r w:rsidR="00A5795A" w:rsidRPr="00E70431">
                        <w:rPr>
                          <w:rFonts w:asciiTheme="minorEastAsia" w:eastAsiaTheme="minorEastAsia" w:hAnsiTheme="minorEastAsia" w:hint="eastAsia"/>
                          <w:bCs/>
                          <w:iCs/>
                          <w:spacing w:val="-10"/>
                          <w:szCs w:val="21"/>
                        </w:rPr>
                        <w:t>がエネルギー源として消費されるので、痩せすぎや集中力の低下、更には体力の減退を招くことに</w:t>
                      </w:r>
                      <w:r w:rsidR="00E84190" w:rsidRPr="00E70431">
                        <w:rPr>
                          <w:rFonts w:asciiTheme="minorEastAsia" w:eastAsiaTheme="minorEastAsia" w:hAnsiTheme="minorEastAsia" w:hint="eastAsia"/>
                          <w:bCs/>
                          <w:iCs/>
                          <w:spacing w:val="-10"/>
                          <w:szCs w:val="21"/>
                        </w:rPr>
                        <w:t>な</w:t>
                      </w:r>
                      <w:r w:rsidR="00E1614A">
                        <w:rPr>
                          <w:rFonts w:asciiTheme="minorEastAsia" w:eastAsiaTheme="minorEastAsia" w:hAnsiTheme="minorEastAsia" w:hint="eastAsia"/>
                          <w:bCs/>
                          <w:iCs/>
                          <w:spacing w:val="-10"/>
                          <w:szCs w:val="21"/>
                        </w:rPr>
                        <w:t>るようです</w:t>
                      </w:r>
                      <w:r w:rsidR="00A5795A" w:rsidRPr="00E70431">
                        <w:rPr>
                          <w:rFonts w:asciiTheme="minorEastAsia" w:eastAsiaTheme="minorEastAsia" w:hAnsiTheme="minorEastAsia" w:hint="eastAsia"/>
                          <w:bCs/>
                          <w:iCs/>
                          <w:spacing w:val="-10"/>
                          <w:szCs w:val="21"/>
                        </w:rPr>
                        <w:t>。</w:t>
                      </w:r>
                    </w:p>
                    <w:p w14:paraId="21FD245B" w14:textId="58C28975" w:rsidR="00E70431" w:rsidRDefault="00E84190" w:rsidP="00D65942">
                      <w:pPr>
                        <w:spacing w:line="280" w:lineRule="atLeast"/>
                        <w:rPr>
                          <w:rFonts w:asciiTheme="minorEastAsia" w:eastAsiaTheme="minorEastAsia" w:hAnsiTheme="minorEastAsia"/>
                          <w:bCs/>
                          <w:iCs/>
                          <w:spacing w:val="-10"/>
                          <w:szCs w:val="21"/>
                        </w:rPr>
                      </w:pPr>
                      <w:r w:rsidRPr="00E70431">
                        <w:rPr>
                          <w:rFonts w:asciiTheme="minorEastAsia" w:eastAsiaTheme="minorEastAsia" w:hAnsiTheme="minorEastAsia" w:hint="eastAsia"/>
                          <w:bCs/>
                          <w:iCs/>
                          <w:spacing w:val="-10"/>
                          <w:szCs w:val="21"/>
                        </w:rPr>
                        <w:t xml:space="preserve">　では、栄養素をバランスよく摂るにはどうすれば良いのでしょうか</w:t>
                      </w:r>
                      <w:r w:rsidR="00E70431">
                        <w:rPr>
                          <w:rFonts w:asciiTheme="minorEastAsia" w:eastAsiaTheme="minorEastAsia" w:hAnsiTheme="minorEastAsia" w:hint="eastAsia"/>
                          <w:bCs/>
                          <w:iCs/>
                          <w:spacing w:val="-10"/>
                          <w:szCs w:val="21"/>
                        </w:rPr>
                        <w:t>。</w:t>
                      </w:r>
                    </w:p>
                    <w:p w14:paraId="6EF1DE67" w14:textId="4F8BA5AC" w:rsidR="00E84190" w:rsidRDefault="00E70431" w:rsidP="00D65942">
                      <w:pPr>
                        <w:spacing w:line="280" w:lineRule="atLeast"/>
                        <w:rPr>
                          <w:rFonts w:asciiTheme="minorEastAsia" w:eastAsiaTheme="minorEastAsia" w:hAnsiTheme="minorEastAsia"/>
                          <w:bCs/>
                          <w:iCs/>
                          <w:spacing w:val="-10"/>
                          <w:szCs w:val="21"/>
                        </w:rPr>
                      </w:pPr>
                      <w:r>
                        <w:rPr>
                          <w:rFonts w:asciiTheme="minorEastAsia" w:eastAsiaTheme="minorEastAsia" w:hAnsiTheme="minorEastAsia" w:hint="eastAsia"/>
                          <w:bCs/>
                          <w:iCs/>
                          <w:spacing w:val="-10"/>
                          <w:szCs w:val="21"/>
                        </w:rPr>
                        <w:t>それは、量と質をコントロールすることが大切だそうです。</w:t>
                      </w:r>
                      <w:r>
                        <w:rPr>
                          <w:rFonts w:asciiTheme="minorEastAsia" w:eastAsiaTheme="minorEastAsia" w:hAnsiTheme="minorEastAsia" w:hint="eastAsia"/>
                          <w:bCs/>
                          <w:iCs/>
                          <w:spacing w:val="-10"/>
                          <w:szCs w:val="21"/>
                        </w:rPr>
                        <w:t>具体的には食べ過ぎを避け､腹</w:t>
                      </w:r>
                      <w:r>
                        <w:rPr>
                          <w:rFonts w:asciiTheme="minorEastAsia" w:eastAsiaTheme="minorEastAsia" w:hAnsiTheme="minorEastAsia"/>
                          <w:bCs/>
                          <w:iCs/>
                          <w:spacing w:val="-10"/>
                          <w:szCs w:val="21"/>
                        </w:rPr>
                        <w:t>八</w:t>
                      </w:r>
                      <w:r>
                        <w:rPr>
                          <w:rFonts w:asciiTheme="minorEastAsia" w:eastAsiaTheme="minorEastAsia" w:hAnsiTheme="minorEastAsia" w:hint="eastAsia"/>
                          <w:bCs/>
                          <w:iCs/>
                          <w:spacing w:val="-10"/>
                          <w:szCs w:val="21"/>
                        </w:rPr>
                        <w:t>分目心掛けること</w:t>
                      </w:r>
                      <w:r w:rsidR="00E1614A">
                        <w:rPr>
                          <w:rFonts w:asciiTheme="minorEastAsia" w:eastAsiaTheme="minorEastAsia" w:hAnsiTheme="minorEastAsia" w:hint="eastAsia"/>
                          <w:bCs/>
                          <w:iCs/>
                          <w:spacing w:val="-10"/>
                          <w:szCs w:val="21"/>
                        </w:rPr>
                        <w:t>で､</w:t>
                      </w:r>
                      <w:r>
                        <w:rPr>
                          <w:rFonts w:asciiTheme="minorEastAsia" w:eastAsiaTheme="minorEastAsia" w:hAnsiTheme="minorEastAsia" w:hint="eastAsia"/>
                          <w:bCs/>
                          <w:iCs/>
                          <w:spacing w:val="-10"/>
                          <w:szCs w:val="21"/>
                        </w:rPr>
                        <w:t>栄養学的にみても肥満解消は勿論</w:t>
                      </w:r>
                      <w:r w:rsidR="003928D4">
                        <w:rPr>
                          <w:rFonts w:asciiTheme="minorEastAsia" w:eastAsiaTheme="minorEastAsia" w:hAnsiTheme="minorEastAsia" w:hint="eastAsia"/>
                          <w:bCs/>
                          <w:iCs/>
                          <w:spacing w:val="-10"/>
                          <w:szCs w:val="21"/>
                        </w:rPr>
                        <w:t>、控えめに食べた方が健康寿命は長くなるという研究報告もあるようです。</w:t>
                      </w:r>
                    </w:p>
                    <w:p w14:paraId="4C29096E" w14:textId="77777777" w:rsidR="00E70431" w:rsidRPr="00E70431" w:rsidRDefault="00E70431" w:rsidP="00D65942">
                      <w:pPr>
                        <w:spacing w:line="280" w:lineRule="atLeast"/>
                        <w:rPr>
                          <w:rFonts w:asciiTheme="minorEastAsia" w:eastAsiaTheme="minorEastAsia" w:hAnsiTheme="minorEastAsia"/>
                          <w:bCs/>
                          <w:iCs/>
                          <w:spacing w:val="-10"/>
                          <w:szCs w:val="21"/>
                        </w:rPr>
                      </w:pPr>
                    </w:p>
                  </w:txbxContent>
                </v:textbox>
              </v:rect>
            </w:pict>
          </mc:Fallback>
        </mc:AlternateContent>
      </w:r>
    </w:p>
    <w:sectPr w:rsidR="00AB7DA3" w:rsidSect="00BD6132">
      <w:pgSz w:w="14572" w:h="20639" w:code="12"/>
      <w:pgMar w:top="454" w:right="1134" w:bottom="397" w:left="1134" w:header="851" w:footer="992" w:gutter="0"/>
      <w:cols w:space="42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EE2A82" w14:textId="77777777" w:rsidR="006A10DD" w:rsidRDefault="006A10DD" w:rsidP="00231859">
      <w:pPr>
        <w:spacing w:line="240" w:lineRule="auto"/>
      </w:pPr>
      <w:r>
        <w:separator/>
      </w:r>
    </w:p>
  </w:endnote>
  <w:endnote w:type="continuationSeparator" w:id="0">
    <w:p w14:paraId="4744CF26" w14:textId="77777777" w:rsidR="006A10DD" w:rsidRDefault="006A10DD" w:rsidP="002318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ＡＲ丸ゴシック体Ｍ">
    <w:altName w:val="ＭＳ ゴシック"/>
    <w:charset w:val="80"/>
    <w:family w:val="modern"/>
    <w:pitch w:val="fixed"/>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ＤＦ太丸ゴシック体">
    <w:altName w:val="游ゴシック"/>
    <w:charset w:val="80"/>
    <w:family w:val="modern"/>
    <w:pitch w:val="fixed"/>
    <w:sig w:usb0="80000283" w:usb1="28C76CF8" w:usb2="00000010" w:usb3="00000000" w:csb0="00020001" w:csb1="00000000"/>
  </w:font>
  <w:font w:name="AR P丸ゴシック体M04">
    <w:panose1 w:val="020F0600000000000000"/>
    <w:charset w:val="80"/>
    <w:family w:val="modern"/>
    <w:pitch w:val="variable"/>
    <w:sig w:usb0="80000283" w:usb1="28C76CFA" w:usb2="00000010" w:usb3="00000000" w:csb0="00020001" w:csb1="00000000"/>
  </w:font>
  <w:font w:name="ＡＲ行楷書体Ｈ">
    <w:altName w:val="ＭＳ 明朝"/>
    <w:panose1 w:val="00000000000000000000"/>
    <w:charset w:val="80"/>
    <w:family w:val="roman"/>
    <w:notTrueType/>
    <w:pitch w:val="default"/>
    <w:sig w:usb0="00000000"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021FF8" w14:textId="77777777" w:rsidR="006A10DD" w:rsidRDefault="006A10DD" w:rsidP="00231859">
      <w:pPr>
        <w:spacing w:line="240" w:lineRule="auto"/>
      </w:pPr>
      <w:r>
        <w:separator/>
      </w:r>
    </w:p>
  </w:footnote>
  <w:footnote w:type="continuationSeparator" w:id="0">
    <w:p w14:paraId="712800DC" w14:textId="77777777" w:rsidR="006A10DD" w:rsidRDefault="006A10DD" w:rsidP="0023185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7B781114"/>
    <w:lvl w:ilvl="0">
      <w:numFmt w:val="decimal"/>
      <w:lvlText w:val="*"/>
      <w:lvlJc w:val="left"/>
    </w:lvl>
  </w:abstractNum>
  <w:abstractNum w:abstractNumId="1" w15:restartNumberingAfterBreak="0">
    <w:nsid w:val="178631FC"/>
    <w:multiLevelType w:val="hybridMultilevel"/>
    <w:tmpl w:val="3DCC1BB4"/>
    <w:lvl w:ilvl="0" w:tplc="3B0A5974">
      <w:start w:val="1"/>
      <w:numFmt w:val="bullet"/>
      <w:lvlText w:val="○"/>
      <w:lvlJc w:val="left"/>
      <w:pPr>
        <w:ind w:left="360" w:hanging="360"/>
      </w:pPr>
      <w:rPr>
        <w:rFonts w:ascii="ＭＳ 明朝" w:eastAsia="ＭＳ 明朝" w:hAnsi="ＭＳ 明朝" w:cs="Times New Roman" w:hint="eastAsia"/>
        <w:sz w:val="18"/>
        <w:szCs w:val="1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4D3D558C"/>
    <w:multiLevelType w:val="hybridMultilevel"/>
    <w:tmpl w:val="74B8135C"/>
    <w:lvl w:ilvl="0" w:tplc="1BACDACA">
      <w:start w:val="1"/>
      <w:numFmt w:val="japaneseCounting"/>
      <w:lvlText w:val="%1、"/>
      <w:lvlJc w:val="left"/>
      <w:pPr>
        <w:ind w:left="420" w:hanging="42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423524812">
    <w:abstractNumId w:val="0"/>
    <w:lvlOverride w:ilvl="0">
      <w:lvl w:ilvl="0">
        <w:start w:val="1"/>
        <w:numFmt w:val="bullet"/>
        <w:lvlText w:val="●"/>
        <w:legacy w:legacy="1" w:legacySpace="0" w:legacyIndent="210"/>
        <w:lvlJc w:val="left"/>
        <w:pPr>
          <w:ind w:left="210" w:hanging="210"/>
        </w:pPr>
        <w:rPr>
          <w:rFonts w:ascii="ＭＳ 明朝" w:eastAsia="ＭＳ 明朝" w:hAnsi="ＭＳ 明朝" w:hint="eastAsia"/>
          <w:b w:val="0"/>
          <w:i w:val="0"/>
          <w:sz w:val="21"/>
        </w:rPr>
      </w:lvl>
    </w:lvlOverride>
  </w:num>
  <w:num w:numId="2" w16cid:durableId="1103650234">
    <w:abstractNumId w:val="0"/>
    <w:lvlOverride w:ilvl="0">
      <w:lvl w:ilvl="0">
        <w:start w:val="1"/>
        <w:numFmt w:val="bullet"/>
        <w:lvlText w:val="・"/>
        <w:legacy w:legacy="1" w:legacySpace="0" w:legacyIndent="180"/>
        <w:lvlJc w:val="left"/>
        <w:pPr>
          <w:ind w:left="375" w:hanging="180"/>
        </w:pPr>
        <w:rPr>
          <w:rFonts w:ascii="ＡＲ丸ゴシック体Ｍ" w:eastAsia="ＡＲ丸ゴシック体Ｍ" w:hint="eastAsia"/>
          <w:b w:val="0"/>
          <w:i w:val="0"/>
          <w:sz w:val="21"/>
          <w:u w:val="none"/>
        </w:rPr>
      </w:lvl>
    </w:lvlOverride>
  </w:num>
  <w:num w:numId="3" w16cid:durableId="319847141">
    <w:abstractNumId w:val="0"/>
    <w:lvlOverride w:ilvl="0">
      <w:lvl w:ilvl="0">
        <w:start w:val="1"/>
        <w:numFmt w:val="bullet"/>
        <w:lvlText w:val="・"/>
        <w:legacy w:legacy="1" w:legacySpace="0" w:legacyIndent="195"/>
        <w:lvlJc w:val="left"/>
        <w:pPr>
          <w:ind w:left="390" w:hanging="195"/>
        </w:pPr>
        <w:rPr>
          <w:rFonts w:ascii="ＡＲ丸ゴシック体Ｍ" w:eastAsia="ＡＲ丸ゴシック体Ｍ" w:hint="eastAsia"/>
          <w:b w:val="0"/>
          <w:i w:val="0"/>
          <w:sz w:val="21"/>
          <w:u w:val="none"/>
        </w:rPr>
      </w:lvl>
    </w:lvlOverride>
  </w:num>
  <w:num w:numId="4" w16cid:durableId="764808397">
    <w:abstractNumId w:val="1"/>
  </w:num>
  <w:num w:numId="5" w16cid:durableId="17145007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oNotHyphenateCaps/>
  <w:displayHorizontalDrawingGridEvery w:val="0"/>
  <w:displayVerticalDrawingGridEvery w:val="2"/>
  <w:characterSpacingControl w:val="compressPunctuation"/>
  <w:noLineBreaksAfter w:lang="ja-JP" w:val="$([\{‘“〈《「『【〔＄（［｛｢￡￥"/>
  <w:noLineBreaksBefore w:lang="ja-JP" w:val="!%),.:;?]}°’”‰′″℃、。々〉》」』】〕゛゜ゝゞ・ヽヾ！％），．：；？］｝｡｣､･ﾞﾟ￠"/>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ocLay" w:val="YES"/>
    <w:docVar w:name="ValidCPLLPP" w:val="0"/>
    <w:docVar w:name="ViewGrid" w:val="0"/>
  </w:docVars>
  <w:rsids>
    <w:rsidRoot w:val="00033C9B"/>
    <w:rsid w:val="00000441"/>
    <w:rsid w:val="000005B2"/>
    <w:rsid w:val="000157BC"/>
    <w:rsid w:val="00024FDC"/>
    <w:rsid w:val="00026E81"/>
    <w:rsid w:val="00033C9B"/>
    <w:rsid w:val="00043837"/>
    <w:rsid w:val="00046AD3"/>
    <w:rsid w:val="00046DDB"/>
    <w:rsid w:val="00054E35"/>
    <w:rsid w:val="00056510"/>
    <w:rsid w:val="0006443A"/>
    <w:rsid w:val="00065532"/>
    <w:rsid w:val="00065E43"/>
    <w:rsid w:val="00076AC5"/>
    <w:rsid w:val="00086C0C"/>
    <w:rsid w:val="00091903"/>
    <w:rsid w:val="000928C8"/>
    <w:rsid w:val="000C2545"/>
    <w:rsid w:val="000E5706"/>
    <w:rsid w:val="0010469A"/>
    <w:rsid w:val="00105E93"/>
    <w:rsid w:val="00120AFC"/>
    <w:rsid w:val="00122B39"/>
    <w:rsid w:val="00132E65"/>
    <w:rsid w:val="001406CF"/>
    <w:rsid w:val="00140DCD"/>
    <w:rsid w:val="001454A8"/>
    <w:rsid w:val="00167602"/>
    <w:rsid w:val="00172278"/>
    <w:rsid w:val="00173782"/>
    <w:rsid w:val="00193E38"/>
    <w:rsid w:val="001968D4"/>
    <w:rsid w:val="001A0528"/>
    <w:rsid w:val="001A303F"/>
    <w:rsid w:val="001B0908"/>
    <w:rsid w:val="001C3A8E"/>
    <w:rsid w:val="001D2BDD"/>
    <w:rsid w:val="001D3E50"/>
    <w:rsid w:val="001D4404"/>
    <w:rsid w:val="001D52AE"/>
    <w:rsid w:val="001E2503"/>
    <w:rsid w:val="001E46A6"/>
    <w:rsid w:val="001F38F6"/>
    <w:rsid w:val="001F3A4C"/>
    <w:rsid w:val="00202B5D"/>
    <w:rsid w:val="00204F63"/>
    <w:rsid w:val="002064E8"/>
    <w:rsid w:val="0021309B"/>
    <w:rsid w:val="00231859"/>
    <w:rsid w:val="00250D5D"/>
    <w:rsid w:val="00270738"/>
    <w:rsid w:val="00272014"/>
    <w:rsid w:val="002938EC"/>
    <w:rsid w:val="00294F16"/>
    <w:rsid w:val="002A1A9E"/>
    <w:rsid w:val="002A1DFD"/>
    <w:rsid w:val="002A668E"/>
    <w:rsid w:val="002B0292"/>
    <w:rsid w:val="002B08AD"/>
    <w:rsid w:val="002C0037"/>
    <w:rsid w:val="002C1CD6"/>
    <w:rsid w:val="002D5562"/>
    <w:rsid w:val="002E72BB"/>
    <w:rsid w:val="002F0138"/>
    <w:rsid w:val="002F3931"/>
    <w:rsid w:val="002F5960"/>
    <w:rsid w:val="003033F5"/>
    <w:rsid w:val="00305BD5"/>
    <w:rsid w:val="00305E01"/>
    <w:rsid w:val="0030739D"/>
    <w:rsid w:val="00307456"/>
    <w:rsid w:val="00310F4D"/>
    <w:rsid w:val="003258C7"/>
    <w:rsid w:val="0034206A"/>
    <w:rsid w:val="00343828"/>
    <w:rsid w:val="003462AC"/>
    <w:rsid w:val="0035018C"/>
    <w:rsid w:val="00354678"/>
    <w:rsid w:val="00355133"/>
    <w:rsid w:val="0036703C"/>
    <w:rsid w:val="00373745"/>
    <w:rsid w:val="00380231"/>
    <w:rsid w:val="00380B81"/>
    <w:rsid w:val="003928D4"/>
    <w:rsid w:val="003932EA"/>
    <w:rsid w:val="00394144"/>
    <w:rsid w:val="003B09DA"/>
    <w:rsid w:val="003B44CF"/>
    <w:rsid w:val="003B44F4"/>
    <w:rsid w:val="003B45B8"/>
    <w:rsid w:val="003B5F2C"/>
    <w:rsid w:val="003C191C"/>
    <w:rsid w:val="003C6088"/>
    <w:rsid w:val="003C76D2"/>
    <w:rsid w:val="003E09F3"/>
    <w:rsid w:val="003E3903"/>
    <w:rsid w:val="003E3BA6"/>
    <w:rsid w:val="003F5180"/>
    <w:rsid w:val="003F7317"/>
    <w:rsid w:val="00401670"/>
    <w:rsid w:val="00401C7E"/>
    <w:rsid w:val="004033A9"/>
    <w:rsid w:val="004075B7"/>
    <w:rsid w:val="00415BF8"/>
    <w:rsid w:val="004430C9"/>
    <w:rsid w:val="0045104C"/>
    <w:rsid w:val="00465D65"/>
    <w:rsid w:val="004661DA"/>
    <w:rsid w:val="00467849"/>
    <w:rsid w:val="0047219A"/>
    <w:rsid w:val="004725C3"/>
    <w:rsid w:val="004764CD"/>
    <w:rsid w:val="00481313"/>
    <w:rsid w:val="00485A1A"/>
    <w:rsid w:val="004879B2"/>
    <w:rsid w:val="00497D25"/>
    <w:rsid w:val="004A493F"/>
    <w:rsid w:val="004B48CF"/>
    <w:rsid w:val="004B5E27"/>
    <w:rsid w:val="004B6B4E"/>
    <w:rsid w:val="004C23CF"/>
    <w:rsid w:val="004C29AE"/>
    <w:rsid w:val="004D21B6"/>
    <w:rsid w:val="004D3FC5"/>
    <w:rsid w:val="004D62C6"/>
    <w:rsid w:val="004F3A62"/>
    <w:rsid w:val="004F6741"/>
    <w:rsid w:val="00504D1A"/>
    <w:rsid w:val="005133B2"/>
    <w:rsid w:val="00520DC0"/>
    <w:rsid w:val="00525FFE"/>
    <w:rsid w:val="00527C46"/>
    <w:rsid w:val="00535D98"/>
    <w:rsid w:val="00555809"/>
    <w:rsid w:val="005662D8"/>
    <w:rsid w:val="00571F12"/>
    <w:rsid w:val="00592EDB"/>
    <w:rsid w:val="00594CFB"/>
    <w:rsid w:val="005B25AA"/>
    <w:rsid w:val="005B5804"/>
    <w:rsid w:val="005B6423"/>
    <w:rsid w:val="005C03BF"/>
    <w:rsid w:val="005C4921"/>
    <w:rsid w:val="005C72F1"/>
    <w:rsid w:val="005D177E"/>
    <w:rsid w:val="005D2301"/>
    <w:rsid w:val="005D4330"/>
    <w:rsid w:val="005D5DCD"/>
    <w:rsid w:val="005E2B24"/>
    <w:rsid w:val="005F377D"/>
    <w:rsid w:val="005F64BC"/>
    <w:rsid w:val="0060571F"/>
    <w:rsid w:val="00620391"/>
    <w:rsid w:val="00621C87"/>
    <w:rsid w:val="00625FE2"/>
    <w:rsid w:val="0062626B"/>
    <w:rsid w:val="00630F9D"/>
    <w:rsid w:val="0063143D"/>
    <w:rsid w:val="006408A0"/>
    <w:rsid w:val="00651E76"/>
    <w:rsid w:val="006557BB"/>
    <w:rsid w:val="00660545"/>
    <w:rsid w:val="00667054"/>
    <w:rsid w:val="006737DC"/>
    <w:rsid w:val="006853D6"/>
    <w:rsid w:val="006918AE"/>
    <w:rsid w:val="00691BD7"/>
    <w:rsid w:val="00692192"/>
    <w:rsid w:val="006A10DD"/>
    <w:rsid w:val="006A1677"/>
    <w:rsid w:val="006A3A9A"/>
    <w:rsid w:val="006A52A4"/>
    <w:rsid w:val="006B1D5A"/>
    <w:rsid w:val="006B74E6"/>
    <w:rsid w:val="006C4E86"/>
    <w:rsid w:val="006C7B77"/>
    <w:rsid w:val="006C7D52"/>
    <w:rsid w:val="006D5525"/>
    <w:rsid w:val="006E14CF"/>
    <w:rsid w:val="006E2FCA"/>
    <w:rsid w:val="006E6148"/>
    <w:rsid w:val="006E6E49"/>
    <w:rsid w:val="006F3F28"/>
    <w:rsid w:val="006F59FD"/>
    <w:rsid w:val="007071B5"/>
    <w:rsid w:val="0071194C"/>
    <w:rsid w:val="00717DF3"/>
    <w:rsid w:val="00723590"/>
    <w:rsid w:val="007261A4"/>
    <w:rsid w:val="00736F3D"/>
    <w:rsid w:val="00750627"/>
    <w:rsid w:val="00755EF1"/>
    <w:rsid w:val="0075610C"/>
    <w:rsid w:val="00761D62"/>
    <w:rsid w:val="00767BEC"/>
    <w:rsid w:val="00770547"/>
    <w:rsid w:val="00781AB9"/>
    <w:rsid w:val="0078200C"/>
    <w:rsid w:val="00784E12"/>
    <w:rsid w:val="0078642C"/>
    <w:rsid w:val="00792F5D"/>
    <w:rsid w:val="00796226"/>
    <w:rsid w:val="00797721"/>
    <w:rsid w:val="007A1151"/>
    <w:rsid w:val="007A33D8"/>
    <w:rsid w:val="007B078C"/>
    <w:rsid w:val="007D60E9"/>
    <w:rsid w:val="007E47FA"/>
    <w:rsid w:val="007F6B0A"/>
    <w:rsid w:val="00804DDE"/>
    <w:rsid w:val="00824446"/>
    <w:rsid w:val="00826F01"/>
    <w:rsid w:val="00842FD1"/>
    <w:rsid w:val="00843135"/>
    <w:rsid w:val="008507C6"/>
    <w:rsid w:val="00856A62"/>
    <w:rsid w:val="008608C3"/>
    <w:rsid w:val="008669F2"/>
    <w:rsid w:val="008725DD"/>
    <w:rsid w:val="00884C52"/>
    <w:rsid w:val="00894FB0"/>
    <w:rsid w:val="00895AB9"/>
    <w:rsid w:val="00895CDA"/>
    <w:rsid w:val="008A007D"/>
    <w:rsid w:val="008A1167"/>
    <w:rsid w:val="008A6921"/>
    <w:rsid w:val="008B098D"/>
    <w:rsid w:val="008B2B38"/>
    <w:rsid w:val="008B4D2E"/>
    <w:rsid w:val="008B64C4"/>
    <w:rsid w:val="008B72FB"/>
    <w:rsid w:val="008B7E1C"/>
    <w:rsid w:val="008D119C"/>
    <w:rsid w:val="008D28D5"/>
    <w:rsid w:val="008D5B40"/>
    <w:rsid w:val="008E128E"/>
    <w:rsid w:val="008E5AA0"/>
    <w:rsid w:val="008F070D"/>
    <w:rsid w:val="008F7172"/>
    <w:rsid w:val="00900C46"/>
    <w:rsid w:val="00901CC0"/>
    <w:rsid w:val="00905C82"/>
    <w:rsid w:val="0091676F"/>
    <w:rsid w:val="00916EA8"/>
    <w:rsid w:val="00922484"/>
    <w:rsid w:val="00922F6B"/>
    <w:rsid w:val="00923EF6"/>
    <w:rsid w:val="00926B1A"/>
    <w:rsid w:val="00930E12"/>
    <w:rsid w:val="00931942"/>
    <w:rsid w:val="009379F5"/>
    <w:rsid w:val="00955BEB"/>
    <w:rsid w:val="009615D4"/>
    <w:rsid w:val="00961AFB"/>
    <w:rsid w:val="009653CE"/>
    <w:rsid w:val="009661D0"/>
    <w:rsid w:val="00975635"/>
    <w:rsid w:val="00975E08"/>
    <w:rsid w:val="00991848"/>
    <w:rsid w:val="009A0C80"/>
    <w:rsid w:val="009B4CA5"/>
    <w:rsid w:val="009B5161"/>
    <w:rsid w:val="009B7E18"/>
    <w:rsid w:val="009C42A3"/>
    <w:rsid w:val="009C5281"/>
    <w:rsid w:val="009D7AFA"/>
    <w:rsid w:val="009E2589"/>
    <w:rsid w:val="009E34A8"/>
    <w:rsid w:val="009E400B"/>
    <w:rsid w:val="00A00765"/>
    <w:rsid w:val="00A01B3B"/>
    <w:rsid w:val="00A04DB3"/>
    <w:rsid w:val="00A12337"/>
    <w:rsid w:val="00A21EE0"/>
    <w:rsid w:val="00A2676E"/>
    <w:rsid w:val="00A41B4D"/>
    <w:rsid w:val="00A55A91"/>
    <w:rsid w:val="00A56A4C"/>
    <w:rsid w:val="00A5795A"/>
    <w:rsid w:val="00A73821"/>
    <w:rsid w:val="00A755E1"/>
    <w:rsid w:val="00A95394"/>
    <w:rsid w:val="00AA2789"/>
    <w:rsid w:val="00AB7DA3"/>
    <w:rsid w:val="00AC6331"/>
    <w:rsid w:val="00AE2767"/>
    <w:rsid w:val="00AE2B95"/>
    <w:rsid w:val="00AE3640"/>
    <w:rsid w:val="00AE62AC"/>
    <w:rsid w:val="00AE7F97"/>
    <w:rsid w:val="00AF4864"/>
    <w:rsid w:val="00B02892"/>
    <w:rsid w:val="00B06E56"/>
    <w:rsid w:val="00B07976"/>
    <w:rsid w:val="00B14346"/>
    <w:rsid w:val="00B1662E"/>
    <w:rsid w:val="00B24700"/>
    <w:rsid w:val="00B2609D"/>
    <w:rsid w:val="00B27197"/>
    <w:rsid w:val="00B30672"/>
    <w:rsid w:val="00B31349"/>
    <w:rsid w:val="00B32469"/>
    <w:rsid w:val="00B355A2"/>
    <w:rsid w:val="00B56ACC"/>
    <w:rsid w:val="00B60FB5"/>
    <w:rsid w:val="00B747C8"/>
    <w:rsid w:val="00B82C28"/>
    <w:rsid w:val="00B91FB5"/>
    <w:rsid w:val="00BA36AD"/>
    <w:rsid w:val="00BA5FA7"/>
    <w:rsid w:val="00BA7F6D"/>
    <w:rsid w:val="00BD4C5A"/>
    <w:rsid w:val="00BD6132"/>
    <w:rsid w:val="00BE30A8"/>
    <w:rsid w:val="00BE4896"/>
    <w:rsid w:val="00BF7340"/>
    <w:rsid w:val="00C02179"/>
    <w:rsid w:val="00C074A3"/>
    <w:rsid w:val="00C108D5"/>
    <w:rsid w:val="00C2381D"/>
    <w:rsid w:val="00C277C6"/>
    <w:rsid w:val="00C36B13"/>
    <w:rsid w:val="00C417B8"/>
    <w:rsid w:val="00C63369"/>
    <w:rsid w:val="00C64B87"/>
    <w:rsid w:val="00C659F7"/>
    <w:rsid w:val="00C73247"/>
    <w:rsid w:val="00C83A38"/>
    <w:rsid w:val="00C86E9E"/>
    <w:rsid w:val="00C93793"/>
    <w:rsid w:val="00CA03F7"/>
    <w:rsid w:val="00CA3F16"/>
    <w:rsid w:val="00CB0A7F"/>
    <w:rsid w:val="00CB5189"/>
    <w:rsid w:val="00CC0012"/>
    <w:rsid w:val="00CC09A6"/>
    <w:rsid w:val="00CD1097"/>
    <w:rsid w:val="00CD65A7"/>
    <w:rsid w:val="00CD6C69"/>
    <w:rsid w:val="00CD6D24"/>
    <w:rsid w:val="00CE1168"/>
    <w:rsid w:val="00CE4151"/>
    <w:rsid w:val="00CE646B"/>
    <w:rsid w:val="00CF42C3"/>
    <w:rsid w:val="00CF48D6"/>
    <w:rsid w:val="00D168C8"/>
    <w:rsid w:val="00D16B74"/>
    <w:rsid w:val="00D20AE8"/>
    <w:rsid w:val="00D4020F"/>
    <w:rsid w:val="00D457F1"/>
    <w:rsid w:val="00D46749"/>
    <w:rsid w:val="00D470D7"/>
    <w:rsid w:val="00D65942"/>
    <w:rsid w:val="00D70C83"/>
    <w:rsid w:val="00D76570"/>
    <w:rsid w:val="00D76F43"/>
    <w:rsid w:val="00D82170"/>
    <w:rsid w:val="00D87540"/>
    <w:rsid w:val="00D875CF"/>
    <w:rsid w:val="00D91E00"/>
    <w:rsid w:val="00DA0067"/>
    <w:rsid w:val="00DB51EC"/>
    <w:rsid w:val="00DC107B"/>
    <w:rsid w:val="00DD3D10"/>
    <w:rsid w:val="00DE5554"/>
    <w:rsid w:val="00DE651E"/>
    <w:rsid w:val="00E15952"/>
    <w:rsid w:val="00E1614A"/>
    <w:rsid w:val="00E17C7D"/>
    <w:rsid w:val="00E33134"/>
    <w:rsid w:val="00E36FCB"/>
    <w:rsid w:val="00E37292"/>
    <w:rsid w:val="00E43D6E"/>
    <w:rsid w:val="00E51785"/>
    <w:rsid w:val="00E57ECA"/>
    <w:rsid w:val="00E64CAA"/>
    <w:rsid w:val="00E70431"/>
    <w:rsid w:val="00E74A7E"/>
    <w:rsid w:val="00E759E8"/>
    <w:rsid w:val="00E82BD1"/>
    <w:rsid w:val="00E84190"/>
    <w:rsid w:val="00E87569"/>
    <w:rsid w:val="00EA2EEE"/>
    <w:rsid w:val="00EA359E"/>
    <w:rsid w:val="00EA7492"/>
    <w:rsid w:val="00EB71B9"/>
    <w:rsid w:val="00EC1231"/>
    <w:rsid w:val="00EC18A6"/>
    <w:rsid w:val="00ED52B3"/>
    <w:rsid w:val="00ED543A"/>
    <w:rsid w:val="00EF032B"/>
    <w:rsid w:val="00F02D49"/>
    <w:rsid w:val="00F03D73"/>
    <w:rsid w:val="00F21CB7"/>
    <w:rsid w:val="00F63743"/>
    <w:rsid w:val="00F64C73"/>
    <w:rsid w:val="00F7466C"/>
    <w:rsid w:val="00F7493C"/>
    <w:rsid w:val="00F81777"/>
    <w:rsid w:val="00F82CC9"/>
    <w:rsid w:val="00F85C89"/>
    <w:rsid w:val="00F9057C"/>
    <w:rsid w:val="00F94072"/>
    <w:rsid w:val="00F96E15"/>
    <w:rsid w:val="00F97AA9"/>
    <w:rsid w:val="00FB4431"/>
    <w:rsid w:val="00FD0E11"/>
    <w:rsid w:val="00FD1A93"/>
    <w:rsid w:val="00FD2D3C"/>
    <w:rsid w:val="00FD47F9"/>
    <w:rsid w:val="00FD6323"/>
    <w:rsid w:val="00FE1225"/>
    <w:rsid w:val="00FE2C6E"/>
    <w:rsid w:val="00FF2610"/>
    <w:rsid w:val="00FF55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2989CA8C"/>
  <w15:docId w15:val="{A00A462B-D149-4DFF-A0CF-B7203B0BF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pacing w:line="360" w:lineRule="atLeast"/>
      <w:jc w:val="both"/>
      <w:textAlignment w:val="baseline"/>
    </w:pPr>
    <w:rPr>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本文 21"/>
    <w:basedOn w:val="a"/>
    <w:pPr>
      <w:spacing w:line="240" w:lineRule="atLeast"/>
      <w:ind w:left="403"/>
    </w:pPr>
    <w:rPr>
      <w:rFonts w:ascii="ＭＳ 明朝"/>
      <w:spacing w:val="-8"/>
    </w:rPr>
  </w:style>
  <w:style w:type="paragraph" w:customStyle="1" w:styleId="210">
    <w:name w:val="本文インデント 21"/>
    <w:basedOn w:val="a"/>
    <w:pPr>
      <w:spacing w:line="280" w:lineRule="exact"/>
      <w:ind w:firstLine="210"/>
    </w:pPr>
    <w:rPr>
      <w:spacing w:val="-8"/>
      <w:sz w:val="20"/>
    </w:rPr>
  </w:style>
  <w:style w:type="paragraph" w:customStyle="1" w:styleId="31">
    <w:name w:val="本文インデント 31"/>
    <w:basedOn w:val="a"/>
    <w:pPr>
      <w:spacing w:line="240" w:lineRule="atLeast"/>
      <w:ind w:firstLine="210"/>
    </w:pPr>
    <w:rPr>
      <w:spacing w:val="-20"/>
    </w:rPr>
  </w:style>
  <w:style w:type="paragraph" w:customStyle="1" w:styleId="22">
    <w:name w:val="本文 22"/>
    <w:basedOn w:val="a"/>
    <w:pPr>
      <w:spacing w:line="260" w:lineRule="exact"/>
      <w:ind w:firstLine="206"/>
    </w:pPr>
    <w:rPr>
      <w:spacing w:val="-14"/>
    </w:rPr>
  </w:style>
  <w:style w:type="paragraph" w:styleId="a3">
    <w:name w:val="Body Text"/>
    <w:basedOn w:val="a"/>
    <w:pPr>
      <w:spacing w:line="240" w:lineRule="atLeast"/>
    </w:pPr>
    <w:rPr>
      <w:spacing w:val="-8"/>
      <w:sz w:val="20"/>
    </w:rPr>
  </w:style>
  <w:style w:type="paragraph" w:customStyle="1" w:styleId="220">
    <w:name w:val="本文インデント 22"/>
    <w:basedOn w:val="a"/>
    <w:pPr>
      <w:spacing w:line="300" w:lineRule="atLeast"/>
      <w:ind w:firstLine="194"/>
    </w:pPr>
    <w:rPr>
      <w:spacing w:val="-8"/>
    </w:rPr>
  </w:style>
  <w:style w:type="paragraph" w:styleId="a4">
    <w:name w:val="Body Text Indent"/>
    <w:basedOn w:val="a"/>
    <w:pPr>
      <w:spacing w:line="240" w:lineRule="exact"/>
      <w:ind w:left="180"/>
    </w:pPr>
    <w:rPr>
      <w:rFonts w:eastAsia="ＭＳ ゴシック"/>
      <w:spacing w:val="-12"/>
    </w:rPr>
  </w:style>
  <w:style w:type="paragraph" w:styleId="a5">
    <w:name w:val="Plain Text"/>
    <w:basedOn w:val="a"/>
    <w:pPr>
      <w:adjustRightInd/>
      <w:spacing w:line="240" w:lineRule="auto"/>
      <w:textAlignment w:val="auto"/>
    </w:pPr>
    <w:rPr>
      <w:rFonts w:ascii="ＭＳ 明朝" w:hAnsi="Courier New" w:cs="Courier New"/>
      <w:kern w:val="2"/>
      <w:szCs w:val="21"/>
    </w:rPr>
  </w:style>
  <w:style w:type="paragraph" w:styleId="2">
    <w:name w:val="Body Text Indent 2"/>
    <w:basedOn w:val="a"/>
    <w:pPr>
      <w:spacing w:line="260" w:lineRule="exact"/>
      <w:ind w:firstLineChars="100" w:firstLine="180"/>
    </w:pPr>
    <w:rPr>
      <w:spacing w:val="-10"/>
      <w:sz w:val="20"/>
    </w:rPr>
  </w:style>
  <w:style w:type="paragraph" w:styleId="3">
    <w:name w:val="Body Text Indent 3"/>
    <w:basedOn w:val="a"/>
    <w:pPr>
      <w:spacing w:line="280" w:lineRule="exact"/>
      <w:ind w:firstLineChars="100" w:firstLine="188"/>
    </w:pPr>
    <w:rPr>
      <w:spacing w:val="-6"/>
      <w:sz w:val="20"/>
    </w:rPr>
  </w:style>
  <w:style w:type="paragraph" w:customStyle="1" w:styleId="1">
    <w:name w:val="書式なし1"/>
    <w:basedOn w:val="a"/>
    <w:rsid w:val="00EA7492"/>
    <w:pPr>
      <w:spacing w:line="240" w:lineRule="auto"/>
    </w:pPr>
    <w:rPr>
      <w:rFonts w:ascii="ＭＳ 明朝" w:hAnsi="Courier New"/>
      <w:kern w:val="2"/>
    </w:rPr>
  </w:style>
  <w:style w:type="paragraph" w:styleId="a6">
    <w:name w:val="Balloon Text"/>
    <w:basedOn w:val="a"/>
    <w:link w:val="a7"/>
    <w:uiPriority w:val="99"/>
    <w:semiHidden/>
    <w:unhideWhenUsed/>
    <w:rsid w:val="003258C7"/>
    <w:pPr>
      <w:spacing w:line="240" w:lineRule="auto"/>
    </w:pPr>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3258C7"/>
    <w:rPr>
      <w:rFonts w:asciiTheme="majorHAnsi" w:eastAsiaTheme="majorEastAsia" w:hAnsiTheme="majorHAnsi" w:cstheme="majorBidi"/>
      <w:sz w:val="18"/>
      <w:szCs w:val="18"/>
    </w:rPr>
  </w:style>
  <w:style w:type="paragraph" w:styleId="a8">
    <w:name w:val="header"/>
    <w:basedOn w:val="a"/>
    <w:link w:val="a9"/>
    <w:uiPriority w:val="99"/>
    <w:unhideWhenUsed/>
    <w:rsid w:val="00231859"/>
    <w:pPr>
      <w:tabs>
        <w:tab w:val="center" w:pos="4252"/>
        <w:tab w:val="right" w:pos="8504"/>
      </w:tabs>
      <w:snapToGrid w:val="0"/>
    </w:pPr>
  </w:style>
  <w:style w:type="character" w:customStyle="1" w:styleId="a9">
    <w:name w:val="ヘッダー (文字)"/>
    <w:basedOn w:val="a0"/>
    <w:link w:val="a8"/>
    <w:uiPriority w:val="99"/>
    <w:rsid w:val="00231859"/>
    <w:rPr>
      <w:sz w:val="21"/>
    </w:rPr>
  </w:style>
  <w:style w:type="paragraph" w:styleId="aa">
    <w:name w:val="footer"/>
    <w:basedOn w:val="a"/>
    <w:link w:val="ab"/>
    <w:uiPriority w:val="99"/>
    <w:unhideWhenUsed/>
    <w:rsid w:val="00231859"/>
    <w:pPr>
      <w:tabs>
        <w:tab w:val="center" w:pos="4252"/>
        <w:tab w:val="right" w:pos="8504"/>
      </w:tabs>
      <w:snapToGrid w:val="0"/>
    </w:pPr>
  </w:style>
  <w:style w:type="character" w:customStyle="1" w:styleId="ab">
    <w:name w:val="フッター (文字)"/>
    <w:basedOn w:val="a0"/>
    <w:link w:val="aa"/>
    <w:uiPriority w:val="99"/>
    <w:rsid w:val="00231859"/>
    <w:rPr>
      <w:sz w:val="21"/>
    </w:rPr>
  </w:style>
  <w:style w:type="paragraph" w:styleId="ac">
    <w:name w:val="List Paragraph"/>
    <w:basedOn w:val="a"/>
    <w:uiPriority w:val="34"/>
    <w:qFormat/>
    <w:rsid w:val="00922484"/>
    <w:pPr>
      <w:ind w:leftChars="400" w:left="840"/>
    </w:pPr>
  </w:style>
  <w:style w:type="character" w:styleId="ad">
    <w:name w:val="Hyperlink"/>
    <w:basedOn w:val="a0"/>
    <w:uiPriority w:val="99"/>
    <w:unhideWhenUsed/>
    <w:rsid w:val="00BE48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7924995">
      <w:bodyDiv w:val="1"/>
      <w:marLeft w:val="0"/>
      <w:marRight w:val="0"/>
      <w:marTop w:val="0"/>
      <w:marBottom w:val="0"/>
      <w:divBdr>
        <w:top w:val="none" w:sz="0" w:space="0" w:color="auto"/>
        <w:left w:val="none" w:sz="0" w:space="0" w:color="auto"/>
        <w:bottom w:val="none" w:sz="0" w:space="0" w:color="auto"/>
        <w:right w:val="none" w:sz="0" w:space="0" w:color="auto"/>
      </w:divBdr>
    </w:div>
    <w:div w:id="1987391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anshido.com" TargetMode="External"/><Relationship Id="rId13" Type="http://schemas.openxmlformats.org/officeDocument/2006/relationships/image" Target="media/image3.wmf"/><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wmf"/><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theme" Target="theme/theme1.xml"/><Relationship Id="rId10" Type="http://schemas.openxmlformats.org/officeDocument/2006/relationships/image" Target="media/image1.WMF"/><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www.sanshido.com" TargetMode="External"/><Relationship Id="rId14" Type="http://schemas.openxmlformats.org/officeDocument/2006/relationships/oleObject" Target="embeddings/oleObject2.bin"/><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45AFE7-46A4-4312-9EF3-6E838C0DB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1205</TotalTime>
  <Pages>1</Pages>
  <Words>27</Words>
  <Characters>158</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１９９８年夏号（ＮＯ．１）</vt:lpstr>
      <vt:lpstr>　　　　　　　　　　　　　　　　　　　　　　　　　　　　　　　　　　　　 　１９９８年夏号（ＮＯ．１）</vt:lpstr>
    </vt:vector>
  </TitlesOfParts>
  <Company>三資堂製薬株式会社</Company>
  <LinksUpToDate>false</LinksUpToDate>
  <CharactersWithSpaces>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１９９８年夏号（ＮＯ．１）</dc:title>
  <dc:creator>小島広政</dc:creator>
  <cp:lastModifiedBy>小島-HS</cp:lastModifiedBy>
  <cp:revision>74</cp:revision>
  <cp:lastPrinted>2015-02-06T08:41:00Z</cp:lastPrinted>
  <dcterms:created xsi:type="dcterms:W3CDTF">2016-07-17T05:23:00Z</dcterms:created>
  <dcterms:modified xsi:type="dcterms:W3CDTF">2022-08-15T05:58:00Z</dcterms:modified>
</cp:coreProperties>
</file>